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7C4EDD" w14:textId="4A140373" w:rsidR="005A4841" w:rsidRPr="00377E59" w:rsidRDefault="00E94C3B" w:rsidP="00E266AD">
      <w:pPr>
        <w:jc w:val="center"/>
        <w:rPr>
          <w:rFonts w:ascii="Montserrat" w:hAnsi="Montserrat"/>
          <w:b/>
        </w:rPr>
      </w:pPr>
      <w:bookmarkStart w:id="0" w:name="_Hlk9331244"/>
      <w:r w:rsidRPr="00377E59">
        <w:rPr>
          <w:rFonts w:ascii="Montserrat" w:hAnsi="Montserrat" w:cs="Arial"/>
          <w:b/>
          <w:caps/>
          <w:lang w:eastAsia="zh-CN"/>
        </w:rPr>
        <w:t>Vairuotojų informacinių švieslenčių</w:t>
      </w:r>
      <w:r w:rsidR="00501778" w:rsidRPr="00377E59">
        <w:rPr>
          <w:rFonts w:ascii="Montserrat" w:hAnsi="Montserrat" w:cs="Arial"/>
          <w:b/>
          <w:caps/>
          <w:lang w:eastAsia="zh-CN"/>
        </w:rPr>
        <w:t xml:space="preserve"> SISTEMOS</w:t>
      </w:r>
      <w:r w:rsidR="001C2240" w:rsidRPr="00377E59">
        <w:rPr>
          <w:rFonts w:ascii="Montserrat" w:hAnsi="Montserrat" w:cs="Arial"/>
          <w:b/>
          <w:caps/>
          <w:lang w:eastAsia="zh-CN"/>
        </w:rPr>
        <w:t xml:space="preserve"> priežiūros</w:t>
      </w:r>
      <w:r w:rsidR="00431706">
        <w:rPr>
          <w:rFonts w:ascii="Montserrat" w:hAnsi="Montserrat" w:cs="Arial"/>
          <w:b/>
          <w:caps/>
          <w:lang w:eastAsia="zh-CN"/>
        </w:rPr>
        <w:t xml:space="preserve">, </w:t>
      </w:r>
      <w:r w:rsidR="00D534C3" w:rsidRPr="00377E59">
        <w:rPr>
          <w:rFonts w:ascii="Montserrat" w:hAnsi="Montserrat" w:cs="Arial"/>
          <w:b/>
          <w:caps/>
          <w:lang w:eastAsia="zh-CN"/>
        </w:rPr>
        <w:t xml:space="preserve">gedimų šalinimo </w:t>
      </w:r>
      <w:r w:rsidR="001C2240" w:rsidRPr="00377E59">
        <w:rPr>
          <w:rFonts w:ascii="Montserrat" w:eastAsia="Calibri" w:hAnsi="Montserrat" w:cs="Arial"/>
          <w:b/>
          <w:caps/>
        </w:rPr>
        <w:t>paslaugų</w:t>
      </w:r>
    </w:p>
    <w:p w14:paraId="73F2BB09" w14:textId="5FB19D88" w:rsidR="00E37CC9" w:rsidRPr="00377E59" w:rsidRDefault="00E37CC9" w:rsidP="001D3D4B">
      <w:pPr>
        <w:pStyle w:val="Heading3"/>
        <w:tabs>
          <w:tab w:val="left" w:pos="993"/>
        </w:tabs>
        <w:spacing w:line="360" w:lineRule="auto"/>
        <w:rPr>
          <w:rFonts w:ascii="Montserrat" w:hAnsi="Montserrat" w:cs="Arial"/>
          <w:sz w:val="20"/>
        </w:rPr>
      </w:pPr>
      <w:r w:rsidRPr="00377E59">
        <w:rPr>
          <w:rFonts w:ascii="Montserrat" w:hAnsi="Montserrat" w:cs="Arial"/>
          <w:sz w:val="20"/>
        </w:rPr>
        <w:t>TECHNINĖ SPECIFIKACIJA</w:t>
      </w:r>
    </w:p>
    <w:bookmarkEnd w:id="0"/>
    <w:p w14:paraId="41FE4CE5" w14:textId="77777777" w:rsidR="00E37CC9" w:rsidRPr="00377E59" w:rsidRDefault="00E37CC9" w:rsidP="00750318">
      <w:pPr>
        <w:tabs>
          <w:tab w:val="left" w:pos="993"/>
        </w:tabs>
        <w:spacing w:line="360" w:lineRule="auto"/>
        <w:ind w:firstLine="567"/>
        <w:rPr>
          <w:rFonts w:ascii="Montserrat" w:hAnsi="Montserrat" w:cs="Arial"/>
        </w:rPr>
      </w:pPr>
    </w:p>
    <w:p w14:paraId="3B9F7A82" w14:textId="702B97ED" w:rsidR="00874628" w:rsidRPr="00377E59" w:rsidRDefault="00874628" w:rsidP="00FE3DAF">
      <w:pPr>
        <w:tabs>
          <w:tab w:val="left" w:pos="993"/>
        </w:tabs>
        <w:spacing w:line="360" w:lineRule="auto"/>
        <w:ind w:firstLine="567"/>
        <w:jc w:val="both"/>
        <w:rPr>
          <w:rFonts w:ascii="Montserrat" w:hAnsi="Montserrat" w:cs="Arial"/>
          <w:b/>
        </w:rPr>
      </w:pPr>
      <w:r w:rsidRPr="00377E59">
        <w:rPr>
          <w:rFonts w:ascii="Montserrat" w:hAnsi="Montserrat"/>
          <w:b/>
          <w:color w:val="000000"/>
        </w:rPr>
        <w:t>Perkančioji organizacija</w:t>
      </w:r>
      <w:r w:rsidRPr="00377E59">
        <w:rPr>
          <w:rFonts w:ascii="Montserrat" w:hAnsi="Montserrat"/>
          <w:color w:val="000000"/>
        </w:rPr>
        <w:t xml:space="preserve"> – savivaldybės įmonė „</w:t>
      </w:r>
      <w:r w:rsidRPr="00377E59">
        <w:rPr>
          <w:rFonts w:ascii="Montserrat" w:hAnsi="Montserrat"/>
          <w:caps/>
          <w:color w:val="000000"/>
        </w:rPr>
        <w:t>Susisiekimo paslaugos</w:t>
      </w:r>
      <w:r w:rsidRPr="00377E59">
        <w:rPr>
          <w:rFonts w:ascii="Montserrat" w:hAnsi="Montserrat"/>
          <w:color w:val="000000"/>
        </w:rPr>
        <w:t xml:space="preserve">“ (toliau – </w:t>
      </w:r>
      <w:r w:rsidRPr="00377E59">
        <w:rPr>
          <w:rFonts w:ascii="Montserrat" w:hAnsi="Montserrat"/>
          <w:bCs/>
          <w:color w:val="000000"/>
        </w:rPr>
        <w:t>Užsakovas</w:t>
      </w:r>
      <w:r w:rsidRPr="00377E59">
        <w:rPr>
          <w:rFonts w:ascii="Montserrat" w:hAnsi="Montserrat"/>
          <w:color w:val="000000"/>
        </w:rPr>
        <w:t>).</w:t>
      </w:r>
    </w:p>
    <w:p w14:paraId="53D8B426" w14:textId="5CD4CFF9" w:rsidR="00E37CC9" w:rsidRPr="00860B1E" w:rsidRDefault="00547233" w:rsidP="00FE3DAF">
      <w:pPr>
        <w:tabs>
          <w:tab w:val="left" w:pos="993"/>
        </w:tabs>
        <w:spacing w:line="360" w:lineRule="auto"/>
        <w:ind w:firstLine="567"/>
        <w:jc w:val="both"/>
        <w:rPr>
          <w:rFonts w:ascii="Montserrat" w:hAnsi="Montserrat" w:cs="Arial"/>
        </w:rPr>
      </w:pPr>
      <w:bookmarkStart w:id="1" w:name="_Hlk113546212"/>
      <w:r w:rsidRPr="00377E59">
        <w:rPr>
          <w:rFonts w:ascii="Montserrat" w:hAnsi="Montserrat" w:cs="Arial"/>
          <w:b/>
        </w:rPr>
        <w:t>Pirkimo objektas</w:t>
      </w:r>
      <w:r w:rsidRPr="00377E59">
        <w:rPr>
          <w:rFonts w:ascii="Montserrat" w:hAnsi="Montserrat" w:cs="Arial"/>
        </w:rPr>
        <w:t xml:space="preserve"> – </w:t>
      </w:r>
      <w:r w:rsidR="00E94C3B" w:rsidRPr="00377E59">
        <w:rPr>
          <w:rFonts w:ascii="Montserrat" w:hAnsi="Montserrat" w:cs="Arial"/>
        </w:rPr>
        <w:t>vairuotojų informacinių švieslenčių</w:t>
      </w:r>
      <w:r w:rsidR="00501778" w:rsidRPr="00377E59">
        <w:rPr>
          <w:rFonts w:ascii="Montserrat" w:hAnsi="Montserrat" w:cs="Arial"/>
        </w:rPr>
        <w:t xml:space="preserve"> sistemos</w:t>
      </w:r>
      <w:r w:rsidR="00E94C3B" w:rsidRPr="00377E59">
        <w:rPr>
          <w:rFonts w:ascii="Montserrat" w:hAnsi="Montserrat" w:cs="Arial"/>
        </w:rPr>
        <w:t xml:space="preserve"> (toliau </w:t>
      </w:r>
      <w:r w:rsidR="00E94C3B" w:rsidRPr="00377E59">
        <w:rPr>
          <w:rFonts w:ascii="Montserrat" w:hAnsi="Montserrat"/>
          <w:color w:val="000000"/>
        </w:rPr>
        <w:t xml:space="preserve">– </w:t>
      </w:r>
      <w:r w:rsidR="00E94C3B" w:rsidRPr="00377E59">
        <w:rPr>
          <w:rFonts w:ascii="Montserrat" w:hAnsi="Montserrat" w:cs="Arial"/>
        </w:rPr>
        <w:t>VIŠ</w:t>
      </w:r>
      <w:r w:rsidR="00501778" w:rsidRPr="00377E59">
        <w:rPr>
          <w:rFonts w:ascii="Montserrat" w:hAnsi="Montserrat" w:cs="Arial"/>
        </w:rPr>
        <w:t>S</w:t>
      </w:r>
      <w:r w:rsidR="00E94C3B" w:rsidRPr="00377E59">
        <w:rPr>
          <w:rFonts w:ascii="Montserrat" w:hAnsi="Montserrat" w:cs="Arial"/>
        </w:rPr>
        <w:t>)</w:t>
      </w:r>
      <w:r w:rsidR="008D690E" w:rsidRPr="00377E59">
        <w:rPr>
          <w:rFonts w:ascii="Montserrat" w:hAnsi="Montserrat" w:cs="Arial"/>
        </w:rPr>
        <w:t xml:space="preserve"> priežiūros</w:t>
      </w:r>
      <w:r w:rsidR="00AB2DB9">
        <w:rPr>
          <w:rFonts w:ascii="Montserrat" w:hAnsi="Montserrat" w:cs="Arial"/>
        </w:rPr>
        <w:t>,</w:t>
      </w:r>
      <w:r w:rsidR="00C42A80">
        <w:rPr>
          <w:rFonts w:ascii="Montserrat" w:hAnsi="Montserrat" w:cs="Arial"/>
        </w:rPr>
        <w:t xml:space="preserve"> profilaktikos bei</w:t>
      </w:r>
      <w:r w:rsidR="00AB2DB9">
        <w:rPr>
          <w:rFonts w:ascii="Montserrat" w:hAnsi="Montserrat" w:cs="Arial"/>
        </w:rPr>
        <w:t xml:space="preserve"> </w:t>
      </w:r>
      <w:r w:rsidRPr="008920DB">
        <w:rPr>
          <w:rFonts w:ascii="Montserrat" w:hAnsi="Montserrat" w:cs="Arial"/>
        </w:rPr>
        <w:t>gedimų šalinimo</w:t>
      </w:r>
      <w:r w:rsidR="00AB2DB9">
        <w:rPr>
          <w:rFonts w:ascii="Montserrat" w:hAnsi="Montserrat" w:cs="Arial"/>
        </w:rPr>
        <w:t xml:space="preserve"> </w:t>
      </w:r>
      <w:r w:rsidR="00B81817">
        <w:rPr>
          <w:rFonts w:ascii="Montserrat" w:hAnsi="Montserrat" w:cs="Arial"/>
        </w:rPr>
        <w:t xml:space="preserve">paslaugos </w:t>
      </w:r>
      <w:r w:rsidR="007C6C7D" w:rsidRPr="008920DB">
        <w:rPr>
          <w:rFonts w:ascii="Montserrat" w:hAnsi="Montserrat" w:cs="Arial"/>
        </w:rPr>
        <w:t>(</w:t>
      </w:r>
      <w:r w:rsidR="008D690E" w:rsidRPr="008920DB">
        <w:rPr>
          <w:rFonts w:ascii="Montserrat" w:hAnsi="Montserrat" w:cs="Arial"/>
        </w:rPr>
        <w:t>toliau visos paslaugos kartu – P</w:t>
      </w:r>
      <w:r w:rsidR="007C6C7D" w:rsidRPr="008920DB">
        <w:rPr>
          <w:rFonts w:ascii="Montserrat" w:hAnsi="Montserrat" w:cs="Arial"/>
        </w:rPr>
        <w:t>aslaugos)</w:t>
      </w:r>
      <w:r w:rsidRPr="008920DB">
        <w:rPr>
          <w:rFonts w:ascii="Montserrat" w:hAnsi="Montserrat" w:cs="Arial"/>
        </w:rPr>
        <w:t>.</w:t>
      </w:r>
      <w:r w:rsidR="008B5189" w:rsidRPr="008920DB">
        <w:rPr>
          <w:rFonts w:ascii="Montserrat" w:hAnsi="Montserrat"/>
        </w:rPr>
        <w:t xml:space="preserve"> </w:t>
      </w:r>
      <w:r w:rsidR="00F55A39" w:rsidRPr="00EE65B5">
        <w:rPr>
          <w:rFonts w:ascii="Montserrat" w:hAnsi="Montserrat"/>
          <w:b/>
          <w:bCs/>
        </w:rPr>
        <w:t>VIŠS</w:t>
      </w:r>
      <w:r w:rsidR="00F55A39" w:rsidRPr="008920DB">
        <w:rPr>
          <w:rFonts w:ascii="Montserrat" w:hAnsi="Montserrat"/>
        </w:rPr>
        <w:t xml:space="preserve"> – </w:t>
      </w:r>
      <w:r w:rsidR="00F55A39" w:rsidRPr="008920DB">
        <w:rPr>
          <w:rFonts w:ascii="Montserrat" w:hAnsi="Montserrat" w:cs="Arial"/>
          <w:bCs/>
        </w:rPr>
        <w:t xml:space="preserve">Aesys gamintojo vairuotojų informacinių švieslenčių sistema, kurią </w:t>
      </w:r>
      <w:r w:rsidR="00F55A39" w:rsidRPr="008920DB">
        <w:rPr>
          <w:rFonts w:ascii="Montserrat" w:hAnsi="Montserrat" w:cs="Arial"/>
        </w:rPr>
        <w:t>sudaro: ekranai,</w:t>
      </w:r>
      <w:r w:rsidR="006776D3">
        <w:rPr>
          <w:rFonts w:ascii="Montserrat" w:hAnsi="Montserrat" w:cs="Arial"/>
        </w:rPr>
        <w:t xml:space="preserve"> LED moduliai, ryšio įranga,</w:t>
      </w:r>
      <w:r w:rsidR="00F55A39" w:rsidRPr="008920DB">
        <w:rPr>
          <w:rFonts w:ascii="Montserrat" w:hAnsi="Montserrat" w:cs="Arial"/>
        </w:rPr>
        <w:t xml:space="preserve"> valdymo blokai, aušintuvai, laikančioji konstrukcija su apdaila ir pamatu, elektros kabeliai, programinė įranga, valdymo serveris ir kiti priklausiniai bei įranga pagal Užsakovo pateiktus Vairuotojų informacinių švieslenčių projektus (</w:t>
      </w:r>
      <w:r w:rsidR="00BC5713" w:rsidRPr="008920DB">
        <w:rPr>
          <w:rFonts w:ascii="Montserrat" w:hAnsi="Montserrat" w:cs="Arial"/>
        </w:rPr>
        <w:t xml:space="preserve">esant poreikiui, </w:t>
      </w:r>
      <w:r w:rsidR="00F55A39" w:rsidRPr="008920DB">
        <w:rPr>
          <w:rFonts w:ascii="Montserrat" w:hAnsi="Montserrat" w:cs="Arial"/>
        </w:rPr>
        <w:t xml:space="preserve">su dokumentacija </w:t>
      </w:r>
      <w:r w:rsidR="001B685E" w:rsidRPr="008920DB">
        <w:rPr>
          <w:rFonts w:ascii="Montserrat" w:hAnsi="Montserrat" w:cs="Arial"/>
        </w:rPr>
        <w:t xml:space="preserve">Paslaugų teikėjas turi </w:t>
      </w:r>
      <w:r w:rsidR="00F55A39" w:rsidRPr="008920DB">
        <w:rPr>
          <w:rFonts w:ascii="Montserrat" w:hAnsi="Montserrat" w:cs="Arial"/>
        </w:rPr>
        <w:t>galim</w:t>
      </w:r>
      <w:r w:rsidR="001B685E" w:rsidRPr="008920DB">
        <w:rPr>
          <w:rFonts w:ascii="Montserrat" w:hAnsi="Montserrat" w:cs="Arial"/>
        </w:rPr>
        <w:t>ybę</w:t>
      </w:r>
      <w:r w:rsidR="00F55A39" w:rsidRPr="008920DB">
        <w:rPr>
          <w:rFonts w:ascii="Montserrat" w:hAnsi="Montserrat" w:cs="Arial"/>
        </w:rPr>
        <w:t xml:space="preserve"> susipažinti Užsakovo biure</w:t>
      </w:r>
      <w:r w:rsidR="00B8649C" w:rsidRPr="008920DB">
        <w:rPr>
          <w:rFonts w:ascii="Montserrat" w:hAnsi="Montserrat" w:cs="Arial"/>
        </w:rPr>
        <w:t xml:space="preserve">, </w:t>
      </w:r>
      <w:r w:rsidR="00AB2DB9">
        <w:rPr>
          <w:rFonts w:ascii="Montserrat" w:hAnsi="Montserrat" w:cs="Arial"/>
        </w:rPr>
        <w:t>Laisvės pr. 10A</w:t>
      </w:r>
      <w:r w:rsidR="00B8649C" w:rsidRPr="008920DB">
        <w:rPr>
          <w:rFonts w:ascii="Montserrat" w:hAnsi="Montserrat" w:cs="Arial"/>
        </w:rPr>
        <w:t>, Vilnius</w:t>
      </w:r>
      <w:r w:rsidR="005705B2">
        <w:rPr>
          <w:rFonts w:ascii="Montserrat" w:hAnsi="Montserrat" w:cs="Arial"/>
        </w:rPr>
        <w:t xml:space="preserve"> (a</w:t>
      </w:r>
      <w:r w:rsidR="001B685E" w:rsidRPr="008920DB">
        <w:rPr>
          <w:rFonts w:ascii="Montserrat" w:hAnsi="Montserrat" w:cs="Arial"/>
        </w:rPr>
        <w:t>tvyk</w:t>
      </w:r>
      <w:r w:rsidR="001909A3" w:rsidRPr="008920DB">
        <w:rPr>
          <w:rFonts w:ascii="Montserrat" w:hAnsi="Montserrat" w:cs="Arial"/>
        </w:rPr>
        <w:t>us</w:t>
      </w:r>
      <w:r w:rsidR="001B685E" w:rsidRPr="008920DB">
        <w:rPr>
          <w:rFonts w:ascii="Montserrat" w:hAnsi="Montserrat" w:cs="Arial"/>
        </w:rPr>
        <w:t xml:space="preserve"> </w:t>
      </w:r>
      <w:r w:rsidR="003228C9" w:rsidRPr="008920DB">
        <w:rPr>
          <w:rFonts w:ascii="Montserrat" w:hAnsi="Montserrat" w:cs="Arial"/>
        </w:rPr>
        <w:t>nebus atsakoma į Paslaugų teikėjo klausimus dėl pirkimo objekto ar pirkimo dokumentų nuostatų; kilusius klausimus Paslaugų teikėjas turi užduoti pirkimo dokumentuose nustatyta tvarka</w:t>
      </w:r>
      <w:r w:rsidR="005705B2">
        <w:rPr>
          <w:rFonts w:ascii="Montserrat" w:hAnsi="Montserrat" w:cs="Arial"/>
        </w:rPr>
        <w:t>)</w:t>
      </w:r>
      <w:r w:rsidR="003228C9" w:rsidRPr="008920DB">
        <w:rPr>
          <w:rFonts w:ascii="Montserrat" w:hAnsi="Montserrat" w:cs="Arial"/>
        </w:rPr>
        <w:t>. Paslaugų teikėjas, norėdamas atvykti</w:t>
      </w:r>
      <w:r w:rsidR="00807023" w:rsidRPr="008920DB">
        <w:rPr>
          <w:rFonts w:ascii="Montserrat" w:hAnsi="Montserrat" w:cs="Arial"/>
        </w:rPr>
        <w:t xml:space="preserve"> ir susipažinti su dokumentacija</w:t>
      </w:r>
      <w:r w:rsidR="003228C9" w:rsidRPr="008920DB">
        <w:rPr>
          <w:rFonts w:ascii="Montserrat" w:hAnsi="Montserrat" w:cs="Arial"/>
        </w:rPr>
        <w:t xml:space="preserve">, apie savo pageidavimą turi </w:t>
      </w:r>
      <w:r w:rsidR="00807023" w:rsidRPr="008920DB">
        <w:rPr>
          <w:rFonts w:ascii="Montserrat" w:hAnsi="Montserrat" w:cs="Arial"/>
        </w:rPr>
        <w:t>pranešti Užsakovui</w:t>
      </w:r>
      <w:r w:rsidR="003228C9" w:rsidRPr="008920DB">
        <w:rPr>
          <w:rFonts w:ascii="Montserrat" w:hAnsi="Montserrat" w:cs="Arial"/>
        </w:rPr>
        <w:t xml:space="preserve"> </w:t>
      </w:r>
      <w:r w:rsidR="00807023" w:rsidRPr="008920DB">
        <w:rPr>
          <w:rFonts w:ascii="Montserrat" w:hAnsi="Montserrat" w:cs="Arial"/>
        </w:rPr>
        <w:t xml:space="preserve">CVP IS susirašinėjimo priemonėmis, nurodydamas </w:t>
      </w:r>
      <w:r w:rsidR="001909A3" w:rsidRPr="008920DB">
        <w:rPr>
          <w:rFonts w:ascii="Montserrat" w:hAnsi="Montserrat" w:cs="Arial"/>
        </w:rPr>
        <w:t>pageidaujamą susitikimo laiką</w:t>
      </w:r>
      <w:r w:rsidR="00772B9B" w:rsidRPr="008920DB">
        <w:rPr>
          <w:rFonts w:ascii="Montserrat" w:hAnsi="Montserrat" w:cs="Arial"/>
        </w:rPr>
        <w:t xml:space="preserve">. Užsakovas turi teisę su Paslaugų teikėju suderinti kitą, nei jo prašyme nurodytą, susitikimo laiką. </w:t>
      </w:r>
      <w:r w:rsidR="00FD64D5" w:rsidRPr="008920DB">
        <w:rPr>
          <w:rFonts w:ascii="Montserrat" w:hAnsi="Montserrat" w:cs="Arial"/>
        </w:rPr>
        <w:t>A</w:t>
      </w:r>
      <w:r w:rsidR="00772B9B" w:rsidRPr="008920DB">
        <w:rPr>
          <w:rFonts w:ascii="Montserrat" w:hAnsi="Montserrat" w:cs="Arial"/>
        </w:rPr>
        <w:t>tvyk</w:t>
      </w:r>
      <w:r w:rsidR="00FD64D5" w:rsidRPr="008920DB">
        <w:rPr>
          <w:rFonts w:ascii="Montserrat" w:hAnsi="Montserrat" w:cs="Arial"/>
        </w:rPr>
        <w:t>imo data negalės būti vėlesnė kaip</w:t>
      </w:r>
      <w:r w:rsidR="00772B9B" w:rsidRPr="008920DB">
        <w:rPr>
          <w:rFonts w:ascii="Montserrat" w:hAnsi="Montserrat" w:cs="Arial"/>
        </w:rPr>
        <w:t xml:space="preserve"> likus </w:t>
      </w:r>
      <w:r w:rsidR="006776D3">
        <w:rPr>
          <w:rFonts w:ascii="Montserrat" w:hAnsi="Montserrat" w:cs="Arial"/>
        </w:rPr>
        <w:t>10</w:t>
      </w:r>
      <w:r w:rsidR="00FD64D5" w:rsidRPr="008920DB">
        <w:rPr>
          <w:rFonts w:ascii="Montserrat" w:hAnsi="Montserrat" w:cs="Arial"/>
        </w:rPr>
        <w:t xml:space="preserve"> dienų iki pasiūlymų pateikimo termino</w:t>
      </w:r>
      <w:r w:rsidR="006776D3">
        <w:rPr>
          <w:rFonts w:ascii="Montserrat" w:hAnsi="Montserrat" w:cs="Arial"/>
        </w:rPr>
        <w:t xml:space="preserve"> pabaigos</w:t>
      </w:r>
      <w:r w:rsidR="00F55A39" w:rsidRPr="008920DB">
        <w:rPr>
          <w:rFonts w:ascii="Montserrat" w:hAnsi="Montserrat" w:cs="Arial"/>
        </w:rPr>
        <w:t>).</w:t>
      </w:r>
    </w:p>
    <w:p w14:paraId="4592988A" w14:textId="341ED7B9" w:rsidR="001D3AF3" w:rsidRPr="00377E59" w:rsidRDefault="2A712962" w:rsidP="0063329E">
      <w:pPr>
        <w:tabs>
          <w:tab w:val="left" w:pos="993"/>
        </w:tabs>
        <w:spacing w:line="360" w:lineRule="auto"/>
        <w:ind w:firstLine="567"/>
        <w:jc w:val="both"/>
        <w:rPr>
          <w:rFonts w:ascii="Montserrat" w:hAnsi="Montserrat" w:cs="Arial"/>
        </w:rPr>
      </w:pPr>
      <w:bookmarkStart w:id="2" w:name="_Hlk99991807"/>
      <w:bookmarkEnd w:id="1"/>
      <w:r w:rsidRPr="2A712962">
        <w:rPr>
          <w:rFonts w:ascii="Montserrat" w:hAnsi="Montserrat" w:cs="Arial"/>
          <w:b/>
          <w:bCs/>
        </w:rPr>
        <w:t>Maksimalus paslaugų teikimo laikotarpis</w:t>
      </w:r>
      <w:r w:rsidRPr="2A712962">
        <w:rPr>
          <w:rFonts w:ascii="Montserrat" w:hAnsi="Montserrat" w:cs="Arial"/>
        </w:rPr>
        <w:t xml:space="preserve"> – 36 mėnesiai nuo paslaugų teikimo pradžios (kas laikoma paslaugų teikimo pradžia, nurodyta pirkimo sutartyje). Paslaugos teikiamos nenutrūkstamai. Užsakovas bet kuriuo metu gali atsisakyti </w:t>
      </w:r>
      <w:r w:rsidR="00972B39">
        <w:rPr>
          <w:rFonts w:ascii="Montserrat" w:hAnsi="Montserrat" w:cs="Arial"/>
        </w:rPr>
        <w:t xml:space="preserve">visų ar dalies </w:t>
      </w:r>
      <w:r w:rsidRPr="2A712962">
        <w:rPr>
          <w:rFonts w:ascii="Montserrat" w:hAnsi="Montserrat" w:cs="Arial"/>
        </w:rPr>
        <w:t>paslaugų</w:t>
      </w:r>
      <w:r w:rsidR="001A6549">
        <w:rPr>
          <w:rFonts w:ascii="Montserrat" w:hAnsi="Montserrat" w:cs="Arial"/>
        </w:rPr>
        <w:t xml:space="preserve"> </w:t>
      </w:r>
      <w:r w:rsidRPr="2A712962">
        <w:rPr>
          <w:rFonts w:ascii="Montserrat" w:hAnsi="Montserrat" w:cs="Arial"/>
        </w:rPr>
        <w:t>pirkimo sutartyje nustatyta tvarka.</w:t>
      </w:r>
    </w:p>
    <w:bookmarkEnd w:id="2"/>
    <w:p w14:paraId="7C4AA7C5" w14:textId="3396DAB9" w:rsidR="007C6C7D" w:rsidRPr="00377E59" w:rsidRDefault="007C6C7D" w:rsidP="00FE3DAF">
      <w:pPr>
        <w:tabs>
          <w:tab w:val="left" w:pos="993"/>
        </w:tabs>
        <w:spacing w:line="360" w:lineRule="auto"/>
        <w:ind w:firstLine="567"/>
        <w:jc w:val="both"/>
        <w:rPr>
          <w:rFonts w:ascii="Montserrat" w:hAnsi="Montserrat" w:cs="Arial"/>
        </w:rPr>
      </w:pPr>
      <w:r w:rsidRPr="00377E59">
        <w:rPr>
          <w:rFonts w:ascii="Montserrat" w:hAnsi="Montserrat" w:cs="Arial"/>
          <w:b/>
        </w:rPr>
        <w:t>Paslaugų teikimo vieta</w:t>
      </w:r>
      <w:r w:rsidRPr="00377E59">
        <w:rPr>
          <w:rFonts w:ascii="Montserrat" w:hAnsi="Montserrat" w:cs="Arial"/>
        </w:rPr>
        <w:t xml:space="preserve"> – Vilniaus miestas.</w:t>
      </w:r>
    </w:p>
    <w:p w14:paraId="3B83F02B" w14:textId="77777777" w:rsidR="00E37CC9" w:rsidRPr="00377E59" w:rsidRDefault="00E37CC9" w:rsidP="001D3D4B">
      <w:pPr>
        <w:tabs>
          <w:tab w:val="left" w:pos="851"/>
          <w:tab w:val="left" w:pos="993"/>
        </w:tabs>
        <w:spacing w:line="360" w:lineRule="auto"/>
        <w:ind w:firstLine="567"/>
        <w:jc w:val="both"/>
        <w:rPr>
          <w:rFonts w:ascii="Montserrat" w:hAnsi="Montserrat" w:cs="Arial"/>
        </w:rPr>
      </w:pPr>
    </w:p>
    <w:p w14:paraId="4FA17DB5" w14:textId="77777777" w:rsidR="00D66FD0" w:rsidRPr="00377E59" w:rsidRDefault="00E37CC9" w:rsidP="00FE3DAF">
      <w:pPr>
        <w:tabs>
          <w:tab w:val="left" w:pos="993"/>
        </w:tabs>
        <w:spacing w:line="360" w:lineRule="auto"/>
        <w:ind w:firstLine="567"/>
        <w:jc w:val="both"/>
        <w:rPr>
          <w:rFonts w:ascii="Montserrat" w:hAnsi="Montserrat" w:cs="Arial"/>
          <w:b/>
        </w:rPr>
      </w:pPr>
      <w:r w:rsidRPr="00377E59">
        <w:rPr>
          <w:rFonts w:ascii="Montserrat" w:hAnsi="Montserrat" w:cs="Arial"/>
          <w:b/>
        </w:rPr>
        <w:t>Sąvokos</w:t>
      </w:r>
      <w:r w:rsidR="00A13E3A" w:rsidRPr="00377E59">
        <w:rPr>
          <w:rFonts w:ascii="Montserrat" w:hAnsi="Montserrat" w:cs="Arial"/>
          <w:b/>
        </w:rPr>
        <w:t>:</w:t>
      </w:r>
    </w:p>
    <w:p w14:paraId="68486B6C" w14:textId="1EB0D667" w:rsidR="006A66BF" w:rsidRPr="00377E59" w:rsidRDefault="006A66BF" w:rsidP="001D3D4B">
      <w:pPr>
        <w:pStyle w:val="aatechspec1"/>
        <w:numPr>
          <w:ilvl w:val="0"/>
          <w:numId w:val="0"/>
        </w:numPr>
        <w:tabs>
          <w:tab w:val="clear" w:pos="1276"/>
          <w:tab w:val="left" w:pos="993"/>
        </w:tabs>
        <w:spacing w:before="0" w:line="360" w:lineRule="auto"/>
        <w:ind w:firstLine="567"/>
        <w:jc w:val="both"/>
        <w:rPr>
          <w:rFonts w:ascii="Montserrat" w:hAnsi="Montserrat" w:cs="Arial"/>
          <w:sz w:val="20"/>
          <w:szCs w:val="20"/>
        </w:rPr>
      </w:pPr>
      <w:r w:rsidRPr="00377E59">
        <w:rPr>
          <w:rFonts w:ascii="Montserrat" w:hAnsi="Montserrat" w:cs="Arial"/>
          <w:b/>
          <w:sz w:val="20"/>
          <w:szCs w:val="20"/>
        </w:rPr>
        <w:t xml:space="preserve">Eismo valdymo centras </w:t>
      </w:r>
      <w:r w:rsidRPr="00377E59">
        <w:rPr>
          <w:rFonts w:ascii="Montserrat" w:hAnsi="Montserrat" w:cs="Arial"/>
          <w:bCs/>
          <w:sz w:val="20"/>
          <w:szCs w:val="20"/>
        </w:rPr>
        <w:t>–</w:t>
      </w:r>
      <w:r w:rsidRPr="00377E59">
        <w:rPr>
          <w:rFonts w:ascii="Montserrat" w:hAnsi="Montserrat" w:cs="Arial"/>
          <w:b/>
          <w:sz w:val="20"/>
          <w:szCs w:val="20"/>
        </w:rPr>
        <w:t xml:space="preserve"> </w:t>
      </w:r>
      <w:r w:rsidR="002906BB" w:rsidRPr="00377E59">
        <w:rPr>
          <w:rFonts w:ascii="Montserrat" w:hAnsi="Montserrat" w:cs="Arial"/>
          <w:sz w:val="20"/>
          <w:szCs w:val="20"/>
        </w:rPr>
        <w:t>U</w:t>
      </w:r>
      <w:r w:rsidRPr="00377E59">
        <w:rPr>
          <w:rFonts w:ascii="Montserrat" w:hAnsi="Montserrat" w:cs="Arial"/>
          <w:sz w:val="20"/>
          <w:szCs w:val="20"/>
        </w:rPr>
        <w:t>žsakovo administruojamas eismo stebėjimo, valdymo, gedimų registravimo centras su kompiuterine, programine, serverine įranga bei personalu.</w:t>
      </w:r>
    </w:p>
    <w:p w14:paraId="3ECDD2ED" w14:textId="284BE086" w:rsidR="0030130C" w:rsidRPr="00377E59" w:rsidRDefault="00E06331" w:rsidP="001D3D4B">
      <w:pPr>
        <w:pStyle w:val="aatechspec1"/>
        <w:numPr>
          <w:ilvl w:val="0"/>
          <w:numId w:val="0"/>
        </w:numPr>
        <w:tabs>
          <w:tab w:val="clear" w:pos="1276"/>
          <w:tab w:val="left" w:pos="993"/>
        </w:tabs>
        <w:spacing w:before="0" w:line="360" w:lineRule="auto"/>
        <w:ind w:firstLine="567"/>
        <w:jc w:val="both"/>
        <w:rPr>
          <w:rFonts w:ascii="Montserrat" w:hAnsi="Montserrat" w:cs="Arial"/>
          <w:sz w:val="20"/>
          <w:szCs w:val="20"/>
        </w:rPr>
      </w:pPr>
      <w:r w:rsidRPr="00377E59">
        <w:rPr>
          <w:rFonts w:ascii="Montserrat" w:hAnsi="Montserrat" w:cs="Arial"/>
          <w:b/>
          <w:sz w:val="20"/>
          <w:szCs w:val="20"/>
        </w:rPr>
        <w:t>G</w:t>
      </w:r>
      <w:r w:rsidR="00B957F1" w:rsidRPr="00377E59">
        <w:rPr>
          <w:rFonts w:ascii="Montserrat" w:hAnsi="Montserrat" w:cs="Arial"/>
          <w:b/>
          <w:sz w:val="20"/>
          <w:szCs w:val="20"/>
        </w:rPr>
        <w:t>edimas</w:t>
      </w:r>
      <w:r w:rsidR="00B957F1" w:rsidRPr="00377E59">
        <w:rPr>
          <w:rFonts w:ascii="Montserrat" w:hAnsi="Montserrat" w:cs="Arial"/>
          <w:sz w:val="20"/>
          <w:szCs w:val="20"/>
        </w:rPr>
        <w:t xml:space="preserve"> – sąvoka apima visai </w:t>
      </w:r>
      <w:r w:rsidR="00E94C3B" w:rsidRPr="00377E59">
        <w:rPr>
          <w:rFonts w:ascii="Montserrat" w:hAnsi="Montserrat" w:cs="Arial"/>
          <w:sz w:val="20"/>
          <w:szCs w:val="20"/>
        </w:rPr>
        <w:t>neveikiančią, dalinai neveikiančią</w:t>
      </w:r>
      <w:r w:rsidR="00B957F1" w:rsidRPr="00377E59">
        <w:rPr>
          <w:rFonts w:ascii="Montserrat" w:hAnsi="Montserrat" w:cs="Arial"/>
          <w:sz w:val="20"/>
          <w:szCs w:val="20"/>
        </w:rPr>
        <w:t xml:space="preserve"> arba blogai </w:t>
      </w:r>
      <w:r w:rsidR="00E94C3B" w:rsidRPr="00377E59">
        <w:rPr>
          <w:rFonts w:ascii="Montserrat" w:hAnsi="Montserrat" w:cs="Arial"/>
          <w:sz w:val="20"/>
          <w:szCs w:val="20"/>
        </w:rPr>
        <w:t>veikiančią</w:t>
      </w:r>
      <w:r w:rsidR="00B957F1" w:rsidRPr="00377E59">
        <w:rPr>
          <w:rFonts w:ascii="Montserrat" w:hAnsi="Montserrat" w:cs="Arial"/>
          <w:sz w:val="20"/>
          <w:szCs w:val="20"/>
        </w:rPr>
        <w:t xml:space="preserve"> </w:t>
      </w:r>
      <w:r w:rsidR="00E94C3B" w:rsidRPr="00377E59">
        <w:rPr>
          <w:rFonts w:ascii="Montserrat" w:hAnsi="Montserrat" w:cs="Arial"/>
          <w:sz w:val="20"/>
          <w:szCs w:val="20"/>
        </w:rPr>
        <w:t xml:space="preserve">Vairuotojų informacinę švieslentę </w:t>
      </w:r>
      <w:r w:rsidR="00B957F1" w:rsidRPr="00377E59">
        <w:rPr>
          <w:rFonts w:ascii="Montserrat" w:hAnsi="Montserrat" w:cs="Arial"/>
          <w:sz w:val="20"/>
          <w:szCs w:val="20"/>
        </w:rPr>
        <w:t>ar atskirą jo</w:t>
      </w:r>
      <w:r w:rsidR="00E94C3B" w:rsidRPr="00377E59">
        <w:rPr>
          <w:rFonts w:ascii="Montserrat" w:hAnsi="Montserrat" w:cs="Arial"/>
          <w:sz w:val="20"/>
          <w:szCs w:val="20"/>
        </w:rPr>
        <w:t>s</w:t>
      </w:r>
      <w:r w:rsidR="00B957F1" w:rsidRPr="00377E59">
        <w:rPr>
          <w:rFonts w:ascii="Montserrat" w:hAnsi="Montserrat" w:cs="Arial"/>
          <w:sz w:val="20"/>
          <w:szCs w:val="20"/>
        </w:rPr>
        <w:t xml:space="preserve"> komponentą, įrangą (įskaitant programinę įrangą), nepriklausomai</w:t>
      </w:r>
      <w:r w:rsidR="005E2626" w:rsidRPr="00377E59">
        <w:rPr>
          <w:rFonts w:ascii="Montserrat" w:hAnsi="Montserrat" w:cs="Arial"/>
          <w:sz w:val="20"/>
          <w:szCs w:val="20"/>
        </w:rPr>
        <w:t xml:space="preserve"> nuo gedimo tipo ir priežasties</w:t>
      </w:r>
      <w:r w:rsidR="00D26E22" w:rsidRPr="00377E59">
        <w:rPr>
          <w:rFonts w:ascii="Montserrat" w:hAnsi="Montserrat" w:cs="Arial"/>
          <w:sz w:val="20"/>
          <w:szCs w:val="20"/>
        </w:rPr>
        <w:t>.</w:t>
      </w:r>
      <w:r w:rsidR="00321AC4" w:rsidRPr="00377E59">
        <w:rPr>
          <w:rFonts w:ascii="Montserrat" w:hAnsi="Montserrat" w:cs="Arial"/>
          <w:sz w:val="20"/>
          <w:szCs w:val="20"/>
        </w:rPr>
        <w:t xml:space="preserve"> </w:t>
      </w:r>
    </w:p>
    <w:p w14:paraId="6B0F033D" w14:textId="34486F5A" w:rsidR="00997065" w:rsidRDefault="00F11C92" w:rsidP="00750318">
      <w:pPr>
        <w:tabs>
          <w:tab w:val="left" w:pos="993"/>
        </w:tabs>
        <w:spacing w:line="360" w:lineRule="auto"/>
        <w:ind w:firstLine="567"/>
        <w:jc w:val="both"/>
        <w:rPr>
          <w:rFonts w:ascii="Montserrat" w:hAnsi="Montserrat" w:cs="Arial"/>
        </w:rPr>
      </w:pPr>
      <w:r w:rsidRPr="008920DB">
        <w:rPr>
          <w:rFonts w:ascii="Montserrat" w:hAnsi="Montserrat" w:cs="Arial"/>
          <w:b/>
        </w:rPr>
        <w:t>P</w:t>
      </w:r>
      <w:r w:rsidR="00997065" w:rsidRPr="008920DB">
        <w:rPr>
          <w:rFonts w:ascii="Montserrat" w:hAnsi="Montserrat" w:cs="Arial"/>
          <w:b/>
        </w:rPr>
        <w:t>riežiūros tarnyba</w:t>
      </w:r>
      <w:r w:rsidR="00997065" w:rsidRPr="008920DB">
        <w:rPr>
          <w:rFonts w:ascii="Montserrat" w:hAnsi="Montserrat" w:cs="Arial"/>
        </w:rPr>
        <w:t xml:space="preserve"> –</w:t>
      </w:r>
      <w:r w:rsidR="007337B9">
        <w:rPr>
          <w:rFonts w:ascii="Montserrat" w:hAnsi="Montserrat" w:cs="Arial"/>
        </w:rPr>
        <w:t xml:space="preserve"> </w:t>
      </w:r>
      <w:r w:rsidR="0046637E" w:rsidRPr="008920DB">
        <w:rPr>
          <w:rFonts w:ascii="Montserrat" w:hAnsi="Montserrat" w:cs="Arial"/>
        </w:rPr>
        <w:t xml:space="preserve">Paslaugų teikėjo </w:t>
      </w:r>
      <w:r w:rsidR="005316F2" w:rsidRPr="008920DB">
        <w:rPr>
          <w:rFonts w:ascii="Montserrat" w:hAnsi="Montserrat" w:cs="Arial"/>
        </w:rPr>
        <w:t>tarnyba su visa priežiūrai reikalinga technika, įranga</w:t>
      </w:r>
      <w:r w:rsidR="005868A6" w:rsidRPr="008920DB">
        <w:rPr>
          <w:rFonts w:ascii="Montserrat" w:hAnsi="Montserrat" w:cs="Arial"/>
        </w:rPr>
        <w:t>, įrankiais</w:t>
      </w:r>
      <w:r w:rsidR="005316F2" w:rsidRPr="008920DB">
        <w:rPr>
          <w:rFonts w:ascii="Montserrat" w:hAnsi="Montserrat" w:cs="Arial"/>
        </w:rPr>
        <w:t xml:space="preserve"> ir medžiagomis bei </w:t>
      </w:r>
      <w:r w:rsidR="005868A6" w:rsidRPr="008920DB">
        <w:rPr>
          <w:rFonts w:ascii="Montserrat" w:hAnsi="Montserrat" w:cs="Arial"/>
        </w:rPr>
        <w:t xml:space="preserve">kvalifikuotu </w:t>
      </w:r>
      <w:r w:rsidR="005316F2" w:rsidRPr="008920DB">
        <w:rPr>
          <w:rFonts w:ascii="Montserrat" w:hAnsi="Montserrat" w:cs="Arial"/>
        </w:rPr>
        <w:t>personal</w:t>
      </w:r>
      <w:r w:rsidR="009F3D4A" w:rsidRPr="008920DB">
        <w:rPr>
          <w:rFonts w:ascii="Montserrat" w:hAnsi="Montserrat" w:cs="Arial"/>
        </w:rPr>
        <w:t>u</w:t>
      </w:r>
      <w:r w:rsidR="00976CE5" w:rsidRPr="008920DB">
        <w:rPr>
          <w:rFonts w:ascii="Montserrat" w:hAnsi="Montserrat" w:cs="Arial"/>
        </w:rPr>
        <w:t>.</w:t>
      </w:r>
    </w:p>
    <w:p w14:paraId="33AB5E0D" w14:textId="19E3A096" w:rsidR="00F12F06" w:rsidRPr="00597837" w:rsidRDefault="00F12F06" w:rsidP="00F12F06">
      <w:pPr>
        <w:tabs>
          <w:tab w:val="left" w:pos="567"/>
        </w:tabs>
        <w:spacing w:line="360" w:lineRule="auto"/>
        <w:ind w:firstLine="567"/>
        <w:jc w:val="both"/>
        <w:rPr>
          <w:rFonts w:ascii="Montserrat" w:hAnsi="Montserrat" w:cs="Arial"/>
        </w:rPr>
      </w:pPr>
      <w:r w:rsidRPr="32EFE0F3">
        <w:rPr>
          <w:rFonts w:ascii="Montserrat" w:hAnsi="Montserrat" w:cs="Arial"/>
          <w:b/>
          <w:bCs/>
        </w:rPr>
        <w:t>HD</w:t>
      </w:r>
      <w:r w:rsidRPr="32EFE0F3">
        <w:rPr>
          <w:rFonts w:ascii="Montserrat" w:hAnsi="Montserrat" w:cs="Arial"/>
        </w:rPr>
        <w:t xml:space="preserve"> – (angl. „HelpDesk“) – </w:t>
      </w:r>
      <w:r>
        <w:rPr>
          <w:rFonts w:ascii="Montserrat" w:hAnsi="Montserrat" w:cs="Arial"/>
        </w:rPr>
        <w:t>Užsakovo</w:t>
      </w:r>
      <w:r w:rsidRPr="32EFE0F3">
        <w:rPr>
          <w:rFonts w:ascii="Montserrat" w:hAnsi="Montserrat" w:cs="Arial"/>
        </w:rPr>
        <w:t xml:space="preserve"> administruojama gedimų registravimo ir užduočių valdymo sistema.</w:t>
      </w:r>
    </w:p>
    <w:p w14:paraId="0A706C87" w14:textId="77777777" w:rsidR="0035244F" w:rsidRPr="00377E59" w:rsidRDefault="0035244F" w:rsidP="00750318">
      <w:pPr>
        <w:pStyle w:val="aatechspec1"/>
        <w:numPr>
          <w:ilvl w:val="0"/>
          <w:numId w:val="0"/>
        </w:numPr>
        <w:tabs>
          <w:tab w:val="clear" w:pos="1276"/>
          <w:tab w:val="left" w:pos="851"/>
          <w:tab w:val="left" w:pos="993"/>
        </w:tabs>
        <w:spacing w:before="0" w:line="360" w:lineRule="auto"/>
        <w:ind w:firstLine="567"/>
        <w:rPr>
          <w:rFonts w:ascii="Montserrat" w:hAnsi="Montserrat" w:cs="Arial"/>
          <w:sz w:val="20"/>
          <w:szCs w:val="20"/>
        </w:rPr>
      </w:pPr>
    </w:p>
    <w:p w14:paraId="16002E91" w14:textId="77777777" w:rsidR="00E37CC9" w:rsidRPr="00377E59" w:rsidRDefault="00825E30" w:rsidP="003B30B5">
      <w:pPr>
        <w:pStyle w:val="Pagrindinistekstas3"/>
        <w:numPr>
          <w:ilvl w:val="0"/>
          <w:numId w:val="4"/>
        </w:numPr>
        <w:shd w:val="clear" w:color="auto" w:fill="auto"/>
        <w:tabs>
          <w:tab w:val="left" w:pos="993"/>
        </w:tabs>
        <w:spacing w:after="0" w:line="360" w:lineRule="auto"/>
        <w:ind w:left="0" w:firstLine="0"/>
        <w:jc w:val="center"/>
        <w:rPr>
          <w:rFonts w:ascii="Montserrat" w:hAnsi="Montserrat" w:cs="Arial"/>
          <w:sz w:val="20"/>
          <w:szCs w:val="20"/>
        </w:rPr>
      </w:pPr>
      <w:r w:rsidRPr="00377E59">
        <w:rPr>
          <w:rFonts w:ascii="Montserrat" w:hAnsi="Montserrat" w:cs="Arial"/>
          <w:b/>
          <w:sz w:val="20"/>
          <w:szCs w:val="20"/>
        </w:rPr>
        <w:t>Bendrieji reikalavimai</w:t>
      </w:r>
    </w:p>
    <w:p w14:paraId="20073B02" w14:textId="77777777" w:rsidR="002849C5" w:rsidRPr="00377E59" w:rsidRDefault="002849C5" w:rsidP="00750318">
      <w:pPr>
        <w:pStyle w:val="Pagrindinistekstas3"/>
        <w:shd w:val="clear" w:color="auto" w:fill="auto"/>
        <w:tabs>
          <w:tab w:val="left" w:pos="993"/>
          <w:tab w:val="left" w:pos="1528"/>
        </w:tabs>
        <w:spacing w:after="0" w:line="360" w:lineRule="auto"/>
        <w:ind w:firstLine="567"/>
        <w:rPr>
          <w:rFonts w:ascii="Montserrat" w:hAnsi="Montserrat" w:cs="Arial"/>
          <w:sz w:val="20"/>
          <w:szCs w:val="20"/>
        </w:rPr>
      </w:pPr>
    </w:p>
    <w:p w14:paraId="5F7CAF28" w14:textId="7ACCEF2C" w:rsidR="00D112B4" w:rsidRPr="00C335B9" w:rsidRDefault="00EE192F" w:rsidP="00C335B9">
      <w:pPr>
        <w:pStyle w:val="aatechspec"/>
        <w:tabs>
          <w:tab w:val="left" w:pos="993"/>
        </w:tabs>
        <w:spacing w:before="0" w:line="360" w:lineRule="auto"/>
        <w:ind w:left="0" w:firstLine="567"/>
        <w:rPr>
          <w:rFonts w:ascii="Montserrat" w:hAnsi="Montserrat" w:cs="Arial"/>
          <w:sz w:val="20"/>
        </w:rPr>
      </w:pPr>
      <w:r>
        <w:rPr>
          <w:rFonts w:ascii="Montserrat" w:hAnsi="Montserrat" w:cs="Arial"/>
          <w:sz w:val="20"/>
        </w:rPr>
        <w:t>Paslaugų t</w:t>
      </w:r>
      <w:r w:rsidR="006B772D" w:rsidRPr="00BF5419">
        <w:rPr>
          <w:rFonts w:ascii="Montserrat" w:hAnsi="Montserrat" w:cs="Arial"/>
          <w:sz w:val="20"/>
        </w:rPr>
        <w:t>e</w:t>
      </w:r>
      <w:r w:rsidR="00B01D8C">
        <w:rPr>
          <w:rFonts w:ascii="Montserrat" w:hAnsi="Montserrat" w:cs="Arial"/>
          <w:sz w:val="20"/>
        </w:rPr>
        <w:t>i</w:t>
      </w:r>
      <w:r w:rsidR="006B772D" w:rsidRPr="00BF5419">
        <w:rPr>
          <w:rFonts w:ascii="Montserrat" w:hAnsi="Montserrat" w:cs="Arial"/>
          <w:sz w:val="20"/>
        </w:rPr>
        <w:t xml:space="preserve">kėjas Paslaugų teikimo laikotarpiu turi užtikrinti </w:t>
      </w:r>
      <w:r w:rsidR="00EE65B5">
        <w:rPr>
          <w:rFonts w:ascii="Montserrat" w:hAnsi="Montserrat" w:cs="Arial"/>
          <w:sz w:val="20"/>
        </w:rPr>
        <w:t xml:space="preserve">savalaikį </w:t>
      </w:r>
      <w:r w:rsidR="00F03643">
        <w:rPr>
          <w:rFonts w:ascii="Montserrat" w:hAnsi="Montserrat" w:cs="Arial"/>
          <w:sz w:val="20"/>
        </w:rPr>
        <w:t xml:space="preserve">VIŠS </w:t>
      </w:r>
      <w:r w:rsidR="00EE65B5">
        <w:rPr>
          <w:rFonts w:ascii="Montserrat" w:hAnsi="Montserrat" w:cs="Arial"/>
          <w:sz w:val="20"/>
        </w:rPr>
        <w:t>gedimų šalinimą,</w:t>
      </w:r>
      <w:r w:rsidR="006B772D" w:rsidRPr="00BF5419">
        <w:rPr>
          <w:rFonts w:ascii="Montserrat" w:hAnsi="Montserrat" w:cs="Arial"/>
          <w:sz w:val="20"/>
        </w:rPr>
        <w:t xml:space="preserve"> per Techninėje specifikacijoje nustatytus terminus reaguoti ir imtis priemonių gedimams </w:t>
      </w:r>
      <w:r w:rsidR="006B772D" w:rsidRPr="00BF5419">
        <w:rPr>
          <w:rFonts w:ascii="Montserrat" w:hAnsi="Montserrat" w:cs="Arial"/>
          <w:sz w:val="20"/>
        </w:rPr>
        <w:lastRenderedPageBreak/>
        <w:t>bei sutrikimams pašalinti pagal Techninėje specifikacijoje nustatytus reikalavimus.</w:t>
      </w:r>
    </w:p>
    <w:p w14:paraId="5F1DE325" w14:textId="69EF9EF3" w:rsidR="002C00D2" w:rsidRPr="00377E59" w:rsidRDefault="001B6C25" w:rsidP="0027271B">
      <w:pPr>
        <w:pStyle w:val="1"/>
        <w:numPr>
          <w:ilvl w:val="0"/>
          <w:numId w:val="11"/>
        </w:numPr>
        <w:tabs>
          <w:tab w:val="clear" w:pos="850"/>
          <w:tab w:val="left" w:pos="993"/>
        </w:tabs>
        <w:spacing w:line="360" w:lineRule="auto"/>
        <w:rPr>
          <w:rFonts w:ascii="Montserrat" w:hAnsi="Montserrat" w:cs="Arial"/>
          <w:color w:val="auto"/>
          <w:szCs w:val="20"/>
        </w:rPr>
      </w:pPr>
      <w:r w:rsidRPr="00377E59">
        <w:rPr>
          <w:rFonts w:ascii="Montserrat" w:hAnsi="Montserrat" w:cs="Arial"/>
          <w:szCs w:val="20"/>
        </w:rPr>
        <w:t>Paslaugų teikėjas</w:t>
      </w:r>
      <w:r w:rsidR="00E37CC9" w:rsidRPr="00377E59">
        <w:rPr>
          <w:rFonts w:ascii="Montserrat" w:hAnsi="Montserrat" w:cs="Arial"/>
          <w:color w:val="auto"/>
          <w:szCs w:val="20"/>
        </w:rPr>
        <w:t xml:space="preserve"> privalo:</w:t>
      </w:r>
    </w:p>
    <w:p w14:paraId="184750AE" w14:textId="29ED6DC1" w:rsidR="007C1642" w:rsidRDefault="001C2B39" w:rsidP="00750318">
      <w:pPr>
        <w:pStyle w:val="1"/>
        <w:numPr>
          <w:ilvl w:val="1"/>
          <w:numId w:val="11"/>
        </w:numPr>
        <w:tabs>
          <w:tab w:val="clear" w:pos="850"/>
          <w:tab w:val="left" w:pos="993"/>
        </w:tabs>
        <w:spacing w:line="360" w:lineRule="auto"/>
        <w:ind w:left="0" w:firstLine="567"/>
        <w:rPr>
          <w:rFonts w:ascii="Montserrat" w:hAnsi="Montserrat" w:cs="Arial"/>
          <w:szCs w:val="20"/>
        </w:rPr>
      </w:pPr>
      <w:r w:rsidRPr="00377E59">
        <w:rPr>
          <w:rStyle w:val="aatechspec1Diagrama"/>
          <w:rFonts w:ascii="Montserrat" w:hAnsi="Montserrat" w:cs="Arial"/>
          <w:sz w:val="20"/>
          <w:szCs w:val="20"/>
        </w:rPr>
        <w:t>Į</w:t>
      </w:r>
      <w:r w:rsidR="00E37CC9" w:rsidRPr="00377E59">
        <w:rPr>
          <w:rStyle w:val="aatechspec1Diagrama"/>
          <w:rFonts w:ascii="Montserrat" w:hAnsi="Montserrat" w:cs="Arial"/>
          <w:sz w:val="20"/>
          <w:szCs w:val="20"/>
        </w:rPr>
        <w:t>vertinti visas išlaidas</w:t>
      </w:r>
      <w:r w:rsidR="007041B7" w:rsidRPr="00377E59">
        <w:rPr>
          <w:rStyle w:val="aatechspec1Diagrama"/>
          <w:rFonts w:ascii="Montserrat" w:hAnsi="Montserrat" w:cs="Arial"/>
          <w:sz w:val="20"/>
          <w:szCs w:val="20"/>
        </w:rPr>
        <w:t>,</w:t>
      </w:r>
      <w:r w:rsidR="00E37CC9" w:rsidRPr="00377E59">
        <w:rPr>
          <w:rStyle w:val="aatechspec1Diagrama"/>
          <w:rFonts w:ascii="Montserrat" w:hAnsi="Montserrat" w:cs="Arial"/>
          <w:sz w:val="20"/>
          <w:szCs w:val="20"/>
        </w:rPr>
        <w:t xml:space="preserve"> susijusias </w:t>
      </w:r>
      <w:r w:rsidR="00901711" w:rsidRPr="00377E59">
        <w:rPr>
          <w:rStyle w:val="aatechspec1Diagrama"/>
          <w:rFonts w:ascii="Montserrat" w:hAnsi="Montserrat" w:cs="Arial"/>
          <w:sz w:val="20"/>
          <w:szCs w:val="20"/>
        </w:rPr>
        <w:t xml:space="preserve">su </w:t>
      </w:r>
      <w:r w:rsidR="00501778" w:rsidRPr="00377E59">
        <w:rPr>
          <w:rStyle w:val="aatechspec1Diagrama"/>
          <w:rFonts w:ascii="Montserrat" w:hAnsi="Montserrat" w:cs="Arial"/>
          <w:sz w:val="20"/>
          <w:szCs w:val="20"/>
        </w:rPr>
        <w:t>VIŠ</w:t>
      </w:r>
      <w:r w:rsidR="0070681F">
        <w:rPr>
          <w:rStyle w:val="aatechspec1Diagrama"/>
          <w:rFonts w:ascii="Montserrat" w:hAnsi="Montserrat" w:cs="Arial"/>
          <w:sz w:val="20"/>
          <w:szCs w:val="20"/>
        </w:rPr>
        <w:t>S</w:t>
      </w:r>
      <w:r w:rsidR="00501778" w:rsidRPr="00377E59">
        <w:rPr>
          <w:rStyle w:val="aatechspec1Diagrama"/>
          <w:rFonts w:ascii="Montserrat" w:hAnsi="Montserrat" w:cs="Arial"/>
          <w:sz w:val="20"/>
          <w:szCs w:val="20"/>
        </w:rPr>
        <w:t xml:space="preserve"> eksploatacija, </w:t>
      </w:r>
      <w:r w:rsidR="0088177D" w:rsidRPr="00377E59">
        <w:rPr>
          <w:rStyle w:val="aatechspec1Diagrama"/>
          <w:rFonts w:ascii="Montserrat" w:hAnsi="Montserrat" w:cs="Arial"/>
          <w:sz w:val="20"/>
          <w:szCs w:val="20"/>
        </w:rPr>
        <w:t>priežiūra</w:t>
      </w:r>
      <w:r w:rsidR="00E37CC9" w:rsidRPr="00377E59">
        <w:rPr>
          <w:rStyle w:val="aatechspec1Diagrama"/>
          <w:rFonts w:ascii="Montserrat" w:hAnsi="Montserrat" w:cs="Arial"/>
          <w:sz w:val="20"/>
          <w:szCs w:val="20"/>
        </w:rPr>
        <w:t>, gedimų</w:t>
      </w:r>
      <w:r w:rsidR="00E37CC9" w:rsidRPr="00377E59">
        <w:rPr>
          <w:rFonts w:ascii="Montserrat" w:hAnsi="Montserrat" w:cs="Arial"/>
          <w:szCs w:val="20"/>
        </w:rPr>
        <w:t xml:space="preserve"> šalinim</w:t>
      </w:r>
      <w:r w:rsidR="007041B7" w:rsidRPr="00377E59">
        <w:rPr>
          <w:rFonts w:ascii="Montserrat" w:hAnsi="Montserrat" w:cs="Arial"/>
          <w:szCs w:val="20"/>
        </w:rPr>
        <w:t>u</w:t>
      </w:r>
      <w:r w:rsidR="00E37CC9" w:rsidRPr="00377E59">
        <w:rPr>
          <w:rFonts w:ascii="Montserrat" w:hAnsi="Montserrat" w:cs="Arial"/>
          <w:szCs w:val="20"/>
        </w:rPr>
        <w:t>,</w:t>
      </w:r>
      <w:r w:rsidR="00501778" w:rsidRPr="00377E59">
        <w:rPr>
          <w:rFonts w:ascii="Montserrat" w:hAnsi="Montserrat" w:cs="Arial"/>
          <w:szCs w:val="20"/>
        </w:rPr>
        <w:t xml:space="preserve"> profilaktik</w:t>
      </w:r>
      <w:r w:rsidR="000A0B71" w:rsidRPr="00377E59">
        <w:rPr>
          <w:rFonts w:ascii="Montserrat" w:hAnsi="Montserrat" w:cs="Arial"/>
          <w:szCs w:val="20"/>
        </w:rPr>
        <w:t>a</w:t>
      </w:r>
      <w:r w:rsidR="00501778" w:rsidRPr="00377E59">
        <w:rPr>
          <w:rFonts w:ascii="Montserrat" w:hAnsi="Montserrat" w:cs="Arial"/>
          <w:szCs w:val="20"/>
        </w:rPr>
        <w:t>,</w:t>
      </w:r>
      <w:r w:rsidR="00E37CC9" w:rsidRPr="00377E59">
        <w:rPr>
          <w:rFonts w:ascii="Montserrat" w:hAnsi="Montserrat" w:cs="Arial"/>
          <w:szCs w:val="20"/>
        </w:rPr>
        <w:t xml:space="preserve"> </w:t>
      </w:r>
      <w:r w:rsidR="00C25551" w:rsidRPr="00377E59">
        <w:rPr>
          <w:rFonts w:ascii="Montserrat" w:hAnsi="Montserrat" w:cs="Arial"/>
          <w:szCs w:val="20"/>
        </w:rPr>
        <w:t>reikiamu</w:t>
      </w:r>
      <w:r w:rsidR="00222C08" w:rsidRPr="00377E59">
        <w:rPr>
          <w:rFonts w:ascii="Montserrat" w:hAnsi="Montserrat" w:cs="Arial"/>
          <w:szCs w:val="20"/>
        </w:rPr>
        <w:t xml:space="preserve"> atsarginių dalių kieki</w:t>
      </w:r>
      <w:r w:rsidR="00270D89" w:rsidRPr="00377E59">
        <w:rPr>
          <w:rFonts w:ascii="Montserrat" w:hAnsi="Montserrat" w:cs="Arial"/>
          <w:szCs w:val="20"/>
        </w:rPr>
        <w:t>u</w:t>
      </w:r>
      <w:r w:rsidR="00501778" w:rsidRPr="00377E59">
        <w:rPr>
          <w:rFonts w:ascii="Montserrat" w:hAnsi="Montserrat" w:cs="Arial"/>
          <w:szCs w:val="20"/>
        </w:rPr>
        <w:t xml:space="preserve">, </w:t>
      </w:r>
      <w:r w:rsidR="00F51AE5" w:rsidRPr="00377E59">
        <w:rPr>
          <w:rFonts w:ascii="Montserrat" w:hAnsi="Montserrat" w:cs="Arial"/>
          <w:szCs w:val="20"/>
        </w:rPr>
        <w:t>programinės įrangos valdym</w:t>
      </w:r>
      <w:r w:rsidR="007041B7" w:rsidRPr="00377E59">
        <w:rPr>
          <w:rFonts w:ascii="Montserrat" w:hAnsi="Montserrat" w:cs="Arial"/>
          <w:szCs w:val="20"/>
        </w:rPr>
        <w:t>u</w:t>
      </w:r>
      <w:r w:rsidR="00501778" w:rsidRPr="00377E59">
        <w:rPr>
          <w:rFonts w:ascii="Montserrat" w:hAnsi="Montserrat" w:cs="Arial"/>
          <w:szCs w:val="20"/>
        </w:rPr>
        <w:t>,</w:t>
      </w:r>
      <w:r w:rsidR="00FD37FB" w:rsidRPr="00377E59">
        <w:rPr>
          <w:rFonts w:ascii="Montserrat" w:hAnsi="Montserrat" w:cs="Arial"/>
          <w:szCs w:val="20"/>
        </w:rPr>
        <w:t xml:space="preserve"> laikin</w:t>
      </w:r>
      <w:r w:rsidR="007041B7" w:rsidRPr="00377E59">
        <w:rPr>
          <w:rFonts w:ascii="Montserrat" w:hAnsi="Montserrat" w:cs="Arial"/>
          <w:szCs w:val="20"/>
        </w:rPr>
        <w:t>ais</w:t>
      </w:r>
      <w:r w:rsidR="00FD37FB" w:rsidRPr="00377E59">
        <w:rPr>
          <w:rFonts w:ascii="Montserrat" w:hAnsi="Montserrat" w:cs="Arial"/>
          <w:szCs w:val="20"/>
        </w:rPr>
        <w:t xml:space="preserve"> eismo ribojimai</w:t>
      </w:r>
      <w:r w:rsidR="007041B7" w:rsidRPr="00377E59">
        <w:rPr>
          <w:rFonts w:ascii="Montserrat" w:hAnsi="Montserrat" w:cs="Arial"/>
          <w:szCs w:val="20"/>
        </w:rPr>
        <w:t>s</w:t>
      </w:r>
      <w:r w:rsidR="00FD37FB" w:rsidRPr="00377E59">
        <w:rPr>
          <w:rFonts w:ascii="Montserrat" w:hAnsi="Montserrat" w:cs="Arial"/>
          <w:szCs w:val="20"/>
        </w:rPr>
        <w:t>, leidimai</w:t>
      </w:r>
      <w:r w:rsidR="007041B7" w:rsidRPr="00377E59">
        <w:rPr>
          <w:rFonts w:ascii="Montserrat" w:hAnsi="Montserrat" w:cs="Arial"/>
          <w:szCs w:val="20"/>
        </w:rPr>
        <w:t>s</w:t>
      </w:r>
      <w:r w:rsidR="00FD37FB" w:rsidRPr="00377E59">
        <w:rPr>
          <w:rFonts w:ascii="Montserrat" w:hAnsi="Montserrat" w:cs="Arial"/>
          <w:szCs w:val="20"/>
        </w:rPr>
        <w:t>, dangų atstatym</w:t>
      </w:r>
      <w:r w:rsidR="007041B7" w:rsidRPr="00377E59">
        <w:rPr>
          <w:rFonts w:ascii="Montserrat" w:hAnsi="Montserrat" w:cs="Arial"/>
          <w:szCs w:val="20"/>
        </w:rPr>
        <w:t>u</w:t>
      </w:r>
      <w:r w:rsidR="00F1084D">
        <w:rPr>
          <w:rFonts w:ascii="Montserrat" w:hAnsi="Montserrat" w:cs="Arial"/>
          <w:szCs w:val="20"/>
        </w:rPr>
        <w:t>, ataskaitų teikimu Užsakovui</w:t>
      </w:r>
      <w:r w:rsidR="00901711" w:rsidRPr="00377E59">
        <w:rPr>
          <w:rFonts w:ascii="Montserrat" w:hAnsi="Montserrat" w:cs="Arial"/>
          <w:szCs w:val="20"/>
        </w:rPr>
        <w:t xml:space="preserve"> </w:t>
      </w:r>
      <w:r w:rsidR="00F51AE5" w:rsidRPr="00377E59">
        <w:rPr>
          <w:rFonts w:ascii="Montserrat" w:hAnsi="Montserrat" w:cs="Arial"/>
          <w:szCs w:val="20"/>
        </w:rPr>
        <w:t>bei</w:t>
      </w:r>
      <w:r w:rsidR="00901711" w:rsidRPr="00377E59">
        <w:rPr>
          <w:rFonts w:ascii="Montserrat" w:hAnsi="Montserrat" w:cs="Arial"/>
          <w:szCs w:val="20"/>
        </w:rPr>
        <w:t xml:space="preserve"> </w:t>
      </w:r>
      <w:r w:rsidR="00AC58EA" w:rsidRPr="00377E59">
        <w:rPr>
          <w:rFonts w:ascii="Montserrat" w:hAnsi="Montserrat" w:cs="Arial"/>
          <w:szCs w:val="20"/>
        </w:rPr>
        <w:t>kitomis paslaugomis</w:t>
      </w:r>
      <w:r w:rsidR="007041B7" w:rsidRPr="00377E59">
        <w:rPr>
          <w:rFonts w:ascii="Montserrat" w:hAnsi="Montserrat" w:cs="Arial"/>
          <w:szCs w:val="20"/>
        </w:rPr>
        <w:t>,</w:t>
      </w:r>
      <w:r w:rsidR="00901711" w:rsidRPr="00377E59">
        <w:rPr>
          <w:rFonts w:ascii="Montserrat" w:hAnsi="Montserrat" w:cs="Arial"/>
          <w:szCs w:val="20"/>
        </w:rPr>
        <w:t xml:space="preserve"> nurodyt</w:t>
      </w:r>
      <w:r w:rsidR="00CF5476">
        <w:rPr>
          <w:rFonts w:ascii="Montserrat" w:hAnsi="Montserrat" w:cs="Arial"/>
          <w:szCs w:val="20"/>
        </w:rPr>
        <w:t>omis</w:t>
      </w:r>
      <w:r w:rsidR="00901711" w:rsidRPr="00377E59">
        <w:rPr>
          <w:rFonts w:ascii="Montserrat" w:hAnsi="Montserrat" w:cs="Arial"/>
          <w:szCs w:val="20"/>
        </w:rPr>
        <w:t xml:space="preserve"> šioje</w:t>
      </w:r>
      <w:r w:rsidR="007041B7" w:rsidRPr="00377E59">
        <w:rPr>
          <w:rFonts w:ascii="Montserrat" w:hAnsi="Montserrat" w:cs="Arial"/>
          <w:szCs w:val="20"/>
        </w:rPr>
        <w:t xml:space="preserve"> techninėje</w:t>
      </w:r>
      <w:r w:rsidR="00901711" w:rsidRPr="00377E59">
        <w:rPr>
          <w:rFonts w:ascii="Montserrat" w:hAnsi="Montserrat" w:cs="Arial"/>
          <w:szCs w:val="20"/>
        </w:rPr>
        <w:t xml:space="preserve"> specifikacijoje</w:t>
      </w:r>
      <w:r w:rsidR="00E37CC9" w:rsidRPr="00377E59">
        <w:rPr>
          <w:rFonts w:ascii="Montserrat" w:hAnsi="Montserrat" w:cs="Arial"/>
          <w:szCs w:val="20"/>
        </w:rPr>
        <w:t>.</w:t>
      </w:r>
    </w:p>
    <w:p w14:paraId="189FF635" w14:textId="5F132615" w:rsidR="002C00D2" w:rsidRPr="00377E59" w:rsidRDefault="00501778" w:rsidP="00750318">
      <w:pPr>
        <w:pStyle w:val="1"/>
        <w:numPr>
          <w:ilvl w:val="1"/>
          <w:numId w:val="11"/>
        </w:numPr>
        <w:tabs>
          <w:tab w:val="clear" w:pos="850"/>
          <w:tab w:val="left" w:pos="993"/>
        </w:tabs>
        <w:spacing w:line="360" w:lineRule="auto"/>
        <w:ind w:left="0" w:firstLine="567"/>
        <w:rPr>
          <w:rFonts w:ascii="Montserrat" w:hAnsi="Montserrat" w:cs="Arial"/>
          <w:szCs w:val="20"/>
        </w:rPr>
      </w:pPr>
      <w:r w:rsidRPr="00377E59">
        <w:rPr>
          <w:rFonts w:ascii="Montserrat" w:hAnsi="Montserrat" w:cs="Arial"/>
          <w:szCs w:val="20"/>
        </w:rPr>
        <w:t xml:space="preserve">Visą Paslaugų teikimo laikotarpį </w:t>
      </w:r>
      <w:r w:rsidR="00005E2B">
        <w:rPr>
          <w:rFonts w:ascii="Montserrat" w:hAnsi="Montserrat" w:cs="Arial"/>
          <w:szCs w:val="20"/>
        </w:rPr>
        <w:t>teikiamos</w:t>
      </w:r>
      <w:r w:rsidR="00005E2B" w:rsidRPr="00377E59">
        <w:rPr>
          <w:rFonts w:ascii="Montserrat" w:hAnsi="Montserrat" w:cs="Arial"/>
          <w:szCs w:val="20"/>
        </w:rPr>
        <w:t xml:space="preserve"> </w:t>
      </w:r>
      <w:r w:rsidRPr="00377E59">
        <w:rPr>
          <w:rFonts w:ascii="Montserrat" w:hAnsi="Montserrat" w:cs="Arial"/>
          <w:szCs w:val="20"/>
        </w:rPr>
        <w:t xml:space="preserve">paslaugos turi būti </w:t>
      </w:r>
      <w:r w:rsidR="00005E2B" w:rsidRPr="00377E59">
        <w:rPr>
          <w:rFonts w:ascii="Montserrat" w:hAnsi="Montserrat" w:cs="Arial"/>
          <w:szCs w:val="20"/>
        </w:rPr>
        <w:t>atliekam</w:t>
      </w:r>
      <w:r w:rsidR="00005E2B">
        <w:rPr>
          <w:rFonts w:ascii="Montserrat" w:hAnsi="Montserrat" w:cs="Arial"/>
          <w:szCs w:val="20"/>
        </w:rPr>
        <w:t>os</w:t>
      </w:r>
      <w:r w:rsidR="00005E2B" w:rsidRPr="00377E59">
        <w:rPr>
          <w:rFonts w:ascii="Montserrat" w:hAnsi="Montserrat" w:cs="Arial"/>
          <w:szCs w:val="20"/>
        </w:rPr>
        <w:t xml:space="preserve"> </w:t>
      </w:r>
      <w:r w:rsidRPr="00377E59">
        <w:rPr>
          <w:rFonts w:ascii="Montserrat" w:hAnsi="Montserrat" w:cs="Arial"/>
          <w:szCs w:val="20"/>
        </w:rPr>
        <w:t>vadovaujantis atliekamą veikl</w:t>
      </w:r>
      <w:r w:rsidR="007F32FA" w:rsidRPr="00377E59">
        <w:rPr>
          <w:rFonts w:ascii="Montserrat" w:hAnsi="Montserrat" w:cs="Arial"/>
          <w:szCs w:val="20"/>
        </w:rPr>
        <w:t>ą</w:t>
      </w:r>
      <w:r w:rsidRPr="00377E59">
        <w:rPr>
          <w:rFonts w:ascii="Montserrat" w:hAnsi="Montserrat" w:cs="Arial"/>
          <w:szCs w:val="20"/>
        </w:rPr>
        <w:t xml:space="preserve"> reglamentuojančiais </w:t>
      </w:r>
      <w:r w:rsidR="004043A1" w:rsidRPr="00377E59">
        <w:rPr>
          <w:rFonts w:ascii="Montserrat" w:hAnsi="Montserrat" w:cs="Arial"/>
          <w:szCs w:val="20"/>
        </w:rPr>
        <w:t>teisės aktais ir norminiais dokumentais.</w:t>
      </w:r>
    </w:p>
    <w:p w14:paraId="3CFCD4B5" w14:textId="79BF63D0" w:rsidR="00501778" w:rsidRPr="00377E59" w:rsidRDefault="00501778" w:rsidP="00750318">
      <w:pPr>
        <w:pStyle w:val="1"/>
        <w:numPr>
          <w:ilvl w:val="1"/>
          <w:numId w:val="11"/>
        </w:numPr>
        <w:tabs>
          <w:tab w:val="clear" w:pos="850"/>
          <w:tab w:val="left" w:pos="993"/>
        </w:tabs>
        <w:spacing w:line="360" w:lineRule="auto"/>
        <w:ind w:left="0" w:firstLine="567"/>
        <w:rPr>
          <w:rFonts w:ascii="Montserrat" w:hAnsi="Montserrat" w:cs="Arial"/>
          <w:szCs w:val="20"/>
        </w:rPr>
      </w:pPr>
      <w:r w:rsidRPr="00377E59">
        <w:rPr>
          <w:rFonts w:ascii="Montserrat" w:hAnsi="Montserrat" w:cs="Arial"/>
          <w:szCs w:val="20"/>
        </w:rPr>
        <w:t xml:space="preserve">Užtikrinti tinkamą ir nepertraukiamą VIŠS veikimą </w:t>
      </w:r>
      <w:r w:rsidR="00E07C1A">
        <w:rPr>
          <w:rFonts w:ascii="Montserrat" w:hAnsi="Montserrat" w:cs="Arial"/>
          <w:szCs w:val="20"/>
        </w:rPr>
        <w:t>paslaugų teikimo laikotarpiu</w:t>
      </w:r>
      <w:r w:rsidRPr="00377E59">
        <w:rPr>
          <w:rFonts w:ascii="Montserrat" w:hAnsi="Montserrat" w:cs="Arial"/>
          <w:szCs w:val="20"/>
        </w:rPr>
        <w:t xml:space="preserve">. </w:t>
      </w:r>
    </w:p>
    <w:p w14:paraId="1E9B4030" w14:textId="572FDBFE" w:rsidR="00131383" w:rsidRPr="00377E59" w:rsidRDefault="2A712962" w:rsidP="00750318">
      <w:pPr>
        <w:pStyle w:val="ListParagraph"/>
        <w:numPr>
          <w:ilvl w:val="1"/>
          <w:numId w:val="11"/>
        </w:numPr>
        <w:tabs>
          <w:tab w:val="left" w:pos="993"/>
        </w:tabs>
        <w:spacing w:line="360" w:lineRule="auto"/>
        <w:ind w:left="0" w:firstLine="567"/>
        <w:jc w:val="both"/>
        <w:rPr>
          <w:rFonts w:ascii="Montserrat" w:hAnsi="Montserrat" w:cs="Arial"/>
        </w:rPr>
      </w:pPr>
      <w:r w:rsidRPr="2A712962">
        <w:rPr>
          <w:rFonts w:ascii="Montserrat" w:hAnsi="Montserrat" w:cs="Arial"/>
          <w:color w:val="000000" w:themeColor="text1"/>
          <w:lang w:eastAsia="en-US"/>
        </w:rPr>
        <w:t>Visą paslaugų teikimo laikotarpį turėti pakankamas atsarginių dalių atsargas ir (ar) jų tiekimą, kad būtų užtikrintas gedimų šalinimas ir VIŠS priežiūra per šioje techninėje specifikacijoje nustatytus terminus. Paslaugų teikimo laikotarpiu naudotinos sertifikuojamos dalys, įranga privalo būti sertifikuot</w:t>
      </w:r>
      <w:r w:rsidR="00672402">
        <w:rPr>
          <w:rFonts w:ascii="Montserrat" w:hAnsi="Montserrat" w:cs="Arial"/>
          <w:color w:val="000000" w:themeColor="text1"/>
          <w:lang w:eastAsia="en-US"/>
        </w:rPr>
        <w:t>a</w:t>
      </w:r>
      <w:r w:rsidRPr="2A712962">
        <w:rPr>
          <w:rFonts w:ascii="Montserrat" w:hAnsi="Montserrat" w:cs="Arial"/>
          <w:color w:val="000000" w:themeColor="text1"/>
          <w:lang w:eastAsia="en-US"/>
        </w:rPr>
        <w:t xml:space="preserve">. </w:t>
      </w:r>
    </w:p>
    <w:p w14:paraId="6EDB334D" w14:textId="08B873BE" w:rsidR="00250AB8" w:rsidRDefault="00466211" w:rsidP="00DA3AB1">
      <w:pPr>
        <w:pStyle w:val="1"/>
        <w:numPr>
          <w:ilvl w:val="1"/>
          <w:numId w:val="11"/>
        </w:numPr>
        <w:tabs>
          <w:tab w:val="clear" w:pos="850"/>
          <w:tab w:val="left" w:pos="993"/>
        </w:tabs>
        <w:spacing w:line="360" w:lineRule="auto"/>
        <w:ind w:left="0" w:firstLine="567"/>
        <w:rPr>
          <w:rFonts w:ascii="Montserrat" w:hAnsi="Montserrat" w:cs="Arial"/>
          <w:szCs w:val="20"/>
        </w:rPr>
      </w:pPr>
      <w:r w:rsidRPr="00377E59">
        <w:rPr>
          <w:rFonts w:ascii="Montserrat" w:hAnsi="Montserrat" w:cs="Arial"/>
          <w:szCs w:val="20"/>
        </w:rPr>
        <w:t>V</w:t>
      </w:r>
      <w:r w:rsidR="007A66E7" w:rsidRPr="00377E59">
        <w:rPr>
          <w:rFonts w:ascii="Montserrat" w:hAnsi="Montserrat" w:cs="Arial"/>
          <w:szCs w:val="20"/>
        </w:rPr>
        <w:t>ykdyti komunikaciją gedimų šalinimo klausimais</w:t>
      </w:r>
      <w:r w:rsidR="00AC58EA" w:rsidRPr="00377E59">
        <w:rPr>
          <w:rFonts w:ascii="Montserrat" w:hAnsi="Montserrat" w:cs="Arial"/>
          <w:szCs w:val="20"/>
        </w:rPr>
        <w:t xml:space="preserve"> </w:t>
      </w:r>
      <w:r w:rsidRPr="00377E59">
        <w:rPr>
          <w:rFonts w:ascii="Montserrat" w:hAnsi="Montserrat" w:cs="Arial"/>
          <w:szCs w:val="20"/>
        </w:rPr>
        <w:t>U</w:t>
      </w:r>
      <w:r w:rsidR="007A66E7" w:rsidRPr="00377E59">
        <w:rPr>
          <w:rFonts w:ascii="Montserrat" w:hAnsi="Montserrat" w:cs="Arial"/>
          <w:szCs w:val="20"/>
        </w:rPr>
        <w:t>žsakovo</w:t>
      </w:r>
      <w:r w:rsidR="00AB6BC8">
        <w:rPr>
          <w:rFonts w:ascii="Montserrat" w:hAnsi="Montserrat" w:cs="Arial"/>
          <w:szCs w:val="20"/>
        </w:rPr>
        <w:t xml:space="preserve"> </w:t>
      </w:r>
      <w:r w:rsidR="004E209A" w:rsidRPr="00377E59">
        <w:rPr>
          <w:rFonts w:ascii="Montserrat" w:hAnsi="Montserrat" w:cs="Arial"/>
          <w:szCs w:val="20"/>
        </w:rPr>
        <w:t>administruojamoje</w:t>
      </w:r>
      <w:r w:rsidR="00907C0E" w:rsidRPr="00377E59">
        <w:rPr>
          <w:rFonts w:ascii="Montserrat" w:hAnsi="Montserrat" w:cs="Arial"/>
          <w:szCs w:val="20"/>
        </w:rPr>
        <w:t xml:space="preserve"> </w:t>
      </w:r>
      <w:r w:rsidR="00317AF0">
        <w:rPr>
          <w:rFonts w:ascii="Montserrat" w:hAnsi="Montserrat" w:cs="Arial"/>
          <w:szCs w:val="20"/>
        </w:rPr>
        <w:t>HD</w:t>
      </w:r>
      <w:r w:rsidRPr="00377E59">
        <w:rPr>
          <w:rFonts w:ascii="Montserrat" w:hAnsi="Montserrat" w:cs="Arial"/>
          <w:szCs w:val="20"/>
        </w:rPr>
        <w:t>.</w:t>
      </w:r>
      <w:r w:rsidR="00EB3EA4" w:rsidRPr="00377E59">
        <w:rPr>
          <w:rFonts w:ascii="Montserrat" w:hAnsi="Montserrat" w:cs="Arial"/>
          <w:szCs w:val="20"/>
        </w:rPr>
        <w:t xml:space="preserve"> </w:t>
      </w:r>
      <w:r w:rsidR="00172780" w:rsidRPr="00377E59">
        <w:rPr>
          <w:rFonts w:ascii="Montserrat" w:hAnsi="Montserrat" w:cs="Arial"/>
          <w:szCs w:val="20"/>
        </w:rPr>
        <w:t xml:space="preserve">Paslaugų teikėjas </w:t>
      </w:r>
      <w:r w:rsidR="00317AF0">
        <w:rPr>
          <w:rFonts w:ascii="Montserrat" w:hAnsi="Montserrat" w:cs="Arial"/>
          <w:szCs w:val="20"/>
        </w:rPr>
        <w:t>HD</w:t>
      </w:r>
      <w:r w:rsidR="00E45774" w:rsidRPr="00377E59">
        <w:rPr>
          <w:rFonts w:ascii="Montserrat" w:hAnsi="Montserrat" w:cs="Arial"/>
          <w:szCs w:val="20"/>
        </w:rPr>
        <w:t xml:space="preserve"> turės </w:t>
      </w:r>
      <w:r w:rsidR="004E209A" w:rsidRPr="00377E59">
        <w:rPr>
          <w:rFonts w:ascii="Montserrat" w:hAnsi="Montserrat" w:cs="Arial"/>
          <w:szCs w:val="20"/>
        </w:rPr>
        <w:t xml:space="preserve">priimti, registruoti pranešimus, </w:t>
      </w:r>
      <w:r w:rsidR="00E45774" w:rsidRPr="00377E59">
        <w:rPr>
          <w:rFonts w:ascii="Montserrat" w:hAnsi="Montserrat" w:cs="Arial"/>
          <w:szCs w:val="20"/>
        </w:rPr>
        <w:t xml:space="preserve">išsamiai </w:t>
      </w:r>
      <w:r w:rsidR="007D0F13" w:rsidRPr="00377E59">
        <w:rPr>
          <w:rFonts w:ascii="Montserrat" w:hAnsi="Montserrat" w:cs="Arial"/>
          <w:szCs w:val="20"/>
        </w:rPr>
        <w:t>teikti</w:t>
      </w:r>
      <w:r w:rsidR="00E11962" w:rsidRPr="00377E59">
        <w:rPr>
          <w:rFonts w:ascii="Montserrat" w:hAnsi="Montserrat" w:cs="Arial"/>
          <w:szCs w:val="20"/>
        </w:rPr>
        <w:t xml:space="preserve"> ir operatyviai atnaujinti</w:t>
      </w:r>
      <w:r w:rsidR="00E45774" w:rsidRPr="00377E59">
        <w:rPr>
          <w:rFonts w:ascii="Montserrat" w:hAnsi="Montserrat" w:cs="Arial"/>
          <w:szCs w:val="20"/>
        </w:rPr>
        <w:t xml:space="preserve"> informaciją apie gedimo </w:t>
      </w:r>
      <w:r w:rsidR="007D0F13" w:rsidRPr="00377E59">
        <w:rPr>
          <w:rFonts w:ascii="Montserrat" w:hAnsi="Montserrat" w:cs="Arial"/>
          <w:szCs w:val="20"/>
        </w:rPr>
        <w:t xml:space="preserve">priežastis, </w:t>
      </w:r>
      <w:r w:rsidR="00E45774" w:rsidRPr="00377E59">
        <w:rPr>
          <w:rFonts w:ascii="Montserrat" w:hAnsi="Montserrat" w:cs="Arial"/>
          <w:szCs w:val="20"/>
        </w:rPr>
        <w:t xml:space="preserve">šalinimo eigą, </w:t>
      </w:r>
      <w:r w:rsidR="007D0F13" w:rsidRPr="00377E59">
        <w:rPr>
          <w:rFonts w:ascii="Montserrat" w:hAnsi="Montserrat" w:cs="Arial"/>
          <w:szCs w:val="20"/>
        </w:rPr>
        <w:t xml:space="preserve">sunaudotas medžiagas </w:t>
      </w:r>
      <w:r w:rsidR="007B1C71" w:rsidRPr="00377E59">
        <w:rPr>
          <w:rFonts w:ascii="Montserrat" w:hAnsi="Montserrat" w:cs="Arial"/>
          <w:szCs w:val="20"/>
        </w:rPr>
        <w:t>bei</w:t>
      </w:r>
      <w:r w:rsidR="00E11962" w:rsidRPr="00377E59">
        <w:rPr>
          <w:rFonts w:ascii="Montserrat" w:hAnsi="Montserrat" w:cs="Arial"/>
          <w:szCs w:val="20"/>
        </w:rPr>
        <w:t xml:space="preserve"> </w:t>
      </w:r>
      <w:r w:rsidR="007D0F13" w:rsidRPr="00377E59">
        <w:rPr>
          <w:rFonts w:ascii="Montserrat" w:hAnsi="Montserrat" w:cs="Arial"/>
          <w:szCs w:val="20"/>
        </w:rPr>
        <w:t xml:space="preserve">kitą </w:t>
      </w:r>
      <w:r w:rsidR="00172780" w:rsidRPr="00377E59">
        <w:rPr>
          <w:rFonts w:ascii="Montserrat" w:hAnsi="Montserrat" w:cs="Arial"/>
          <w:szCs w:val="20"/>
        </w:rPr>
        <w:t>Užsakovo</w:t>
      </w:r>
      <w:r w:rsidR="007D0F13" w:rsidRPr="00377E59">
        <w:rPr>
          <w:rFonts w:ascii="Montserrat" w:hAnsi="Montserrat" w:cs="Arial"/>
          <w:szCs w:val="20"/>
        </w:rPr>
        <w:t xml:space="preserve"> prašomą informaciją</w:t>
      </w:r>
      <w:r w:rsidR="002F7CE2">
        <w:rPr>
          <w:rFonts w:ascii="Montserrat" w:hAnsi="Montserrat" w:cs="Arial"/>
          <w:szCs w:val="20"/>
        </w:rPr>
        <w:t xml:space="preserve"> kiekvieną dieną </w:t>
      </w:r>
      <w:r w:rsidR="002F7CE2" w:rsidRPr="00377E59">
        <w:rPr>
          <w:rFonts w:ascii="Montserrat" w:hAnsi="Montserrat" w:cs="Arial"/>
          <w:szCs w:val="20"/>
        </w:rPr>
        <w:t xml:space="preserve">nuo </w:t>
      </w:r>
      <w:r w:rsidR="002F7CE2" w:rsidRPr="00377E59">
        <w:rPr>
          <w:rFonts w:ascii="Montserrat" w:hAnsi="Montserrat" w:cs="Arial"/>
          <w:color w:val="auto"/>
          <w:szCs w:val="20"/>
        </w:rPr>
        <w:t xml:space="preserve">6.00 val. iki 22.00 val. </w:t>
      </w:r>
      <w:r w:rsidR="004E209A" w:rsidRPr="00377E59">
        <w:rPr>
          <w:rFonts w:ascii="Montserrat" w:hAnsi="Montserrat" w:cs="Arial"/>
          <w:szCs w:val="20"/>
        </w:rPr>
        <w:t>Bendravimas ir gedimų registravimas turi vykti lietuvių kalba.</w:t>
      </w:r>
    </w:p>
    <w:p w14:paraId="3E55B00A" w14:textId="77777777" w:rsidR="00F1084D" w:rsidRDefault="001C2B39" w:rsidP="00BF38D7">
      <w:pPr>
        <w:pStyle w:val="1"/>
        <w:numPr>
          <w:ilvl w:val="1"/>
          <w:numId w:val="11"/>
        </w:numPr>
        <w:tabs>
          <w:tab w:val="clear" w:pos="850"/>
          <w:tab w:val="left" w:pos="1134"/>
        </w:tabs>
        <w:spacing w:line="360" w:lineRule="auto"/>
        <w:ind w:left="0" w:firstLine="567"/>
        <w:rPr>
          <w:rFonts w:ascii="Montserrat" w:hAnsi="Montserrat" w:cs="Arial"/>
          <w:szCs w:val="20"/>
        </w:rPr>
      </w:pPr>
      <w:r w:rsidRPr="00377E59">
        <w:rPr>
          <w:rFonts w:ascii="Montserrat" w:hAnsi="Montserrat" w:cs="Arial"/>
          <w:szCs w:val="20"/>
        </w:rPr>
        <w:t>K</w:t>
      </w:r>
      <w:r w:rsidR="00F223F7" w:rsidRPr="00377E59">
        <w:rPr>
          <w:rFonts w:ascii="Montserrat" w:hAnsi="Montserrat" w:cs="Arial"/>
          <w:szCs w:val="20"/>
        </w:rPr>
        <w:t>iekvieną</w:t>
      </w:r>
      <w:r w:rsidRPr="00377E59">
        <w:rPr>
          <w:rFonts w:ascii="Montserrat" w:hAnsi="Montserrat" w:cs="Arial"/>
          <w:szCs w:val="20"/>
        </w:rPr>
        <w:t xml:space="preserve"> mėnesį iki einamo</w:t>
      </w:r>
      <w:r w:rsidR="00F223F7" w:rsidRPr="00377E59">
        <w:rPr>
          <w:rFonts w:ascii="Montserrat" w:hAnsi="Montserrat" w:cs="Arial"/>
          <w:szCs w:val="20"/>
        </w:rPr>
        <w:t>jo</w:t>
      </w:r>
      <w:r w:rsidRPr="00377E59">
        <w:rPr>
          <w:rFonts w:ascii="Montserrat" w:hAnsi="Montserrat" w:cs="Arial"/>
          <w:szCs w:val="20"/>
        </w:rPr>
        <w:t xml:space="preserve"> mėnesio </w:t>
      </w:r>
      <w:r w:rsidR="0011136E">
        <w:rPr>
          <w:rFonts w:ascii="Montserrat" w:hAnsi="Montserrat" w:cs="Arial"/>
          <w:szCs w:val="20"/>
        </w:rPr>
        <w:t>5</w:t>
      </w:r>
      <w:r w:rsidR="00F223F7" w:rsidRPr="00377E59">
        <w:rPr>
          <w:rFonts w:ascii="Montserrat" w:hAnsi="Montserrat" w:cs="Arial"/>
          <w:szCs w:val="20"/>
        </w:rPr>
        <w:t>-os</w:t>
      </w:r>
      <w:r w:rsidRPr="00377E59">
        <w:rPr>
          <w:rFonts w:ascii="Montserrat" w:hAnsi="Montserrat" w:cs="Arial"/>
          <w:szCs w:val="20"/>
        </w:rPr>
        <w:t xml:space="preserve"> </w:t>
      </w:r>
      <w:r w:rsidR="002213C1" w:rsidRPr="00377E59">
        <w:rPr>
          <w:rFonts w:ascii="Montserrat" w:hAnsi="Montserrat" w:cs="Arial"/>
          <w:szCs w:val="20"/>
        </w:rPr>
        <w:t>dienos (jeigu tai ne darbo diena, artimiausi</w:t>
      </w:r>
      <w:r w:rsidR="00B404AC" w:rsidRPr="00377E59">
        <w:rPr>
          <w:rFonts w:ascii="Montserrat" w:hAnsi="Montserrat" w:cs="Arial"/>
          <w:szCs w:val="20"/>
        </w:rPr>
        <w:t>ą</w:t>
      </w:r>
      <w:r w:rsidR="002213C1" w:rsidRPr="00377E59">
        <w:rPr>
          <w:rFonts w:ascii="Montserrat" w:hAnsi="Montserrat" w:cs="Arial"/>
          <w:szCs w:val="20"/>
        </w:rPr>
        <w:t xml:space="preserve"> darbo dieną) </w:t>
      </w:r>
      <w:r w:rsidRPr="00377E59">
        <w:rPr>
          <w:rFonts w:ascii="Montserrat" w:hAnsi="Montserrat" w:cs="Arial"/>
          <w:szCs w:val="20"/>
        </w:rPr>
        <w:t xml:space="preserve">pateikti </w:t>
      </w:r>
      <w:r w:rsidR="005E0E63" w:rsidRPr="00377E59">
        <w:rPr>
          <w:rFonts w:ascii="Montserrat" w:hAnsi="Montserrat" w:cs="Arial"/>
          <w:szCs w:val="20"/>
        </w:rPr>
        <w:t>U</w:t>
      </w:r>
      <w:r w:rsidRPr="00377E59">
        <w:rPr>
          <w:rFonts w:ascii="Montserrat" w:hAnsi="Montserrat" w:cs="Arial"/>
          <w:szCs w:val="20"/>
        </w:rPr>
        <w:t>žsakov</w:t>
      </w:r>
      <w:r w:rsidR="00BF5CDD">
        <w:rPr>
          <w:rFonts w:ascii="Montserrat" w:hAnsi="Montserrat" w:cs="Arial"/>
          <w:szCs w:val="20"/>
        </w:rPr>
        <w:t>o už sutartį atsakingam asmeniui</w:t>
      </w:r>
      <w:r w:rsidR="00B5669D">
        <w:rPr>
          <w:rFonts w:ascii="Montserrat" w:hAnsi="Montserrat" w:cs="Arial"/>
          <w:szCs w:val="20"/>
        </w:rPr>
        <w:t xml:space="preserve"> ataskaitas nurodytu </w:t>
      </w:r>
      <w:r w:rsidR="00B5669D" w:rsidRPr="00B5669D">
        <w:rPr>
          <w:rFonts w:ascii="Montserrat" w:hAnsi="Montserrat" w:cs="Arial"/>
          <w:szCs w:val="20"/>
        </w:rPr>
        <w:t>(U</w:t>
      </w:r>
      <w:r w:rsidR="00B5669D">
        <w:rPr>
          <w:rFonts w:ascii="Montserrat" w:hAnsi="Montserrat" w:cs="Arial"/>
          <w:szCs w:val="20"/>
        </w:rPr>
        <w:t>žsakovo)</w:t>
      </w:r>
      <w:r w:rsidR="00465C8F">
        <w:rPr>
          <w:rFonts w:ascii="Montserrat" w:hAnsi="Montserrat" w:cs="Arial"/>
          <w:szCs w:val="20"/>
        </w:rPr>
        <w:t xml:space="preserve"> elektroniniu formatu (</w:t>
      </w:r>
      <w:r w:rsidR="00AF1039">
        <w:rPr>
          <w:rFonts w:ascii="Montserrat" w:hAnsi="Montserrat" w:cs="Arial"/>
          <w:szCs w:val="20"/>
        </w:rPr>
        <w:t>Excel, Word, PDF, ADOC arba kt.)</w:t>
      </w:r>
      <w:r w:rsidR="008F2AEB">
        <w:rPr>
          <w:rFonts w:ascii="Montserrat" w:hAnsi="Montserrat" w:cs="Arial"/>
          <w:szCs w:val="20"/>
        </w:rPr>
        <w:t>:</w:t>
      </w:r>
    </w:p>
    <w:p w14:paraId="7A102263" w14:textId="6C3A59C1" w:rsidR="00480907" w:rsidRDefault="00390EC2" w:rsidP="00BF38D7">
      <w:pPr>
        <w:pStyle w:val="1"/>
        <w:numPr>
          <w:ilvl w:val="2"/>
          <w:numId w:val="11"/>
        </w:numPr>
        <w:tabs>
          <w:tab w:val="clear" w:pos="850"/>
          <w:tab w:val="left" w:pos="1134"/>
        </w:tabs>
        <w:spacing w:line="360" w:lineRule="auto"/>
        <w:ind w:left="0" w:firstLine="567"/>
        <w:rPr>
          <w:rFonts w:ascii="Montserrat" w:hAnsi="Montserrat" w:cs="Arial"/>
          <w:szCs w:val="20"/>
        </w:rPr>
      </w:pPr>
      <w:r>
        <w:rPr>
          <w:rFonts w:ascii="Montserrat" w:hAnsi="Montserrat" w:cs="Arial"/>
          <w:szCs w:val="20"/>
        </w:rPr>
        <w:t xml:space="preserve">Paslaugų teikimo </w:t>
      </w:r>
      <w:r w:rsidR="001A22AB">
        <w:rPr>
          <w:rFonts w:ascii="Montserrat" w:hAnsi="Montserrat" w:cs="Arial"/>
          <w:szCs w:val="20"/>
        </w:rPr>
        <w:t>(gedimų, priežiūros, profilaktikos)</w:t>
      </w:r>
      <w:r w:rsidR="003D0A42">
        <w:rPr>
          <w:rFonts w:ascii="Montserrat" w:hAnsi="Montserrat" w:cs="Arial"/>
          <w:szCs w:val="20"/>
        </w:rPr>
        <w:t xml:space="preserve"> ataskait</w:t>
      </w:r>
      <w:r w:rsidR="00947F3B">
        <w:rPr>
          <w:rFonts w:ascii="Montserrat" w:hAnsi="Montserrat" w:cs="Arial"/>
          <w:szCs w:val="20"/>
        </w:rPr>
        <w:t>ą</w:t>
      </w:r>
      <w:r w:rsidR="003D0A42">
        <w:rPr>
          <w:rFonts w:ascii="Montserrat" w:hAnsi="Montserrat" w:cs="Arial"/>
          <w:szCs w:val="20"/>
        </w:rPr>
        <w:t xml:space="preserve">. Turi būti pateikiama </w:t>
      </w:r>
      <w:r w:rsidR="00842869">
        <w:rPr>
          <w:rFonts w:ascii="Montserrat" w:hAnsi="Montserrat" w:cs="Arial"/>
          <w:szCs w:val="20"/>
        </w:rPr>
        <w:t>praėjusi</w:t>
      </w:r>
      <w:r w:rsidR="008C2159">
        <w:rPr>
          <w:rFonts w:ascii="Montserrat" w:hAnsi="Montserrat" w:cs="Arial"/>
          <w:szCs w:val="20"/>
        </w:rPr>
        <w:t>ame</w:t>
      </w:r>
      <w:r w:rsidR="007B1C71" w:rsidRPr="00377E59">
        <w:rPr>
          <w:rFonts w:ascii="Montserrat" w:hAnsi="Montserrat" w:cs="Arial"/>
          <w:szCs w:val="20"/>
        </w:rPr>
        <w:t xml:space="preserve"> paslaugų teikimo </w:t>
      </w:r>
      <w:r w:rsidR="00842869">
        <w:rPr>
          <w:rFonts w:ascii="Montserrat" w:hAnsi="Montserrat" w:cs="Arial"/>
          <w:szCs w:val="20"/>
        </w:rPr>
        <w:t>laikotarp</w:t>
      </w:r>
      <w:r w:rsidR="008C2159">
        <w:rPr>
          <w:rFonts w:ascii="Montserrat" w:hAnsi="Montserrat" w:cs="Arial"/>
          <w:szCs w:val="20"/>
        </w:rPr>
        <w:t>yje</w:t>
      </w:r>
      <w:r w:rsidR="00842869">
        <w:rPr>
          <w:rFonts w:ascii="Montserrat" w:hAnsi="Montserrat" w:cs="Arial"/>
          <w:szCs w:val="20"/>
        </w:rPr>
        <w:t xml:space="preserve"> (</w:t>
      </w:r>
      <w:r w:rsidR="008C2159">
        <w:rPr>
          <w:rFonts w:ascii="Montserrat" w:hAnsi="Montserrat" w:cs="Arial"/>
          <w:szCs w:val="20"/>
        </w:rPr>
        <w:t>praeitame mėnesyje)</w:t>
      </w:r>
      <w:r w:rsidR="007B1C71" w:rsidRPr="00377E59">
        <w:rPr>
          <w:rFonts w:ascii="Montserrat" w:hAnsi="Montserrat" w:cs="Arial"/>
          <w:szCs w:val="20"/>
        </w:rPr>
        <w:t xml:space="preserve"> įvykusi</w:t>
      </w:r>
      <w:r w:rsidR="008C2159">
        <w:rPr>
          <w:rFonts w:ascii="Montserrat" w:hAnsi="Montserrat" w:cs="Arial"/>
          <w:szCs w:val="20"/>
        </w:rPr>
        <w:t>ų</w:t>
      </w:r>
      <w:r w:rsidR="007B1C71" w:rsidRPr="00377E59">
        <w:rPr>
          <w:rFonts w:ascii="Montserrat" w:hAnsi="Montserrat" w:cs="Arial"/>
          <w:szCs w:val="20"/>
        </w:rPr>
        <w:t xml:space="preserve"> VIŠS</w:t>
      </w:r>
      <w:r w:rsidR="007B1C71" w:rsidRPr="00377E59">
        <w:rPr>
          <w:rStyle w:val="aatechspec1Diagrama"/>
          <w:rFonts w:ascii="Montserrat" w:hAnsi="Montserrat" w:cs="Arial"/>
          <w:sz w:val="20"/>
          <w:szCs w:val="20"/>
        </w:rPr>
        <w:t xml:space="preserve"> </w:t>
      </w:r>
      <w:r w:rsidR="008F4495">
        <w:rPr>
          <w:rFonts w:ascii="Montserrat" w:hAnsi="Montserrat" w:cs="Arial"/>
          <w:szCs w:val="20"/>
        </w:rPr>
        <w:t xml:space="preserve">, </w:t>
      </w:r>
      <w:r w:rsidR="007B1C71" w:rsidRPr="00377E59">
        <w:rPr>
          <w:rFonts w:ascii="Montserrat" w:hAnsi="Montserrat" w:cs="Arial"/>
          <w:szCs w:val="20"/>
        </w:rPr>
        <w:t>kurioje turi būti atskirai pateikiama informacija apie kiekvieną per praėjusį mėnesį įvykusį VIŠS</w:t>
      </w:r>
      <w:r w:rsidR="007B1C71" w:rsidRPr="00377E59">
        <w:rPr>
          <w:rStyle w:val="aatechspec1Diagrama"/>
          <w:rFonts w:ascii="Montserrat" w:hAnsi="Montserrat" w:cs="Arial"/>
          <w:sz w:val="20"/>
          <w:szCs w:val="20"/>
        </w:rPr>
        <w:t xml:space="preserve"> </w:t>
      </w:r>
      <w:r w:rsidR="007B1C71" w:rsidRPr="00377E59">
        <w:rPr>
          <w:rFonts w:ascii="Montserrat" w:hAnsi="Montserrat" w:cs="Arial"/>
          <w:szCs w:val="20"/>
        </w:rPr>
        <w:t xml:space="preserve">gedimą, </w:t>
      </w:r>
      <w:r w:rsidR="00C04D22">
        <w:rPr>
          <w:rFonts w:ascii="Montserrat" w:hAnsi="Montserrat" w:cs="Arial"/>
          <w:szCs w:val="20"/>
        </w:rPr>
        <w:t xml:space="preserve">nurodant </w:t>
      </w:r>
      <w:r w:rsidR="007B1C71" w:rsidRPr="00377E59">
        <w:rPr>
          <w:rFonts w:ascii="Montserrat" w:hAnsi="Montserrat" w:cs="Arial"/>
          <w:szCs w:val="20"/>
        </w:rPr>
        <w:t xml:space="preserve">gedimo </w:t>
      </w:r>
      <w:r w:rsidR="00C04D22">
        <w:rPr>
          <w:rFonts w:ascii="Montserrat" w:hAnsi="Montserrat" w:cs="Arial"/>
          <w:szCs w:val="20"/>
        </w:rPr>
        <w:t>registravimo</w:t>
      </w:r>
      <w:r w:rsidR="007B1C71" w:rsidRPr="00377E59">
        <w:rPr>
          <w:rFonts w:ascii="Montserrat" w:hAnsi="Montserrat" w:cs="Arial"/>
          <w:szCs w:val="20"/>
        </w:rPr>
        <w:t xml:space="preserve"> </w:t>
      </w:r>
      <w:r w:rsidR="00C04D22">
        <w:rPr>
          <w:rFonts w:ascii="Montserrat" w:hAnsi="Montserrat" w:cs="Arial"/>
          <w:szCs w:val="20"/>
        </w:rPr>
        <w:t>datą (metai</w:t>
      </w:r>
      <w:r w:rsidR="00BF38D7">
        <w:rPr>
          <w:rFonts w:ascii="Montserrat" w:hAnsi="Montserrat" w:cs="Arial"/>
          <w:szCs w:val="20"/>
        </w:rPr>
        <w:t xml:space="preserve">, </w:t>
      </w:r>
      <w:r w:rsidR="00773467">
        <w:rPr>
          <w:rFonts w:ascii="Montserrat" w:hAnsi="Montserrat" w:cs="Arial"/>
          <w:szCs w:val="20"/>
        </w:rPr>
        <w:t>mėnuo</w:t>
      </w:r>
      <w:r w:rsidR="00BF38D7">
        <w:rPr>
          <w:rFonts w:ascii="Montserrat" w:hAnsi="Montserrat" w:cs="Arial"/>
          <w:szCs w:val="20"/>
        </w:rPr>
        <w:t xml:space="preserve">, </w:t>
      </w:r>
      <w:r w:rsidR="00773467">
        <w:rPr>
          <w:rFonts w:ascii="Montserrat" w:hAnsi="Montserrat" w:cs="Arial"/>
          <w:szCs w:val="20"/>
        </w:rPr>
        <w:t>diena)</w:t>
      </w:r>
      <w:r w:rsidR="00C04D22">
        <w:rPr>
          <w:rFonts w:ascii="Montserrat" w:hAnsi="Montserrat" w:cs="Arial"/>
          <w:szCs w:val="20"/>
        </w:rPr>
        <w:t>, laiką</w:t>
      </w:r>
      <w:r w:rsidR="00773467">
        <w:rPr>
          <w:rFonts w:ascii="Montserrat" w:hAnsi="Montserrat" w:cs="Arial"/>
          <w:szCs w:val="20"/>
        </w:rPr>
        <w:t xml:space="preserve"> (valanda</w:t>
      </w:r>
      <w:r w:rsidR="00BF38D7">
        <w:rPr>
          <w:rFonts w:ascii="Montserrat" w:hAnsi="Montserrat" w:cs="Arial"/>
          <w:szCs w:val="20"/>
        </w:rPr>
        <w:t xml:space="preserve">, </w:t>
      </w:r>
      <w:r w:rsidR="00773467">
        <w:rPr>
          <w:rFonts w:ascii="Montserrat" w:hAnsi="Montserrat" w:cs="Arial"/>
          <w:szCs w:val="20"/>
        </w:rPr>
        <w:t>minutė)</w:t>
      </w:r>
      <w:r w:rsidR="007B1C71" w:rsidRPr="00377E59">
        <w:rPr>
          <w:rFonts w:ascii="Montserrat" w:hAnsi="Montserrat" w:cs="Arial"/>
          <w:szCs w:val="20"/>
        </w:rPr>
        <w:t xml:space="preserve">, šalinant gedimą </w:t>
      </w:r>
      <w:r w:rsidR="00A37024" w:rsidRPr="00377E59">
        <w:rPr>
          <w:rFonts w:ascii="Montserrat" w:hAnsi="Montserrat" w:cs="Arial"/>
          <w:szCs w:val="20"/>
        </w:rPr>
        <w:t>atlikt</w:t>
      </w:r>
      <w:r w:rsidR="00A37024">
        <w:rPr>
          <w:rFonts w:ascii="Montserrat" w:hAnsi="Montserrat" w:cs="Arial"/>
          <w:szCs w:val="20"/>
        </w:rPr>
        <w:t>a</w:t>
      </w:r>
      <w:r w:rsidR="00A37024" w:rsidRPr="00377E59">
        <w:rPr>
          <w:rFonts w:ascii="Montserrat" w:hAnsi="Montserrat" w:cs="Arial"/>
          <w:szCs w:val="20"/>
        </w:rPr>
        <w:t xml:space="preserve">s </w:t>
      </w:r>
      <w:r w:rsidR="00A37024">
        <w:rPr>
          <w:rFonts w:ascii="Montserrat" w:hAnsi="Montserrat" w:cs="Arial"/>
          <w:szCs w:val="20"/>
        </w:rPr>
        <w:t>paslaugas</w:t>
      </w:r>
      <w:r w:rsidR="00480907">
        <w:rPr>
          <w:rFonts w:ascii="Montserrat" w:hAnsi="Montserrat" w:cs="Arial"/>
          <w:szCs w:val="20"/>
        </w:rPr>
        <w:t>,</w:t>
      </w:r>
      <w:r w:rsidR="00147CBF">
        <w:rPr>
          <w:rFonts w:ascii="Montserrat" w:hAnsi="Montserrat" w:cs="Arial"/>
          <w:szCs w:val="20"/>
        </w:rPr>
        <w:t xml:space="preserve"> Užsakovo priskirtą </w:t>
      </w:r>
      <w:r w:rsidR="008B0076">
        <w:rPr>
          <w:rFonts w:ascii="Montserrat" w:hAnsi="Montserrat" w:cs="Arial"/>
          <w:szCs w:val="20"/>
        </w:rPr>
        <w:t>gedimo šalinimo lygmenį,</w:t>
      </w:r>
      <w:r w:rsidR="00480907">
        <w:rPr>
          <w:rFonts w:ascii="Montserrat" w:hAnsi="Montserrat" w:cs="Arial"/>
          <w:szCs w:val="20"/>
        </w:rPr>
        <w:t xml:space="preserve"> </w:t>
      </w:r>
      <w:r w:rsidR="00A37024">
        <w:rPr>
          <w:rFonts w:ascii="Montserrat" w:hAnsi="Montserrat" w:cs="Arial"/>
          <w:szCs w:val="20"/>
        </w:rPr>
        <w:t>paslaugoms suteikti</w:t>
      </w:r>
      <w:r w:rsidR="007B1C71" w:rsidRPr="00377E59">
        <w:rPr>
          <w:rFonts w:ascii="Montserrat" w:hAnsi="Montserrat" w:cs="Arial"/>
          <w:szCs w:val="20"/>
        </w:rPr>
        <w:t xml:space="preserve"> panaudotas medžiagas</w:t>
      </w:r>
      <w:r w:rsidR="005A64C7">
        <w:rPr>
          <w:rFonts w:ascii="Montserrat" w:hAnsi="Montserrat" w:cs="Arial"/>
          <w:szCs w:val="20"/>
        </w:rPr>
        <w:t>, medžiagų įkainius</w:t>
      </w:r>
      <w:r w:rsidR="00160B64">
        <w:rPr>
          <w:rFonts w:ascii="Montserrat" w:hAnsi="Montserrat" w:cs="Arial"/>
          <w:szCs w:val="20"/>
        </w:rPr>
        <w:t>, esant poreikiui – kit</w:t>
      </w:r>
      <w:r w:rsidR="001A22AB">
        <w:rPr>
          <w:rFonts w:ascii="Montserrat" w:hAnsi="Montserrat" w:cs="Arial"/>
          <w:szCs w:val="20"/>
        </w:rPr>
        <w:t>ą</w:t>
      </w:r>
      <w:r w:rsidR="00160B64">
        <w:rPr>
          <w:rFonts w:ascii="Montserrat" w:hAnsi="Montserrat" w:cs="Arial"/>
          <w:szCs w:val="20"/>
        </w:rPr>
        <w:t xml:space="preserve"> Užsakovo prašom</w:t>
      </w:r>
      <w:r w:rsidR="001A22AB">
        <w:rPr>
          <w:rFonts w:ascii="Montserrat" w:hAnsi="Montserrat" w:cs="Arial"/>
          <w:szCs w:val="20"/>
        </w:rPr>
        <w:t>ą</w:t>
      </w:r>
      <w:r w:rsidR="00160B64">
        <w:rPr>
          <w:rFonts w:ascii="Montserrat" w:hAnsi="Montserrat" w:cs="Arial"/>
          <w:szCs w:val="20"/>
        </w:rPr>
        <w:t xml:space="preserve"> informacij</w:t>
      </w:r>
      <w:r w:rsidR="001A22AB">
        <w:rPr>
          <w:rFonts w:ascii="Montserrat" w:hAnsi="Montserrat" w:cs="Arial"/>
          <w:szCs w:val="20"/>
        </w:rPr>
        <w:t>ą</w:t>
      </w:r>
      <w:r w:rsidR="00160B64">
        <w:rPr>
          <w:rFonts w:ascii="Montserrat" w:hAnsi="Montserrat" w:cs="Arial"/>
          <w:szCs w:val="20"/>
        </w:rPr>
        <w:t>.</w:t>
      </w:r>
    </w:p>
    <w:p w14:paraId="2029FD04" w14:textId="02A913CA" w:rsidR="007B1C71" w:rsidRPr="00377E59" w:rsidRDefault="00601350" w:rsidP="00BF38D7">
      <w:pPr>
        <w:pStyle w:val="1"/>
        <w:numPr>
          <w:ilvl w:val="2"/>
          <w:numId w:val="11"/>
        </w:numPr>
        <w:tabs>
          <w:tab w:val="clear" w:pos="850"/>
          <w:tab w:val="left" w:pos="1134"/>
        </w:tabs>
        <w:spacing w:line="360" w:lineRule="auto"/>
        <w:ind w:left="0" w:firstLine="567"/>
        <w:rPr>
          <w:rFonts w:ascii="Montserrat" w:hAnsi="Montserrat" w:cs="Arial"/>
          <w:szCs w:val="20"/>
        </w:rPr>
      </w:pPr>
      <w:r w:rsidRPr="00377E59">
        <w:rPr>
          <w:rFonts w:ascii="Montserrat" w:hAnsi="Montserrat" w:cs="Arial"/>
          <w:szCs w:val="20"/>
        </w:rPr>
        <w:t>Pasibaigus kalendoriniams metams</w:t>
      </w:r>
      <w:r w:rsidR="001A78C1" w:rsidRPr="00377E59">
        <w:rPr>
          <w:rFonts w:ascii="Montserrat" w:hAnsi="Montserrat" w:cs="Arial"/>
          <w:szCs w:val="20"/>
        </w:rPr>
        <w:t>,</w:t>
      </w:r>
      <w:r w:rsidRPr="00377E59">
        <w:rPr>
          <w:rFonts w:ascii="Montserrat" w:hAnsi="Montserrat" w:cs="Arial"/>
          <w:szCs w:val="20"/>
        </w:rPr>
        <w:t xml:space="preserve"> </w:t>
      </w:r>
      <w:r w:rsidR="007C6B35" w:rsidRPr="00377E59">
        <w:rPr>
          <w:rFonts w:ascii="Montserrat" w:hAnsi="Montserrat" w:cs="Arial"/>
          <w:szCs w:val="20"/>
        </w:rPr>
        <w:t xml:space="preserve">esant </w:t>
      </w:r>
      <w:r w:rsidR="00284616" w:rsidRPr="00377E59">
        <w:rPr>
          <w:rFonts w:ascii="Montserrat" w:hAnsi="Montserrat" w:cs="Arial"/>
          <w:szCs w:val="20"/>
        </w:rPr>
        <w:t>U</w:t>
      </w:r>
      <w:r w:rsidR="00AB65F1" w:rsidRPr="00377E59">
        <w:rPr>
          <w:rFonts w:ascii="Montserrat" w:hAnsi="Montserrat" w:cs="Arial"/>
          <w:szCs w:val="20"/>
        </w:rPr>
        <w:t>žsakovo nurodymui</w:t>
      </w:r>
      <w:r w:rsidR="00284616" w:rsidRPr="00377E59">
        <w:rPr>
          <w:rFonts w:ascii="Montserrat" w:hAnsi="Montserrat" w:cs="Arial"/>
          <w:szCs w:val="20"/>
        </w:rPr>
        <w:t>,</w:t>
      </w:r>
      <w:r w:rsidR="00AB65F1" w:rsidRPr="00377E59">
        <w:rPr>
          <w:rFonts w:ascii="Montserrat" w:hAnsi="Montserrat" w:cs="Arial"/>
          <w:szCs w:val="20"/>
        </w:rPr>
        <w:t xml:space="preserve"> </w:t>
      </w:r>
      <w:r w:rsidR="00B727AE" w:rsidRPr="00377E59">
        <w:rPr>
          <w:rFonts w:ascii="Montserrat" w:hAnsi="Montserrat" w:cs="Arial"/>
          <w:szCs w:val="20"/>
        </w:rPr>
        <w:t xml:space="preserve">pateikti </w:t>
      </w:r>
      <w:r w:rsidRPr="00377E59">
        <w:rPr>
          <w:rFonts w:ascii="Montserrat" w:hAnsi="Montserrat" w:cs="Arial"/>
          <w:szCs w:val="20"/>
        </w:rPr>
        <w:t xml:space="preserve">iki sausio 25 d. </w:t>
      </w:r>
      <w:r w:rsidR="007B1C71" w:rsidRPr="00377E59">
        <w:rPr>
          <w:rFonts w:ascii="Montserrat" w:hAnsi="Montserrat" w:cs="Arial"/>
          <w:szCs w:val="20"/>
        </w:rPr>
        <w:t>metinę ataskaitą apie per praėjusius metus šalintus VIŠS</w:t>
      </w:r>
      <w:r w:rsidR="007B1C71" w:rsidRPr="00377E59">
        <w:rPr>
          <w:rStyle w:val="aatechspec1Diagrama"/>
          <w:rFonts w:ascii="Montserrat" w:hAnsi="Montserrat" w:cs="Arial"/>
          <w:sz w:val="20"/>
          <w:szCs w:val="20"/>
        </w:rPr>
        <w:t xml:space="preserve"> </w:t>
      </w:r>
      <w:r w:rsidR="007B1C71" w:rsidRPr="00377E59">
        <w:rPr>
          <w:rFonts w:ascii="Montserrat" w:hAnsi="Montserrat" w:cs="Arial"/>
          <w:szCs w:val="20"/>
        </w:rPr>
        <w:t>gedimus</w:t>
      </w:r>
      <w:r w:rsidR="004B6629">
        <w:rPr>
          <w:rFonts w:ascii="Montserrat" w:hAnsi="Montserrat" w:cs="Arial"/>
          <w:szCs w:val="20"/>
        </w:rPr>
        <w:t xml:space="preserve">, priežiūros ir profilaktikos </w:t>
      </w:r>
      <w:r w:rsidR="00ED4A03">
        <w:rPr>
          <w:rFonts w:ascii="Montserrat" w:hAnsi="Montserrat" w:cs="Arial"/>
          <w:szCs w:val="20"/>
        </w:rPr>
        <w:t>paslaugas</w:t>
      </w:r>
      <w:r w:rsidR="004B6629">
        <w:rPr>
          <w:rFonts w:ascii="Montserrat" w:hAnsi="Montserrat" w:cs="Arial"/>
          <w:szCs w:val="20"/>
        </w:rPr>
        <w:t xml:space="preserve">, </w:t>
      </w:r>
      <w:r w:rsidR="007B1C71" w:rsidRPr="00377E59">
        <w:rPr>
          <w:rFonts w:ascii="Montserrat" w:hAnsi="Montserrat" w:cs="Arial"/>
          <w:szCs w:val="20"/>
        </w:rPr>
        <w:t>draudiminius eismo įvykius, nurodant bendrą VIŠS</w:t>
      </w:r>
      <w:r w:rsidR="007B1C71" w:rsidRPr="00377E59">
        <w:rPr>
          <w:rStyle w:val="aatechspec1Diagrama"/>
          <w:rFonts w:ascii="Montserrat" w:hAnsi="Montserrat" w:cs="Arial"/>
          <w:sz w:val="20"/>
          <w:szCs w:val="20"/>
        </w:rPr>
        <w:t xml:space="preserve"> </w:t>
      </w:r>
      <w:r w:rsidR="007B1C71" w:rsidRPr="00377E59">
        <w:rPr>
          <w:rFonts w:ascii="Montserrat" w:hAnsi="Montserrat" w:cs="Arial"/>
          <w:szCs w:val="20"/>
        </w:rPr>
        <w:t>gedimų skaičių, draudiminių eismo įvykių praėjusiais metais suvestinę ataskaitą, šalinant VIŠS</w:t>
      </w:r>
      <w:r w:rsidR="007B1C71" w:rsidRPr="00377E59">
        <w:rPr>
          <w:rStyle w:val="aatechspec1Diagrama"/>
          <w:rFonts w:ascii="Montserrat" w:hAnsi="Montserrat" w:cs="Arial"/>
          <w:sz w:val="20"/>
          <w:szCs w:val="20"/>
        </w:rPr>
        <w:t xml:space="preserve"> </w:t>
      </w:r>
      <w:r w:rsidR="007B1C71" w:rsidRPr="00377E59">
        <w:rPr>
          <w:rFonts w:ascii="Montserrat" w:hAnsi="Montserrat" w:cs="Arial"/>
          <w:szCs w:val="20"/>
        </w:rPr>
        <w:t xml:space="preserve">gedimus ir kitus trūkumus, sunaudotų medžiagų aktus bei kitą Užsakovo nurodytą informaciją. </w:t>
      </w:r>
    </w:p>
    <w:p w14:paraId="59D58EDA" w14:textId="7C42DBC0" w:rsidR="00250AB8" w:rsidRPr="00377E59" w:rsidRDefault="008A1A35" w:rsidP="00BF38D7">
      <w:pPr>
        <w:pStyle w:val="1"/>
        <w:numPr>
          <w:ilvl w:val="2"/>
          <w:numId w:val="11"/>
        </w:numPr>
        <w:tabs>
          <w:tab w:val="clear" w:pos="850"/>
          <w:tab w:val="left" w:pos="1134"/>
        </w:tabs>
        <w:spacing w:line="360" w:lineRule="auto"/>
        <w:ind w:left="0" w:firstLine="567"/>
        <w:rPr>
          <w:rFonts w:ascii="Montserrat" w:hAnsi="Montserrat" w:cs="Arial"/>
          <w:szCs w:val="20"/>
        </w:rPr>
      </w:pPr>
      <w:r w:rsidRPr="00377E59">
        <w:rPr>
          <w:rFonts w:ascii="Montserrat" w:hAnsi="Montserrat" w:cs="Arial"/>
          <w:szCs w:val="20"/>
        </w:rPr>
        <w:t xml:space="preserve">Po </w:t>
      </w:r>
      <w:r w:rsidR="00A16C17" w:rsidRPr="00377E59">
        <w:rPr>
          <w:rFonts w:ascii="Montserrat" w:hAnsi="Montserrat" w:cs="Arial"/>
          <w:szCs w:val="20"/>
        </w:rPr>
        <w:t>elektros</w:t>
      </w:r>
      <w:r w:rsidR="007B1C71" w:rsidRPr="00377E59">
        <w:rPr>
          <w:rFonts w:ascii="Montserrat" w:hAnsi="Montserrat" w:cs="Arial"/>
          <w:szCs w:val="20"/>
        </w:rPr>
        <w:t xml:space="preserve"> (įvadinio jėgos</w:t>
      </w:r>
      <w:r w:rsidR="0013413E" w:rsidRPr="00377E59">
        <w:rPr>
          <w:rFonts w:ascii="Montserrat" w:hAnsi="Montserrat" w:cs="Arial"/>
          <w:szCs w:val="20"/>
        </w:rPr>
        <w:t>)</w:t>
      </w:r>
      <w:r w:rsidR="007B1C71" w:rsidRPr="00377E59">
        <w:rPr>
          <w:rFonts w:ascii="Montserrat" w:hAnsi="Montserrat" w:cs="Arial"/>
          <w:szCs w:val="20"/>
        </w:rPr>
        <w:t xml:space="preserve"> kabelio</w:t>
      </w:r>
      <w:r w:rsidR="0013413E" w:rsidRPr="00377E59">
        <w:rPr>
          <w:rFonts w:ascii="Montserrat" w:hAnsi="Montserrat" w:cs="Arial"/>
          <w:szCs w:val="20"/>
        </w:rPr>
        <w:t xml:space="preserve"> </w:t>
      </w:r>
      <w:r w:rsidR="00A16C17" w:rsidRPr="00377E59">
        <w:rPr>
          <w:rFonts w:ascii="Montserrat" w:hAnsi="Montserrat" w:cs="Arial"/>
          <w:szCs w:val="20"/>
        </w:rPr>
        <w:t xml:space="preserve">remonto </w:t>
      </w:r>
      <w:r w:rsidRPr="00377E59">
        <w:rPr>
          <w:rFonts w:ascii="Montserrat" w:hAnsi="Montserrat" w:cs="Arial"/>
          <w:szCs w:val="20"/>
        </w:rPr>
        <w:t>atlikti remontuoto kabelio varžų matavimus ir</w:t>
      </w:r>
      <w:r w:rsidR="00A16C17" w:rsidRPr="00377E59">
        <w:rPr>
          <w:rFonts w:ascii="Montserrat" w:hAnsi="Montserrat" w:cs="Arial"/>
          <w:szCs w:val="20"/>
        </w:rPr>
        <w:t xml:space="preserve"> pateikti Užsakovui varžų matavimo protokolą</w:t>
      </w:r>
      <w:r w:rsidR="007B1C71" w:rsidRPr="00377E59">
        <w:rPr>
          <w:rFonts w:ascii="Montserrat" w:hAnsi="Montserrat" w:cs="Arial"/>
          <w:szCs w:val="20"/>
        </w:rPr>
        <w:t xml:space="preserve"> ne vėliau kaip per 5 darbo dienas po visų darbų užbaigimo</w:t>
      </w:r>
      <w:r w:rsidR="00A16C17" w:rsidRPr="00377E59">
        <w:rPr>
          <w:rFonts w:ascii="Montserrat" w:hAnsi="Montserrat" w:cs="Arial"/>
          <w:szCs w:val="20"/>
        </w:rPr>
        <w:t xml:space="preserve">. </w:t>
      </w:r>
    </w:p>
    <w:p w14:paraId="512AB811" w14:textId="5871AF85" w:rsidR="002C2461" w:rsidRPr="00377E59" w:rsidRDefault="00BD4440" w:rsidP="00DA3AB1">
      <w:pPr>
        <w:pStyle w:val="1"/>
        <w:numPr>
          <w:ilvl w:val="0"/>
          <w:numId w:val="11"/>
        </w:numPr>
        <w:tabs>
          <w:tab w:val="clear" w:pos="850"/>
          <w:tab w:val="left" w:pos="993"/>
        </w:tabs>
        <w:spacing w:line="360" w:lineRule="auto"/>
        <w:ind w:left="0" w:firstLine="567"/>
        <w:rPr>
          <w:rFonts w:ascii="Montserrat" w:hAnsi="Montserrat" w:cs="Arial"/>
          <w:b/>
          <w:szCs w:val="20"/>
        </w:rPr>
      </w:pPr>
      <w:r w:rsidRPr="00377E59">
        <w:rPr>
          <w:rFonts w:ascii="Montserrat" w:hAnsi="Montserrat" w:cs="Arial"/>
          <w:szCs w:val="20"/>
        </w:rPr>
        <w:t>Paslaugų teikėjas privalo sureaguoti į gedim</w:t>
      </w:r>
      <w:r w:rsidR="001C2E30" w:rsidRPr="00377E59">
        <w:rPr>
          <w:rFonts w:ascii="Montserrat" w:hAnsi="Montserrat" w:cs="Arial"/>
          <w:szCs w:val="20"/>
        </w:rPr>
        <w:t>us</w:t>
      </w:r>
      <w:r w:rsidR="000A66FE" w:rsidRPr="00377E59">
        <w:rPr>
          <w:rFonts w:ascii="Montserrat" w:hAnsi="Montserrat" w:cs="Arial"/>
          <w:szCs w:val="20"/>
        </w:rPr>
        <w:t xml:space="preserve"> per </w:t>
      </w:r>
      <w:r w:rsidR="000A66FE" w:rsidRPr="00127887">
        <w:rPr>
          <w:rFonts w:ascii="Montserrat" w:hAnsi="Montserrat" w:cs="Arial"/>
          <w:szCs w:val="20"/>
        </w:rPr>
        <w:t>30</w:t>
      </w:r>
      <w:r w:rsidRPr="00377E59">
        <w:rPr>
          <w:rFonts w:ascii="Montserrat" w:hAnsi="Montserrat" w:cs="Arial"/>
          <w:szCs w:val="20"/>
        </w:rPr>
        <w:t xml:space="preserve"> minučių nuo Užsakovo pranešimo apie gedimą užregistravimo </w:t>
      </w:r>
      <w:r w:rsidR="000D72EB">
        <w:rPr>
          <w:rFonts w:ascii="Montserrat" w:hAnsi="Montserrat" w:cs="Arial"/>
          <w:szCs w:val="20"/>
        </w:rPr>
        <w:t>HD</w:t>
      </w:r>
      <w:r w:rsidRPr="00377E59">
        <w:rPr>
          <w:rFonts w:ascii="Montserrat" w:hAnsi="Montserrat" w:cs="Arial"/>
          <w:szCs w:val="20"/>
        </w:rPr>
        <w:t xml:space="preserve"> sistemoje. </w:t>
      </w:r>
      <w:r w:rsidR="000D04F7" w:rsidRPr="00377E59">
        <w:rPr>
          <w:rFonts w:ascii="Montserrat" w:hAnsi="Montserrat" w:cs="Arial"/>
          <w:szCs w:val="20"/>
        </w:rPr>
        <w:t>Reakcijos laikas</w:t>
      </w:r>
      <w:r w:rsidRPr="00377E59">
        <w:rPr>
          <w:rFonts w:ascii="Montserrat" w:hAnsi="Montserrat" w:cs="Arial"/>
          <w:szCs w:val="20"/>
        </w:rPr>
        <w:t xml:space="preserve"> – tai</w:t>
      </w:r>
      <w:r w:rsidR="000D04F7" w:rsidRPr="00377E59">
        <w:rPr>
          <w:rFonts w:ascii="Montserrat" w:hAnsi="Montserrat" w:cs="Arial"/>
          <w:szCs w:val="20"/>
        </w:rPr>
        <w:t xml:space="preserve"> </w:t>
      </w:r>
      <w:r w:rsidR="001E67C6" w:rsidRPr="00377E59">
        <w:rPr>
          <w:rFonts w:ascii="Montserrat" w:hAnsi="Montserrat" w:cs="Arial"/>
          <w:szCs w:val="20"/>
        </w:rPr>
        <w:t>laikas</w:t>
      </w:r>
      <w:r w:rsidR="00967C46" w:rsidRPr="00377E59">
        <w:rPr>
          <w:rFonts w:ascii="Montserrat" w:hAnsi="Montserrat" w:cs="Arial"/>
          <w:szCs w:val="20"/>
        </w:rPr>
        <w:t>,</w:t>
      </w:r>
      <w:r w:rsidR="001E67C6" w:rsidRPr="00377E59">
        <w:rPr>
          <w:rFonts w:ascii="Montserrat" w:hAnsi="Montserrat" w:cs="Arial"/>
          <w:szCs w:val="20"/>
        </w:rPr>
        <w:t xml:space="preserve"> skirtas </w:t>
      </w:r>
      <w:r w:rsidR="00967C46" w:rsidRPr="00377E59">
        <w:rPr>
          <w:rFonts w:ascii="Montserrat" w:hAnsi="Montserrat" w:cs="Arial"/>
          <w:szCs w:val="20"/>
        </w:rPr>
        <w:t>U</w:t>
      </w:r>
      <w:r w:rsidR="001E67C6" w:rsidRPr="00377E59">
        <w:rPr>
          <w:rFonts w:ascii="Montserrat" w:hAnsi="Montserrat" w:cs="Arial"/>
          <w:szCs w:val="20"/>
        </w:rPr>
        <w:t>žsakovo</w:t>
      </w:r>
      <w:r w:rsidR="00B20183" w:rsidRPr="00377E59">
        <w:rPr>
          <w:rFonts w:ascii="Montserrat" w:hAnsi="Montserrat" w:cs="Arial"/>
          <w:szCs w:val="20"/>
        </w:rPr>
        <w:t xml:space="preserve"> </w:t>
      </w:r>
      <w:r w:rsidR="001E67C6" w:rsidRPr="00377E59">
        <w:rPr>
          <w:rFonts w:ascii="Montserrat" w:hAnsi="Montserrat" w:cs="Arial"/>
          <w:szCs w:val="20"/>
        </w:rPr>
        <w:t>užregistruoto gedimo aprašymo perskaitymui</w:t>
      </w:r>
      <w:r w:rsidRPr="00377E59">
        <w:rPr>
          <w:rFonts w:ascii="Montserrat" w:hAnsi="Montserrat" w:cs="Arial"/>
          <w:szCs w:val="20"/>
        </w:rPr>
        <w:t xml:space="preserve"> ir Paslaugų teikėjo</w:t>
      </w:r>
      <w:r w:rsidR="00CE163D" w:rsidRPr="00377E59">
        <w:rPr>
          <w:rFonts w:ascii="Montserrat" w:hAnsi="Montserrat" w:cs="Arial"/>
          <w:szCs w:val="20"/>
        </w:rPr>
        <w:t>,</w:t>
      </w:r>
      <w:r w:rsidRPr="00377E59">
        <w:rPr>
          <w:rFonts w:ascii="Montserrat" w:hAnsi="Montserrat" w:cs="Arial"/>
          <w:szCs w:val="20"/>
        </w:rPr>
        <w:t xml:space="preserve"> atsakingo už gedimo </w:t>
      </w:r>
      <w:r w:rsidR="002C2461" w:rsidRPr="00377E59">
        <w:rPr>
          <w:rFonts w:ascii="Montserrat" w:hAnsi="Montserrat" w:cs="Arial"/>
          <w:szCs w:val="20"/>
        </w:rPr>
        <w:t>pa</w:t>
      </w:r>
      <w:r w:rsidRPr="00377E59">
        <w:rPr>
          <w:rFonts w:ascii="Montserrat" w:hAnsi="Montserrat" w:cs="Arial"/>
          <w:szCs w:val="20"/>
        </w:rPr>
        <w:t>šalinimą</w:t>
      </w:r>
      <w:r w:rsidR="00CE163D" w:rsidRPr="00377E59">
        <w:rPr>
          <w:rFonts w:ascii="Montserrat" w:hAnsi="Montserrat" w:cs="Arial"/>
          <w:szCs w:val="20"/>
        </w:rPr>
        <w:t>,</w:t>
      </w:r>
      <w:r w:rsidRPr="00377E59">
        <w:rPr>
          <w:rFonts w:ascii="Montserrat" w:hAnsi="Montserrat" w:cs="Arial"/>
          <w:szCs w:val="20"/>
        </w:rPr>
        <w:t xml:space="preserve"> asmens</w:t>
      </w:r>
      <w:r w:rsidR="002C2461" w:rsidRPr="00377E59">
        <w:rPr>
          <w:rFonts w:ascii="Montserrat" w:hAnsi="Montserrat" w:cs="Arial"/>
          <w:szCs w:val="20"/>
        </w:rPr>
        <w:t xml:space="preserve"> priskyrimui </w:t>
      </w:r>
      <w:r w:rsidR="00317AF0">
        <w:rPr>
          <w:rFonts w:ascii="Montserrat" w:hAnsi="Montserrat" w:cs="Arial"/>
          <w:szCs w:val="20"/>
        </w:rPr>
        <w:t>HD</w:t>
      </w:r>
      <w:r w:rsidR="002C2461" w:rsidRPr="00377E59">
        <w:rPr>
          <w:rFonts w:ascii="Montserrat" w:hAnsi="Montserrat" w:cs="Arial"/>
          <w:szCs w:val="20"/>
        </w:rPr>
        <w:t>.</w:t>
      </w:r>
    </w:p>
    <w:p w14:paraId="2A28AA07" w14:textId="358FE57A" w:rsidR="00EC63BF" w:rsidRPr="00377E59" w:rsidRDefault="000A66FE" w:rsidP="00773770">
      <w:pPr>
        <w:pStyle w:val="1"/>
        <w:numPr>
          <w:ilvl w:val="0"/>
          <w:numId w:val="11"/>
        </w:numPr>
        <w:tabs>
          <w:tab w:val="clear" w:pos="850"/>
          <w:tab w:val="left" w:pos="993"/>
        </w:tabs>
        <w:spacing w:line="360" w:lineRule="auto"/>
        <w:ind w:left="0" w:firstLine="567"/>
        <w:rPr>
          <w:rFonts w:ascii="Montserrat" w:hAnsi="Montserrat" w:cs="Arial"/>
          <w:b/>
          <w:szCs w:val="20"/>
        </w:rPr>
      </w:pPr>
      <w:r w:rsidRPr="00377E59">
        <w:rPr>
          <w:rFonts w:ascii="Montserrat" w:hAnsi="Montserrat" w:cs="Arial"/>
          <w:szCs w:val="20"/>
        </w:rPr>
        <w:lastRenderedPageBreak/>
        <w:t xml:space="preserve">Kai gedimo pašalinimui </w:t>
      </w:r>
      <w:r w:rsidR="003C3EFE" w:rsidRPr="00377E59">
        <w:rPr>
          <w:rFonts w:ascii="Montserrat" w:hAnsi="Montserrat" w:cs="Arial"/>
          <w:szCs w:val="20"/>
        </w:rPr>
        <w:t xml:space="preserve">reikalingos </w:t>
      </w:r>
      <w:r w:rsidR="006E633B" w:rsidRPr="00377E59">
        <w:rPr>
          <w:rFonts w:ascii="Montserrat" w:hAnsi="Montserrat" w:cs="Arial"/>
          <w:szCs w:val="20"/>
        </w:rPr>
        <w:t>šios techninės priemonės</w:t>
      </w:r>
      <w:r w:rsidR="00F40906" w:rsidRPr="00377E59">
        <w:rPr>
          <w:rFonts w:ascii="Montserrat" w:hAnsi="Montserrat" w:cs="Arial"/>
          <w:szCs w:val="20"/>
        </w:rPr>
        <w:t xml:space="preserve"> –</w:t>
      </w:r>
      <w:r w:rsidR="00EC63BF" w:rsidRPr="00377E59">
        <w:rPr>
          <w:rFonts w:ascii="Montserrat" w:hAnsi="Montserrat" w:cs="Arial"/>
          <w:szCs w:val="20"/>
        </w:rPr>
        <w:t xml:space="preserve"> </w:t>
      </w:r>
      <w:r w:rsidR="003C3EFE" w:rsidRPr="00377E59">
        <w:rPr>
          <w:rFonts w:ascii="Montserrat" w:hAnsi="Montserrat" w:cs="Arial"/>
          <w:szCs w:val="20"/>
        </w:rPr>
        <w:t>automobilinis kranas, ekskavatorius, bandymų laboratorija elektros gedimo vietos nustatymui</w:t>
      </w:r>
      <w:r w:rsidR="00C731A4" w:rsidRPr="00377E59">
        <w:rPr>
          <w:rFonts w:ascii="Montserrat" w:hAnsi="Montserrat" w:cs="Arial"/>
          <w:szCs w:val="20"/>
        </w:rPr>
        <w:t xml:space="preserve"> </w:t>
      </w:r>
      <w:r w:rsidR="00F40906" w:rsidRPr="00377E59">
        <w:rPr>
          <w:rFonts w:ascii="Montserrat" w:hAnsi="Montserrat" w:cs="Arial"/>
          <w:szCs w:val="20"/>
        </w:rPr>
        <w:t xml:space="preserve">– </w:t>
      </w:r>
      <w:r w:rsidR="00EC63BF" w:rsidRPr="00B0615E">
        <w:rPr>
          <w:rFonts w:ascii="Montserrat" w:hAnsi="Montserrat" w:cs="Arial"/>
          <w:szCs w:val="20"/>
        </w:rPr>
        <w:t>gedimų</w:t>
      </w:r>
      <w:r w:rsidR="008F2AEB" w:rsidRPr="00B0615E">
        <w:rPr>
          <w:rFonts w:ascii="Montserrat" w:hAnsi="Montserrat" w:cs="Arial"/>
          <w:szCs w:val="20"/>
        </w:rPr>
        <w:t xml:space="preserve"> </w:t>
      </w:r>
      <w:r w:rsidR="00EC63BF" w:rsidRPr="00B0615E">
        <w:rPr>
          <w:rFonts w:ascii="Montserrat" w:hAnsi="Montserrat" w:cs="Arial"/>
          <w:szCs w:val="20"/>
        </w:rPr>
        <w:t>šalinimo terminas</w:t>
      </w:r>
      <w:r w:rsidR="00666638">
        <w:rPr>
          <w:rFonts w:ascii="Montserrat" w:hAnsi="Montserrat" w:cs="Arial"/>
          <w:szCs w:val="20"/>
        </w:rPr>
        <w:t xml:space="preserve"> </w:t>
      </w:r>
      <w:r w:rsidR="001A170B">
        <w:rPr>
          <w:rFonts w:ascii="Montserrat" w:hAnsi="Montserrat" w:cs="Arial"/>
          <w:szCs w:val="20"/>
        </w:rPr>
        <w:t>gali būti</w:t>
      </w:r>
      <w:r w:rsidR="00B0615E" w:rsidRPr="00E828DD">
        <w:rPr>
          <w:rFonts w:ascii="Montserrat" w:hAnsi="Montserrat" w:cs="Arial"/>
          <w:szCs w:val="20"/>
        </w:rPr>
        <w:t xml:space="preserve"> </w:t>
      </w:r>
      <w:r w:rsidR="00EC63BF" w:rsidRPr="00B0615E">
        <w:rPr>
          <w:rFonts w:ascii="Montserrat" w:hAnsi="Montserrat" w:cs="Arial"/>
          <w:szCs w:val="20"/>
        </w:rPr>
        <w:t xml:space="preserve">pratęsiamas </w:t>
      </w:r>
      <w:r w:rsidR="00DD2DAB" w:rsidRPr="00B0615E">
        <w:rPr>
          <w:rFonts w:ascii="Montserrat" w:hAnsi="Montserrat" w:cs="Arial"/>
          <w:szCs w:val="20"/>
        </w:rPr>
        <w:t>papildomomis</w:t>
      </w:r>
      <w:r w:rsidR="00EC63BF" w:rsidRPr="00B0615E">
        <w:rPr>
          <w:rFonts w:ascii="Montserrat" w:hAnsi="Montserrat" w:cs="Arial"/>
          <w:szCs w:val="20"/>
        </w:rPr>
        <w:t xml:space="preserve"> </w:t>
      </w:r>
      <w:r w:rsidR="009519F4" w:rsidRPr="00B0615E">
        <w:rPr>
          <w:rFonts w:ascii="Montserrat" w:hAnsi="Montserrat" w:cs="Arial"/>
          <w:szCs w:val="20"/>
        </w:rPr>
        <w:t xml:space="preserve">24 </w:t>
      </w:r>
      <w:r w:rsidR="00EC63BF" w:rsidRPr="00B0615E">
        <w:rPr>
          <w:rFonts w:ascii="Montserrat" w:hAnsi="Montserrat" w:cs="Arial"/>
          <w:szCs w:val="20"/>
        </w:rPr>
        <w:t>valand</w:t>
      </w:r>
      <w:r w:rsidR="00DD2DAB" w:rsidRPr="00B0615E">
        <w:rPr>
          <w:rFonts w:ascii="Montserrat" w:hAnsi="Montserrat" w:cs="Arial"/>
          <w:szCs w:val="20"/>
        </w:rPr>
        <w:t>omis</w:t>
      </w:r>
      <w:r w:rsidR="007D5919" w:rsidRPr="00B0615E">
        <w:rPr>
          <w:rFonts w:ascii="Montserrat" w:hAnsi="Montserrat" w:cs="Arial"/>
          <w:szCs w:val="20"/>
        </w:rPr>
        <w:t>.</w:t>
      </w:r>
      <w:r w:rsidR="007D5919">
        <w:rPr>
          <w:rFonts w:ascii="Montserrat" w:hAnsi="Montserrat" w:cs="Arial"/>
          <w:szCs w:val="20"/>
        </w:rPr>
        <w:t xml:space="preserve"> </w:t>
      </w:r>
    </w:p>
    <w:p w14:paraId="1E7EC368" w14:textId="6D51BE7D" w:rsidR="00A90D37" w:rsidRPr="00E828DD" w:rsidRDefault="008056CA" w:rsidP="00DA3AB1">
      <w:pPr>
        <w:pStyle w:val="1"/>
        <w:numPr>
          <w:ilvl w:val="0"/>
          <w:numId w:val="11"/>
        </w:numPr>
        <w:tabs>
          <w:tab w:val="clear" w:pos="850"/>
          <w:tab w:val="left" w:pos="993"/>
        </w:tabs>
        <w:spacing w:line="360" w:lineRule="auto"/>
        <w:ind w:left="0" w:firstLine="540"/>
        <w:rPr>
          <w:rFonts w:ascii="Montserrat" w:hAnsi="Montserrat" w:cs="Arial"/>
          <w:szCs w:val="20"/>
        </w:rPr>
      </w:pPr>
      <w:r w:rsidRPr="00E828DD">
        <w:rPr>
          <w:rFonts w:ascii="Montserrat" w:hAnsi="Montserrat" w:cs="Arial"/>
          <w:szCs w:val="20"/>
        </w:rPr>
        <w:t xml:space="preserve">Įvykus </w:t>
      </w:r>
      <w:r w:rsidR="00EC63BF" w:rsidRPr="00E828DD">
        <w:rPr>
          <w:rFonts w:ascii="Montserrat" w:hAnsi="Montserrat" w:cs="Arial"/>
          <w:szCs w:val="20"/>
        </w:rPr>
        <w:t>VIŠS</w:t>
      </w:r>
      <w:r w:rsidR="00656F4B" w:rsidRPr="00E828DD">
        <w:rPr>
          <w:rFonts w:ascii="Montserrat" w:hAnsi="Montserrat" w:cs="Arial"/>
          <w:szCs w:val="20"/>
        </w:rPr>
        <w:t xml:space="preserve"> </w:t>
      </w:r>
      <w:r w:rsidR="00785992" w:rsidRPr="00E828DD">
        <w:rPr>
          <w:rFonts w:ascii="Montserrat" w:hAnsi="Montserrat" w:cs="Arial"/>
          <w:szCs w:val="20"/>
        </w:rPr>
        <w:t>gedimui ar sunaikinus,</w:t>
      </w:r>
      <w:r w:rsidR="00306F63" w:rsidRPr="00E828DD">
        <w:rPr>
          <w:rFonts w:ascii="Montserrat" w:hAnsi="Montserrat" w:cs="Arial"/>
          <w:szCs w:val="20"/>
        </w:rPr>
        <w:t xml:space="preserve"> sugadinus,</w:t>
      </w:r>
      <w:r w:rsidR="00785992" w:rsidRPr="00E828DD">
        <w:rPr>
          <w:rFonts w:ascii="Montserrat" w:hAnsi="Montserrat" w:cs="Arial"/>
          <w:szCs w:val="20"/>
        </w:rPr>
        <w:t xml:space="preserve"> pavogus VIŠS</w:t>
      </w:r>
      <w:r w:rsidR="00785992" w:rsidRPr="00E828DD">
        <w:rPr>
          <w:rStyle w:val="aatechspec1Diagrama"/>
          <w:rFonts w:ascii="Montserrat" w:hAnsi="Montserrat" w:cs="Arial"/>
          <w:sz w:val="20"/>
          <w:szCs w:val="20"/>
        </w:rPr>
        <w:t xml:space="preserve"> </w:t>
      </w:r>
      <w:r w:rsidR="00785992" w:rsidRPr="00E828DD">
        <w:rPr>
          <w:rFonts w:ascii="Montserrat" w:hAnsi="Montserrat" w:cs="Arial"/>
          <w:szCs w:val="20"/>
        </w:rPr>
        <w:t>ar atskiros VIŠS</w:t>
      </w:r>
      <w:r w:rsidR="00785992" w:rsidRPr="00E828DD">
        <w:rPr>
          <w:rStyle w:val="aatechspec1Diagrama"/>
          <w:rFonts w:ascii="Montserrat" w:hAnsi="Montserrat" w:cs="Arial"/>
          <w:sz w:val="20"/>
          <w:szCs w:val="20"/>
        </w:rPr>
        <w:t xml:space="preserve"> </w:t>
      </w:r>
      <w:r w:rsidR="00785992" w:rsidRPr="00E828DD">
        <w:rPr>
          <w:rFonts w:ascii="Montserrat" w:hAnsi="Montserrat" w:cs="Arial"/>
          <w:szCs w:val="20"/>
        </w:rPr>
        <w:t>dalies komponentą</w:t>
      </w:r>
      <w:r w:rsidR="00A13647" w:rsidRPr="00E828DD">
        <w:rPr>
          <w:rFonts w:ascii="Montserrat" w:hAnsi="Montserrat" w:cs="Arial"/>
          <w:szCs w:val="20"/>
        </w:rPr>
        <w:t xml:space="preserve"> (nepriklauso</w:t>
      </w:r>
      <w:r w:rsidR="00F137F1" w:rsidRPr="00E828DD">
        <w:rPr>
          <w:rFonts w:ascii="Montserrat" w:hAnsi="Montserrat" w:cs="Arial"/>
          <w:szCs w:val="20"/>
        </w:rPr>
        <w:t>mai</w:t>
      </w:r>
      <w:r w:rsidR="001B685E" w:rsidRPr="00E828DD">
        <w:rPr>
          <w:rFonts w:ascii="Montserrat" w:hAnsi="Montserrat" w:cs="Arial"/>
          <w:szCs w:val="20"/>
        </w:rPr>
        <w:t>,</w:t>
      </w:r>
      <w:r w:rsidR="00F137F1" w:rsidRPr="00E828DD">
        <w:rPr>
          <w:rFonts w:ascii="Montserrat" w:hAnsi="Montserrat" w:cs="Arial"/>
          <w:szCs w:val="20"/>
        </w:rPr>
        <w:t xml:space="preserve"> ar tai įvyko dėl Paslaugų teikėjo veiksmų</w:t>
      </w:r>
      <w:r w:rsidR="001B685E" w:rsidRPr="00E828DD">
        <w:rPr>
          <w:rFonts w:ascii="Montserrat" w:hAnsi="Montserrat" w:cs="Arial"/>
          <w:szCs w:val="20"/>
        </w:rPr>
        <w:t>,</w:t>
      </w:r>
      <w:r w:rsidR="00F137F1" w:rsidRPr="00E828DD">
        <w:rPr>
          <w:rFonts w:ascii="Montserrat" w:hAnsi="Montserrat" w:cs="Arial"/>
          <w:szCs w:val="20"/>
        </w:rPr>
        <w:t xml:space="preserve"> ar dėl trečiųjų asmenų veiksmų</w:t>
      </w:r>
      <w:r w:rsidR="001B685E" w:rsidRPr="00E828DD">
        <w:rPr>
          <w:rFonts w:ascii="Montserrat" w:hAnsi="Montserrat" w:cs="Arial"/>
          <w:szCs w:val="20"/>
        </w:rPr>
        <w:t>,</w:t>
      </w:r>
      <w:r w:rsidR="00F137F1" w:rsidRPr="00E828DD">
        <w:rPr>
          <w:rFonts w:ascii="Montserrat" w:hAnsi="Montserrat" w:cs="Arial"/>
          <w:szCs w:val="20"/>
        </w:rPr>
        <w:t xml:space="preserve"> ar kitų veiksnių</w:t>
      </w:r>
      <w:r w:rsidR="001B685E" w:rsidRPr="00E828DD">
        <w:rPr>
          <w:rFonts w:ascii="Montserrat" w:hAnsi="Montserrat" w:cs="Arial"/>
          <w:szCs w:val="20"/>
        </w:rPr>
        <w:t>,</w:t>
      </w:r>
      <w:r w:rsidR="00F137F1" w:rsidRPr="00E828DD">
        <w:rPr>
          <w:rFonts w:ascii="Montserrat" w:hAnsi="Montserrat" w:cs="Arial"/>
          <w:szCs w:val="20"/>
        </w:rPr>
        <w:t xml:space="preserve"> nepriklausančių nuo Užsakovo)</w:t>
      </w:r>
      <w:r w:rsidR="00785992" w:rsidRPr="00E828DD">
        <w:rPr>
          <w:rFonts w:ascii="Montserrat" w:hAnsi="Montserrat" w:cs="Arial"/>
          <w:szCs w:val="20"/>
        </w:rPr>
        <w:t xml:space="preserve">, </w:t>
      </w:r>
      <w:r w:rsidR="00DA3AB1" w:rsidRPr="00E828DD">
        <w:rPr>
          <w:rFonts w:ascii="Montserrat" w:hAnsi="Montserrat" w:cs="Arial"/>
          <w:szCs w:val="20"/>
        </w:rPr>
        <w:t>Paslaugų t</w:t>
      </w:r>
      <w:r w:rsidR="00785992" w:rsidRPr="00E828DD">
        <w:rPr>
          <w:rFonts w:ascii="Montserrat" w:hAnsi="Montserrat" w:cs="Arial"/>
          <w:szCs w:val="20"/>
        </w:rPr>
        <w:t xml:space="preserve">eikėjas privalo </w:t>
      </w:r>
      <w:r w:rsidR="0075713F" w:rsidRPr="00E828DD">
        <w:rPr>
          <w:rFonts w:ascii="Montserrat" w:hAnsi="Montserrat" w:cs="Arial"/>
          <w:szCs w:val="20"/>
        </w:rPr>
        <w:t xml:space="preserve">nepataisomai </w:t>
      </w:r>
      <w:r w:rsidR="00785992" w:rsidRPr="00E828DD">
        <w:rPr>
          <w:rFonts w:ascii="Montserrat" w:hAnsi="Montserrat" w:cs="Arial"/>
          <w:szCs w:val="20"/>
        </w:rPr>
        <w:t>sugedusį, sunaikintą, pavogtą VIŠS</w:t>
      </w:r>
      <w:r w:rsidR="00785992" w:rsidRPr="00E828DD">
        <w:rPr>
          <w:rStyle w:val="aatechspec1Diagrama"/>
          <w:rFonts w:ascii="Montserrat" w:hAnsi="Montserrat" w:cs="Arial"/>
          <w:sz w:val="20"/>
          <w:szCs w:val="20"/>
        </w:rPr>
        <w:t xml:space="preserve"> </w:t>
      </w:r>
      <w:r w:rsidR="00785992" w:rsidRPr="00E828DD">
        <w:rPr>
          <w:rFonts w:ascii="Montserrat" w:hAnsi="Montserrat" w:cs="Arial"/>
          <w:szCs w:val="20"/>
        </w:rPr>
        <w:t>ar atskiros VIŠS</w:t>
      </w:r>
      <w:r w:rsidR="00785992" w:rsidRPr="00E828DD">
        <w:rPr>
          <w:rStyle w:val="aatechspec1Diagrama"/>
          <w:rFonts w:ascii="Montserrat" w:hAnsi="Montserrat" w:cs="Arial"/>
          <w:sz w:val="20"/>
          <w:szCs w:val="20"/>
        </w:rPr>
        <w:t xml:space="preserve"> </w:t>
      </w:r>
      <w:r w:rsidR="00785992" w:rsidRPr="00E828DD">
        <w:rPr>
          <w:rFonts w:ascii="Montserrat" w:hAnsi="Montserrat" w:cs="Arial"/>
          <w:szCs w:val="20"/>
        </w:rPr>
        <w:t xml:space="preserve">dalies komponentą pakeisti kitu, </w:t>
      </w:r>
      <w:r w:rsidR="005B4B82" w:rsidRPr="00E828DD">
        <w:rPr>
          <w:rFonts w:ascii="Montserrat" w:hAnsi="Montserrat" w:cs="Arial"/>
          <w:szCs w:val="20"/>
        </w:rPr>
        <w:t xml:space="preserve">nauju arba </w:t>
      </w:r>
      <w:r w:rsidR="00752547" w:rsidRPr="00E828DD">
        <w:rPr>
          <w:rFonts w:ascii="Montserrat" w:hAnsi="Montserrat" w:cs="Arial"/>
          <w:szCs w:val="20"/>
        </w:rPr>
        <w:t>lygiaverčiu</w:t>
      </w:r>
      <w:r w:rsidR="00785992" w:rsidRPr="00E828DD">
        <w:rPr>
          <w:rFonts w:ascii="Montserrat" w:hAnsi="Montserrat" w:cs="Arial"/>
          <w:szCs w:val="20"/>
        </w:rPr>
        <w:t>, neblogesnio funkcionalumo, būklės bei techninių charakteristikų, VIŠS</w:t>
      </w:r>
      <w:r w:rsidR="00785992" w:rsidRPr="00E828DD">
        <w:rPr>
          <w:rStyle w:val="aatechspec1Diagrama"/>
          <w:rFonts w:ascii="Montserrat" w:hAnsi="Montserrat" w:cs="Arial"/>
          <w:sz w:val="20"/>
          <w:szCs w:val="20"/>
        </w:rPr>
        <w:t xml:space="preserve"> </w:t>
      </w:r>
      <w:r w:rsidR="00785992" w:rsidRPr="00E828DD">
        <w:rPr>
          <w:rFonts w:ascii="Montserrat" w:hAnsi="Montserrat" w:cs="Arial"/>
          <w:szCs w:val="20"/>
        </w:rPr>
        <w:t>ar atskiros VIŠS</w:t>
      </w:r>
      <w:r w:rsidR="00785992" w:rsidRPr="00E828DD">
        <w:rPr>
          <w:rStyle w:val="aatechspec1Diagrama"/>
          <w:rFonts w:ascii="Montserrat" w:hAnsi="Montserrat" w:cs="Arial"/>
          <w:sz w:val="20"/>
          <w:szCs w:val="20"/>
        </w:rPr>
        <w:t xml:space="preserve"> </w:t>
      </w:r>
      <w:r w:rsidR="00785992" w:rsidRPr="00E828DD">
        <w:rPr>
          <w:rFonts w:ascii="Montserrat" w:hAnsi="Montserrat" w:cs="Arial"/>
          <w:szCs w:val="20"/>
        </w:rPr>
        <w:t>dalies komponentu</w:t>
      </w:r>
      <w:r w:rsidR="0075713F" w:rsidRPr="00E828DD">
        <w:rPr>
          <w:rFonts w:ascii="Montserrat" w:hAnsi="Montserrat" w:cs="Arial"/>
          <w:szCs w:val="20"/>
        </w:rPr>
        <w:t>.</w:t>
      </w:r>
      <w:r w:rsidR="00785992" w:rsidRPr="00E828DD">
        <w:rPr>
          <w:rFonts w:ascii="Montserrat" w:hAnsi="Montserrat" w:cs="Arial"/>
          <w:szCs w:val="20"/>
        </w:rPr>
        <w:t xml:space="preserve"> </w:t>
      </w:r>
      <w:r w:rsidR="00DA3AB1" w:rsidRPr="00E828DD">
        <w:rPr>
          <w:rFonts w:ascii="Montserrat" w:hAnsi="Montserrat" w:cs="Arial"/>
          <w:szCs w:val="20"/>
        </w:rPr>
        <w:t>Paslaugų t</w:t>
      </w:r>
      <w:r w:rsidR="00785992" w:rsidRPr="00E828DD">
        <w:rPr>
          <w:rFonts w:ascii="Montserrat" w:hAnsi="Montserrat" w:cs="Arial"/>
          <w:szCs w:val="20"/>
        </w:rPr>
        <w:t>eikėjas, pakeitęs VIŠS</w:t>
      </w:r>
      <w:r w:rsidR="00785992" w:rsidRPr="00E828DD">
        <w:rPr>
          <w:rStyle w:val="aatechspec1Diagrama"/>
          <w:rFonts w:ascii="Montserrat" w:hAnsi="Montserrat" w:cs="Arial"/>
          <w:sz w:val="20"/>
          <w:szCs w:val="20"/>
        </w:rPr>
        <w:t xml:space="preserve"> </w:t>
      </w:r>
      <w:r w:rsidR="00785992" w:rsidRPr="00E828DD">
        <w:rPr>
          <w:rFonts w:ascii="Montserrat" w:hAnsi="Montserrat" w:cs="Arial"/>
          <w:szCs w:val="20"/>
        </w:rPr>
        <w:t>ar atskiros VIŠS</w:t>
      </w:r>
      <w:r w:rsidR="00785992" w:rsidRPr="00E828DD">
        <w:rPr>
          <w:rStyle w:val="aatechspec1Diagrama"/>
          <w:rFonts w:ascii="Montserrat" w:hAnsi="Montserrat" w:cs="Arial"/>
          <w:sz w:val="20"/>
          <w:szCs w:val="20"/>
        </w:rPr>
        <w:t xml:space="preserve"> </w:t>
      </w:r>
      <w:r w:rsidR="00785992" w:rsidRPr="00E828DD">
        <w:rPr>
          <w:rFonts w:ascii="Montserrat" w:hAnsi="Montserrat" w:cs="Arial"/>
          <w:szCs w:val="20"/>
        </w:rPr>
        <w:t>dalies komponentą nauju, turi nedelsdamas</w:t>
      </w:r>
      <w:r w:rsidR="00C7747C">
        <w:rPr>
          <w:rFonts w:ascii="Montserrat" w:hAnsi="Montserrat" w:cs="Arial"/>
          <w:szCs w:val="20"/>
        </w:rPr>
        <w:t xml:space="preserve"> (ne vėliau kaip per 3 darbo dienas)</w:t>
      </w:r>
      <w:r w:rsidR="00785992" w:rsidRPr="00E828DD">
        <w:rPr>
          <w:rFonts w:ascii="Montserrat" w:hAnsi="Montserrat" w:cs="Arial"/>
          <w:szCs w:val="20"/>
        </w:rPr>
        <w:t xml:space="preserve"> pateikti Užsakovui </w:t>
      </w:r>
      <w:r w:rsidR="00DA3AB1" w:rsidRPr="00E828DD">
        <w:rPr>
          <w:rFonts w:ascii="Montserrat" w:hAnsi="Montserrat" w:cs="Arial"/>
          <w:szCs w:val="20"/>
        </w:rPr>
        <w:t>Paslaugų t</w:t>
      </w:r>
      <w:r w:rsidR="00785992" w:rsidRPr="00E828DD">
        <w:rPr>
          <w:rFonts w:ascii="Montserrat" w:hAnsi="Montserrat" w:cs="Arial"/>
          <w:szCs w:val="20"/>
        </w:rPr>
        <w:t>eikėjo ir (ar) gamintojo garantinius įsipareigojimus patvirtinančius dokumentus, keičiamos VIŠS</w:t>
      </w:r>
      <w:r w:rsidR="00785992" w:rsidRPr="00E828DD">
        <w:rPr>
          <w:rStyle w:val="aatechspec1Diagrama"/>
          <w:rFonts w:ascii="Montserrat" w:hAnsi="Montserrat" w:cs="Arial"/>
          <w:sz w:val="20"/>
          <w:szCs w:val="20"/>
        </w:rPr>
        <w:t xml:space="preserve"> </w:t>
      </w:r>
      <w:r w:rsidR="00785992" w:rsidRPr="00E828DD">
        <w:rPr>
          <w:rFonts w:ascii="Montserrat" w:hAnsi="Montserrat" w:cs="Arial"/>
          <w:szCs w:val="20"/>
        </w:rPr>
        <w:t>įrangos ar VIŠS</w:t>
      </w:r>
      <w:r w:rsidR="00785992" w:rsidRPr="00E828DD">
        <w:rPr>
          <w:rStyle w:val="aatechspec1Diagrama"/>
          <w:rFonts w:ascii="Montserrat" w:hAnsi="Montserrat" w:cs="Arial"/>
          <w:sz w:val="20"/>
          <w:szCs w:val="20"/>
        </w:rPr>
        <w:t xml:space="preserve"> </w:t>
      </w:r>
      <w:r w:rsidR="00785992" w:rsidRPr="00E828DD">
        <w:rPr>
          <w:rFonts w:ascii="Montserrat" w:hAnsi="Montserrat" w:cs="Arial"/>
          <w:szCs w:val="20"/>
        </w:rPr>
        <w:t xml:space="preserve">komponento atitikties deklaraciją, pasą ir naudojimo instrukciją (aprašymą) (jei įranga standartiškai tiekiama su naudojimo instrukcija (aprašymu). </w:t>
      </w:r>
    </w:p>
    <w:p w14:paraId="0C21489E" w14:textId="1821BE9B" w:rsidR="00AB70C8" w:rsidRPr="00F03529" w:rsidRDefault="00AB70C8" w:rsidP="00DA3AB1">
      <w:pPr>
        <w:pStyle w:val="1"/>
        <w:numPr>
          <w:ilvl w:val="0"/>
          <w:numId w:val="11"/>
        </w:numPr>
        <w:tabs>
          <w:tab w:val="clear" w:pos="850"/>
          <w:tab w:val="left" w:pos="993"/>
        </w:tabs>
        <w:spacing w:line="360" w:lineRule="auto"/>
        <w:ind w:left="0" w:firstLine="567"/>
        <w:rPr>
          <w:rFonts w:ascii="Montserrat" w:hAnsi="Montserrat" w:cs="Arial"/>
          <w:szCs w:val="20"/>
        </w:rPr>
      </w:pPr>
      <w:r w:rsidRPr="00377E59">
        <w:rPr>
          <w:rFonts w:ascii="Montserrat" w:hAnsi="Montserrat" w:cs="Arial"/>
          <w:szCs w:val="20"/>
        </w:rPr>
        <w:t>Esant trečiųjų šalių padarytai žalai</w:t>
      </w:r>
      <w:r w:rsidR="00CC3140" w:rsidRPr="00377E59">
        <w:rPr>
          <w:rFonts w:ascii="Montserrat" w:hAnsi="Montserrat" w:cs="Arial"/>
          <w:szCs w:val="20"/>
        </w:rPr>
        <w:t xml:space="preserve"> (jeigu nėra nustatytas kaltininkas),</w:t>
      </w:r>
      <w:r w:rsidRPr="00377E59">
        <w:rPr>
          <w:rFonts w:ascii="Montserrat" w:hAnsi="Montserrat" w:cs="Arial"/>
          <w:szCs w:val="20"/>
        </w:rPr>
        <w:t xml:space="preserve"> </w:t>
      </w:r>
      <w:r w:rsidR="00E367A1" w:rsidRPr="00377E59">
        <w:rPr>
          <w:rFonts w:ascii="Montserrat" w:hAnsi="Montserrat" w:cs="Arial"/>
          <w:szCs w:val="20"/>
        </w:rPr>
        <w:t xml:space="preserve">Paslaugų teikėjas </w:t>
      </w:r>
      <w:r w:rsidRPr="00377E59">
        <w:rPr>
          <w:rFonts w:ascii="Montserrat" w:hAnsi="Montserrat" w:cs="Arial"/>
          <w:szCs w:val="20"/>
        </w:rPr>
        <w:t>privalo kreiptis į policiją</w:t>
      </w:r>
      <w:r w:rsidR="003F1B6D">
        <w:rPr>
          <w:rFonts w:ascii="Montserrat" w:hAnsi="Montserrat" w:cs="Arial"/>
          <w:szCs w:val="20"/>
        </w:rPr>
        <w:t xml:space="preserve">, kaltininko draudimo </w:t>
      </w:r>
      <w:r w:rsidR="00D86F57">
        <w:rPr>
          <w:rFonts w:ascii="Montserrat" w:hAnsi="Montserrat" w:cs="Arial"/>
          <w:szCs w:val="20"/>
        </w:rPr>
        <w:t xml:space="preserve">bendrovę ar </w:t>
      </w:r>
      <w:r w:rsidR="00D6299A">
        <w:rPr>
          <w:rFonts w:ascii="Montserrat" w:hAnsi="Montserrat" w:cs="Arial"/>
          <w:szCs w:val="20"/>
        </w:rPr>
        <w:t>Lietuvos</w:t>
      </w:r>
      <w:r w:rsidR="00670462">
        <w:rPr>
          <w:rFonts w:ascii="Montserrat" w:hAnsi="Montserrat" w:cs="Arial"/>
          <w:szCs w:val="20"/>
        </w:rPr>
        <w:t xml:space="preserve"> Respublikos</w:t>
      </w:r>
      <w:r w:rsidR="00D6299A">
        <w:rPr>
          <w:rFonts w:ascii="Montserrat" w:hAnsi="Montserrat" w:cs="Arial"/>
          <w:szCs w:val="20"/>
        </w:rPr>
        <w:t xml:space="preserve"> transporto priemonių draudikų biurą</w:t>
      </w:r>
      <w:r w:rsidR="00CC3140" w:rsidRPr="00377E59">
        <w:rPr>
          <w:rFonts w:ascii="Montserrat" w:hAnsi="Montserrat" w:cs="Arial"/>
          <w:szCs w:val="20"/>
        </w:rPr>
        <w:t>. E</w:t>
      </w:r>
      <w:r w:rsidRPr="00377E59">
        <w:rPr>
          <w:rFonts w:ascii="Montserrat" w:hAnsi="Montserrat" w:cs="Arial"/>
          <w:szCs w:val="20"/>
        </w:rPr>
        <w:t>ismo įvykių</w:t>
      </w:r>
      <w:r w:rsidR="007528DC" w:rsidRPr="00377E59">
        <w:rPr>
          <w:rFonts w:ascii="Montserrat" w:hAnsi="Montserrat" w:cs="Arial"/>
          <w:szCs w:val="20"/>
        </w:rPr>
        <w:t xml:space="preserve"> ar kitais </w:t>
      </w:r>
      <w:r w:rsidR="00785992" w:rsidRPr="00377E59">
        <w:rPr>
          <w:rFonts w:ascii="Montserrat" w:hAnsi="Montserrat" w:cs="Arial"/>
          <w:szCs w:val="20"/>
        </w:rPr>
        <w:t>VIŠS</w:t>
      </w:r>
      <w:r w:rsidR="00CC3140" w:rsidRPr="00377E59">
        <w:rPr>
          <w:rFonts w:ascii="Montserrat" w:hAnsi="Montserrat" w:cs="Arial"/>
          <w:szCs w:val="20"/>
        </w:rPr>
        <w:t xml:space="preserve"> patirtos žalos atvejais </w:t>
      </w:r>
      <w:r w:rsidR="00E367A1" w:rsidRPr="00377E59">
        <w:rPr>
          <w:rFonts w:ascii="Montserrat" w:hAnsi="Montserrat" w:cs="Arial"/>
          <w:szCs w:val="20"/>
        </w:rPr>
        <w:t xml:space="preserve">Paslaugų teikėjas </w:t>
      </w:r>
      <w:r w:rsidR="00CC3140" w:rsidRPr="00377E59">
        <w:rPr>
          <w:rFonts w:ascii="Montserrat" w:hAnsi="Montserrat" w:cs="Arial"/>
          <w:szCs w:val="20"/>
        </w:rPr>
        <w:t xml:space="preserve">turi administruoti, atstovauti </w:t>
      </w:r>
      <w:r w:rsidR="00E367A1" w:rsidRPr="00377E59">
        <w:rPr>
          <w:rFonts w:ascii="Montserrat" w:hAnsi="Montserrat" w:cs="Arial"/>
          <w:szCs w:val="20"/>
        </w:rPr>
        <w:t>U</w:t>
      </w:r>
      <w:r w:rsidR="00CC3140" w:rsidRPr="00377E59">
        <w:rPr>
          <w:rFonts w:ascii="Montserrat" w:hAnsi="Montserrat" w:cs="Arial"/>
          <w:szCs w:val="20"/>
        </w:rPr>
        <w:t>žsakov</w:t>
      </w:r>
      <w:r w:rsidR="00E367A1" w:rsidRPr="00377E59">
        <w:rPr>
          <w:rFonts w:ascii="Montserrat" w:hAnsi="Montserrat" w:cs="Arial"/>
          <w:szCs w:val="20"/>
        </w:rPr>
        <w:t>ui</w:t>
      </w:r>
      <w:r w:rsidR="00CC3140" w:rsidRPr="00377E59">
        <w:rPr>
          <w:rFonts w:ascii="Montserrat" w:hAnsi="Montserrat" w:cs="Arial"/>
          <w:szCs w:val="20"/>
        </w:rPr>
        <w:t xml:space="preserve"> žalos vertinimo</w:t>
      </w:r>
      <w:r w:rsidR="00D515D3" w:rsidRPr="00377E59">
        <w:rPr>
          <w:rFonts w:ascii="Montserrat" w:hAnsi="Montserrat" w:cs="Arial"/>
          <w:szCs w:val="20"/>
        </w:rPr>
        <w:t>, paskaičiavimo</w:t>
      </w:r>
      <w:r w:rsidR="00CC3140" w:rsidRPr="00377E59">
        <w:rPr>
          <w:rFonts w:ascii="Montserrat" w:hAnsi="Montserrat" w:cs="Arial"/>
          <w:szCs w:val="20"/>
        </w:rPr>
        <w:t xml:space="preserve"> ir atlyginimo procese su draudimo bendrove ar trečiosiomis šalimis</w:t>
      </w:r>
      <w:r w:rsidR="002165C5">
        <w:rPr>
          <w:rFonts w:ascii="Montserrat" w:hAnsi="Montserrat" w:cs="Arial"/>
          <w:szCs w:val="20"/>
        </w:rPr>
        <w:t xml:space="preserve"> pagal 2 lentelėje pateiktus įkainius</w:t>
      </w:r>
      <w:r w:rsidR="00CC3140" w:rsidRPr="00377E59">
        <w:rPr>
          <w:rFonts w:ascii="Montserrat" w:hAnsi="Montserrat" w:cs="Arial"/>
          <w:szCs w:val="20"/>
        </w:rPr>
        <w:t xml:space="preserve">. Apie kiekvieną patirtą žalos atvejį </w:t>
      </w:r>
      <w:r w:rsidR="00E367A1" w:rsidRPr="00377E59">
        <w:rPr>
          <w:rFonts w:ascii="Montserrat" w:hAnsi="Montserrat" w:cs="Arial"/>
          <w:szCs w:val="20"/>
        </w:rPr>
        <w:t xml:space="preserve">Paslaugų teikėjas </w:t>
      </w:r>
      <w:r w:rsidR="00CC3140" w:rsidRPr="00377E59">
        <w:rPr>
          <w:rFonts w:ascii="Montserrat" w:hAnsi="Montserrat" w:cs="Arial"/>
          <w:szCs w:val="20"/>
        </w:rPr>
        <w:t xml:space="preserve">turi raštu informuoti </w:t>
      </w:r>
      <w:r w:rsidR="00E367A1" w:rsidRPr="00377E59">
        <w:rPr>
          <w:rFonts w:ascii="Montserrat" w:hAnsi="Montserrat" w:cs="Arial"/>
          <w:szCs w:val="20"/>
        </w:rPr>
        <w:t>U</w:t>
      </w:r>
      <w:r w:rsidR="00CC3140" w:rsidRPr="00377E59">
        <w:rPr>
          <w:rFonts w:ascii="Montserrat" w:hAnsi="Montserrat" w:cs="Arial"/>
          <w:szCs w:val="20"/>
        </w:rPr>
        <w:t>žsakovą ir</w:t>
      </w:r>
      <w:r w:rsidR="00E367A1" w:rsidRPr="00377E59">
        <w:rPr>
          <w:rFonts w:ascii="Montserrat" w:hAnsi="Montserrat" w:cs="Arial"/>
          <w:szCs w:val="20"/>
        </w:rPr>
        <w:t>,</w:t>
      </w:r>
      <w:r w:rsidR="00CC3140" w:rsidRPr="00377E59">
        <w:rPr>
          <w:rFonts w:ascii="Montserrat" w:hAnsi="Montserrat" w:cs="Arial"/>
          <w:szCs w:val="20"/>
        </w:rPr>
        <w:t xml:space="preserve"> jam pageidaujant</w:t>
      </w:r>
      <w:r w:rsidR="00E367A1" w:rsidRPr="00377E59">
        <w:rPr>
          <w:rFonts w:ascii="Montserrat" w:hAnsi="Montserrat" w:cs="Arial"/>
          <w:szCs w:val="20"/>
        </w:rPr>
        <w:t>,</w:t>
      </w:r>
      <w:r w:rsidR="00CC3140" w:rsidRPr="00377E59">
        <w:rPr>
          <w:rFonts w:ascii="Montserrat" w:hAnsi="Montserrat" w:cs="Arial"/>
          <w:szCs w:val="20"/>
        </w:rPr>
        <w:t xml:space="preserve"> pateikti išsamią informaciją, dokumentus apie </w:t>
      </w:r>
      <w:r w:rsidR="00AD2DC5" w:rsidRPr="00377E59">
        <w:rPr>
          <w:rFonts w:ascii="Montserrat" w:hAnsi="Montserrat" w:cs="Arial"/>
          <w:szCs w:val="20"/>
        </w:rPr>
        <w:t>vykstantį</w:t>
      </w:r>
      <w:r w:rsidR="00E367A1" w:rsidRPr="00377E59">
        <w:rPr>
          <w:rFonts w:ascii="Montserrat" w:hAnsi="Montserrat" w:cs="Arial"/>
          <w:szCs w:val="20"/>
        </w:rPr>
        <w:t xml:space="preserve"> </w:t>
      </w:r>
      <w:r w:rsidR="00AD2DC5" w:rsidRPr="00377E59">
        <w:rPr>
          <w:rFonts w:ascii="Montserrat" w:hAnsi="Montserrat" w:cs="Arial"/>
          <w:szCs w:val="20"/>
        </w:rPr>
        <w:t>/</w:t>
      </w:r>
      <w:r w:rsidR="00E367A1" w:rsidRPr="00377E59">
        <w:rPr>
          <w:rFonts w:ascii="Montserrat" w:hAnsi="Montserrat" w:cs="Arial"/>
          <w:szCs w:val="20"/>
        </w:rPr>
        <w:t xml:space="preserve"> </w:t>
      </w:r>
      <w:r w:rsidR="00AD2DC5" w:rsidRPr="00377E59">
        <w:rPr>
          <w:rFonts w:ascii="Montserrat" w:hAnsi="Montserrat" w:cs="Arial"/>
          <w:szCs w:val="20"/>
        </w:rPr>
        <w:t xml:space="preserve">baigtą </w:t>
      </w:r>
      <w:r w:rsidR="00CC3140" w:rsidRPr="00377E59">
        <w:rPr>
          <w:rFonts w:ascii="Montserrat" w:hAnsi="Montserrat" w:cs="Arial"/>
          <w:szCs w:val="20"/>
        </w:rPr>
        <w:t>procesą,</w:t>
      </w:r>
      <w:r w:rsidR="00AD2DC5" w:rsidRPr="00377E59">
        <w:rPr>
          <w:rFonts w:ascii="Montserrat" w:hAnsi="Montserrat" w:cs="Arial"/>
          <w:szCs w:val="20"/>
        </w:rPr>
        <w:t xml:space="preserve"> patirtos žalos dydį, gautas kompensacijas</w:t>
      </w:r>
      <w:r w:rsidR="00E367A1" w:rsidRPr="00377E59">
        <w:rPr>
          <w:rFonts w:ascii="Montserrat" w:hAnsi="Montserrat" w:cs="Arial"/>
          <w:szCs w:val="20"/>
        </w:rPr>
        <w:t xml:space="preserve"> </w:t>
      </w:r>
      <w:r w:rsidR="00AD2DC5" w:rsidRPr="00377E59">
        <w:rPr>
          <w:rFonts w:ascii="Montserrat" w:hAnsi="Montserrat" w:cs="Arial"/>
          <w:szCs w:val="20"/>
        </w:rPr>
        <w:t>/</w:t>
      </w:r>
      <w:r w:rsidR="00E367A1" w:rsidRPr="00377E59">
        <w:rPr>
          <w:rFonts w:ascii="Montserrat" w:hAnsi="Montserrat" w:cs="Arial"/>
          <w:szCs w:val="20"/>
        </w:rPr>
        <w:t xml:space="preserve"> </w:t>
      </w:r>
      <w:r w:rsidR="00AD2DC5" w:rsidRPr="00377E59">
        <w:rPr>
          <w:rFonts w:ascii="Montserrat" w:hAnsi="Montserrat" w:cs="Arial"/>
          <w:szCs w:val="20"/>
        </w:rPr>
        <w:t xml:space="preserve">išmokas ir pakeistą </w:t>
      </w:r>
      <w:r w:rsidR="00785992" w:rsidRPr="00377E59">
        <w:rPr>
          <w:rFonts w:ascii="Montserrat" w:hAnsi="Montserrat" w:cs="Arial"/>
          <w:szCs w:val="20"/>
        </w:rPr>
        <w:t>VIŠS</w:t>
      </w:r>
      <w:r w:rsidR="0050591E" w:rsidRPr="00377E59">
        <w:rPr>
          <w:rFonts w:ascii="Montserrat" w:hAnsi="Montserrat" w:cs="Arial"/>
          <w:szCs w:val="20"/>
        </w:rPr>
        <w:t xml:space="preserve"> </w:t>
      </w:r>
      <w:r w:rsidR="00AD2DC5" w:rsidRPr="00F03529">
        <w:rPr>
          <w:rFonts w:ascii="Montserrat" w:hAnsi="Montserrat" w:cs="Arial"/>
          <w:szCs w:val="20"/>
        </w:rPr>
        <w:t xml:space="preserve">įrangą ar įrangos komponentus. </w:t>
      </w:r>
    </w:p>
    <w:p w14:paraId="5D56EA9A" w14:textId="44B06ADB" w:rsidR="001110E0" w:rsidRPr="00377E59" w:rsidRDefault="00785992" w:rsidP="00DA3AB1">
      <w:pPr>
        <w:pStyle w:val="1"/>
        <w:numPr>
          <w:ilvl w:val="0"/>
          <w:numId w:val="11"/>
        </w:numPr>
        <w:tabs>
          <w:tab w:val="clear" w:pos="850"/>
          <w:tab w:val="left" w:pos="851"/>
        </w:tabs>
        <w:spacing w:line="360" w:lineRule="auto"/>
        <w:ind w:left="0" w:firstLine="567"/>
        <w:rPr>
          <w:rFonts w:ascii="Montserrat" w:hAnsi="Montserrat" w:cs="Arial"/>
          <w:szCs w:val="20"/>
        </w:rPr>
      </w:pPr>
      <w:r w:rsidRPr="00F03529">
        <w:rPr>
          <w:rFonts w:ascii="Montserrat" w:hAnsi="Montserrat" w:cs="Arial"/>
          <w:szCs w:val="20"/>
        </w:rPr>
        <w:t>Esant būtinybei ir</w:t>
      </w:r>
      <w:r w:rsidR="00E927E7" w:rsidRPr="00F03529">
        <w:rPr>
          <w:rFonts w:ascii="Montserrat" w:hAnsi="Montserrat" w:cs="Arial"/>
          <w:szCs w:val="20"/>
        </w:rPr>
        <w:t xml:space="preserve"> (ar)</w:t>
      </w:r>
      <w:r w:rsidRPr="00F03529">
        <w:rPr>
          <w:rFonts w:ascii="Montserrat" w:hAnsi="Montserrat" w:cs="Arial"/>
          <w:szCs w:val="20"/>
        </w:rPr>
        <w:t xml:space="preserve"> gedimo šalinimo metu išardžius, sugadinus</w:t>
      </w:r>
      <w:r w:rsidR="00DA3AB1" w:rsidRPr="00F03529">
        <w:rPr>
          <w:rFonts w:ascii="Montserrat" w:hAnsi="Montserrat" w:cs="Arial"/>
          <w:szCs w:val="20"/>
        </w:rPr>
        <w:t xml:space="preserve"> dangas</w:t>
      </w:r>
      <w:r w:rsidR="00377E59" w:rsidRPr="00F03529">
        <w:rPr>
          <w:rFonts w:ascii="Montserrat" w:hAnsi="Montserrat" w:cs="Arial"/>
          <w:szCs w:val="20"/>
        </w:rPr>
        <w:t>,</w:t>
      </w:r>
      <w:r w:rsidR="00DA3AB1" w:rsidRPr="00F03529">
        <w:rPr>
          <w:rFonts w:ascii="Montserrat" w:hAnsi="Montserrat" w:cs="Arial"/>
          <w:szCs w:val="20"/>
        </w:rPr>
        <w:t xml:space="preserve"> Paslaugų tei</w:t>
      </w:r>
      <w:r w:rsidRPr="00F03529">
        <w:rPr>
          <w:rFonts w:ascii="Montserrat" w:hAnsi="Montserrat" w:cs="Arial"/>
          <w:szCs w:val="20"/>
        </w:rPr>
        <w:t>kėjas turi atlikti d</w:t>
      </w:r>
      <w:r w:rsidR="00172143" w:rsidRPr="00F03529">
        <w:rPr>
          <w:rFonts w:ascii="Montserrat" w:hAnsi="Montserrat" w:cs="Arial"/>
          <w:szCs w:val="20"/>
        </w:rPr>
        <w:t>angų atstatymo</w:t>
      </w:r>
      <w:r w:rsidR="00BD4DEC" w:rsidRPr="00F03529">
        <w:rPr>
          <w:rFonts w:ascii="Montserrat" w:hAnsi="Montserrat" w:cs="Arial"/>
          <w:szCs w:val="20"/>
        </w:rPr>
        <w:t xml:space="preserve"> (atkūrimo)</w:t>
      </w:r>
      <w:r w:rsidR="00172143" w:rsidRPr="00F03529">
        <w:rPr>
          <w:rFonts w:ascii="Montserrat" w:hAnsi="Montserrat" w:cs="Arial"/>
          <w:szCs w:val="20"/>
        </w:rPr>
        <w:t xml:space="preserve"> </w:t>
      </w:r>
      <w:r w:rsidRPr="00F03529">
        <w:rPr>
          <w:rFonts w:ascii="Montserrat" w:hAnsi="Montserrat" w:cs="Arial"/>
          <w:szCs w:val="20"/>
        </w:rPr>
        <w:t xml:space="preserve">ir darbo vietos tvarkymo darbus. </w:t>
      </w:r>
      <w:r w:rsidR="00DA3AB1" w:rsidRPr="00F03529">
        <w:rPr>
          <w:rFonts w:ascii="Montserrat" w:hAnsi="Montserrat" w:cs="Arial"/>
          <w:szCs w:val="20"/>
        </w:rPr>
        <w:t>Paslaugų tei</w:t>
      </w:r>
      <w:r w:rsidRPr="00F03529">
        <w:rPr>
          <w:rFonts w:ascii="Montserrat" w:hAnsi="Montserrat" w:cs="Arial"/>
          <w:szCs w:val="20"/>
        </w:rPr>
        <w:t>kėjas darbus</w:t>
      </w:r>
      <w:r w:rsidR="005877A0" w:rsidRPr="00F03529">
        <w:rPr>
          <w:rFonts w:ascii="Montserrat" w:hAnsi="Montserrat" w:cs="Arial"/>
          <w:szCs w:val="20"/>
        </w:rPr>
        <w:t xml:space="preserve"> </w:t>
      </w:r>
      <w:r w:rsidR="00172143" w:rsidRPr="00F03529">
        <w:rPr>
          <w:rFonts w:ascii="Montserrat" w:hAnsi="Montserrat" w:cs="Arial"/>
          <w:szCs w:val="20"/>
        </w:rPr>
        <w:t xml:space="preserve">turi atlikti laikydamasis </w:t>
      </w:r>
      <w:r w:rsidR="00E723A7" w:rsidRPr="00F03529">
        <w:rPr>
          <w:rFonts w:ascii="Montserrat" w:hAnsi="Montserrat" w:cs="Arial"/>
          <w:szCs w:val="20"/>
        </w:rPr>
        <w:t>tokių darbų vykdymą reglamentuojančiuose</w:t>
      </w:r>
      <w:r w:rsidR="00172143" w:rsidRPr="00F03529">
        <w:rPr>
          <w:rFonts w:ascii="Montserrat" w:hAnsi="Montserrat" w:cs="Arial"/>
          <w:szCs w:val="20"/>
        </w:rPr>
        <w:t xml:space="preserve"> teisės aktuose nustatytų reikalavimų. </w:t>
      </w:r>
      <w:r w:rsidR="00BD4DEC" w:rsidRPr="00F03529">
        <w:rPr>
          <w:rFonts w:ascii="Montserrat" w:hAnsi="Montserrat" w:cs="Arial"/>
          <w:szCs w:val="20"/>
        </w:rPr>
        <w:t>Jeigu atsta</w:t>
      </w:r>
      <w:r w:rsidR="005877A0" w:rsidRPr="00F03529">
        <w:rPr>
          <w:rFonts w:ascii="Montserrat" w:hAnsi="Montserrat" w:cs="Arial"/>
          <w:szCs w:val="20"/>
        </w:rPr>
        <w:t>tydamas</w:t>
      </w:r>
      <w:r w:rsidR="00BD4DEC" w:rsidRPr="00377E59">
        <w:rPr>
          <w:rFonts w:ascii="Montserrat" w:hAnsi="Montserrat" w:cs="Arial"/>
          <w:szCs w:val="20"/>
        </w:rPr>
        <w:t xml:space="preserve"> (atkur</w:t>
      </w:r>
      <w:r w:rsidR="005877A0" w:rsidRPr="00377E59">
        <w:rPr>
          <w:rFonts w:ascii="Montserrat" w:hAnsi="Montserrat" w:cs="Arial"/>
          <w:szCs w:val="20"/>
        </w:rPr>
        <w:t>damas</w:t>
      </w:r>
      <w:r w:rsidR="00BD4DEC" w:rsidRPr="00377E59">
        <w:rPr>
          <w:rFonts w:ascii="Montserrat" w:hAnsi="Montserrat" w:cs="Arial"/>
          <w:szCs w:val="20"/>
        </w:rPr>
        <w:t xml:space="preserve">) </w:t>
      </w:r>
      <w:r w:rsidR="00172143" w:rsidRPr="00377E59">
        <w:rPr>
          <w:rFonts w:ascii="Montserrat" w:hAnsi="Montserrat" w:cs="Arial"/>
          <w:szCs w:val="20"/>
        </w:rPr>
        <w:t xml:space="preserve">dangas </w:t>
      </w:r>
      <w:r w:rsidR="00DA3AB1" w:rsidRPr="00377E59">
        <w:rPr>
          <w:rFonts w:ascii="Montserrat" w:hAnsi="Montserrat" w:cs="Arial"/>
          <w:szCs w:val="20"/>
        </w:rPr>
        <w:t>Paslaugų tei</w:t>
      </w:r>
      <w:r w:rsidR="005877A0" w:rsidRPr="00377E59">
        <w:rPr>
          <w:rFonts w:ascii="Montserrat" w:hAnsi="Montserrat" w:cs="Arial"/>
          <w:szCs w:val="20"/>
        </w:rPr>
        <w:t xml:space="preserve">kėjas </w:t>
      </w:r>
      <w:r w:rsidR="00172143" w:rsidRPr="00377E59">
        <w:rPr>
          <w:rFonts w:ascii="Montserrat" w:hAnsi="Montserrat" w:cs="Arial"/>
          <w:szCs w:val="20"/>
        </w:rPr>
        <w:t xml:space="preserve">planuoja naudoti </w:t>
      </w:r>
      <w:r w:rsidR="00A8426A" w:rsidRPr="00377E59">
        <w:rPr>
          <w:rFonts w:ascii="Montserrat" w:hAnsi="Montserrat" w:cs="Arial"/>
          <w:szCs w:val="20"/>
        </w:rPr>
        <w:t>kitas</w:t>
      </w:r>
      <w:r w:rsidR="00693D6F" w:rsidRPr="00377E59">
        <w:rPr>
          <w:rFonts w:ascii="Montserrat" w:hAnsi="Montserrat" w:cs="Arial"/>
          <w:szCs w:val="20"/>
        </w:rPr>
        <w:t xml:space="preserve"> </w:t>
      </w:r>
      <w:r w:rsidR="004C4CE1" w:rsidRPr="00377E59">
        <w:rPr>
          <w:rFonts w:ascii="Montserrat" w:hAnsi="Montserrat" w:cs="Arial"/>
          <w:szCs w:val="20"/>
        </w:rPr>
        <w:t>nei pradines</w:t>
      </w:r>
      <w:r w:rsidR="00172143" w:rsidRPr="00377E59">
        <w:rPr>
          <w:rFonts w:ascii="Montserrat" w:hAnsi="Montserrat" w:cs="Arial"/>
          <w:szCs w:val="20"/>
        </w:rPr>
        <w:t xml:space="preserve"> medžiagas, jų naudojimas turi būti iš anksto suderintas su </w:t>
      </w:r>
      <w:r w:rsidR="005877A0" w:rsidRPr="00377E59">
        <w:rPr>
          <w:rFonts w:ascii="Montserrat" w:hAnsi="Montserrat" w:cs="Arial"/>
          <w:szCs w:val="20"/>
        </w:rPr>
        <w:t>U</w:t>
      </w:r>
      <w:r w:rsidR="00172143" w:rsidRPr="00377E59">
        <w:rPr>
          <w:rFonts w:ascii="Montserrat" w:hAnsi="Montserrat" w:cs="Arial"/>
          <w:szCs w:val="20"/>
        </w:rPr>
        <w:t>žsakovu.</w:t>
      </w:r>
      <w:r w:rsidR="00BD4DEC" w:rsidRPr="00377E59">
        <w:rPr>
          <w:rFonts w:ascii="Montserrat" w:hAnsi="Montserrat" w:cs="Arial"/>
          <w:szCs w:val="20"/>
        </w:rPr>
        <w:t xml:space="preserve"> </w:t>
      </w:r>
    </w:p>
    <w:p w14:paraId="557339AC" w14:textId="1382959B" w:rsidR="00BF4A57" w:rsidRPr="00377E59" w:rsidRDefault="2A712962" w:rsidP="00DA3AB1">
      <w:pPr>
        <w:pStyle w:val="ListParagraph"/>
        <w:numPr>
          <w:ilvl w:val="0"/>
          <w:numId w:val="11"/>
        </w:numPr>
        <w:tabs>
          <w:tab w:val="left" w:pos="851"/>
        </w:tabs>
        <w:spacing w:line="360" w:lineRule="auto"/>
        <w:ind w:left="0" w:firstLine="567"/>
        <w:jc w:val="both"/>
        <w:rPr>
          <w:rFonts w:ascii="Montserrat" w:hAnsi="Montserrat" w:cs="Arial"/>
        </w:rPr>
      </w:pPr>
      <w:r w:rsidRPr="2A712962">
        <w:rPr>
          <w:rFonts w:ascii="Montserrat" w:hAnsi="Montserrat" w:cs="Arial"/>
        </w:rPr>
        <w:t xml:space="preserve">Jeigu dėl techninės specifikacijos </w:t>
      </w:r>
      <w:r w:rsidR="00E27C26">
        <w:rPr>
          <w:rFonts w:ascii="Montserrat" w:hAnsi="Montserrat" w:cs="Arial"/>
        </w:rPr>
        <w:t>9</w:t>
      </w:r>
      <w:r w:rsidRPr="2A712962">
        <w:rPr>
          <w:rFonts w:ascii="Montserrat" w:hAnsi="Montserrat" w:cs="Arial"/>
        </w:rPr>
        <w:t xml:space="preserve"> punkte nurodytų aplinkybių Paslaugų teikėjas negali pašalinti gedimo </w:t>
      </w:r>
      <w:r w:rsidR="00317AF0">
        <w:rPr>
          <w:rFonts w:ascii="Montserrat" w:hAnsi="Montserrat" w:cs="Arial"/>
        </w:rPr>
        <w:t xml:space="preserve">ar atlikti profilaktinės priežiūros, planinių paslaugų </w:t>
      </w:r>
      <w:r w:rsidRPr="2A712962">
        <w:rPr>
          <w:rFonts w:ascii="Montserrat" w:hAnsi="Montserrat" w:cs="Arial"/>
        </w:rPr>
        <w:t xml:space="preserve">per </w:t>
      </w:r>
      <w:bookmarkStart w:id="3" w:name="_Hlk103675213"/>
      <w:r w:rsidRPr="2A712962">
        <w:rPr>
          <w:rFonts w:ascii="Montserrat" w:hAnsi="Montserrat" w:cs="Arial"/>
        </w:rPr>
        <w:t xml:space="preserve">techninės specifikacijos  </w:t>
      </w:r>
      <w:r w:rsidR="00317AF0" w:rsidRPr="00210010">
        <w:rPr>
          <w:rFonts w:ascii="Montserrat" w:hAnsi="Montserrat" w:cs="Arial"/>
        </w:rPr>
        <w:t>1 lentelėje</w:t>
      </w:r>
      <w:r w:rsidRPr="2A712962">
        <w:rPr>
          <w:rFonts w:ascii="Montserrat" w:hAnsi="Montserrat" w:cs="Arial"/>
        </w:rPr>
        <w:t xml:space="preserve"> </w:t>
      </w:r>
      <w:bookmarkEnd w:id="3"/>
      <w:r w:rsidRPr="2A712962">
        <w:rPr>
          <w:rFonts w:ascii="Montserrat" w:hAnsi="Montserrat" w:cs="Arial"/>
        </w:rPr>
        <w:t xml:space="preserve">nurodytus terminus, Paslaugų teikėjas nedelsiant, t. y. iki gedimų šalinimo termino pabaigos, turi apie tai pranešti Užsakovui </w:t>
      </w:r>
      <w:r w:rsidR="00317AF0">
        <w:rPr>
          <w:rFonts w:ascii="Montserrat" w:hAnsi="Montserrat" w:cs="Arial"/>
        </w:rPr>
        <w:t>HD</w:t>
      </w:r>
      <w:r w:rsidRPr="2A712962">
        <w:rPr>
          <w:rFonts w:ascii="Montserrat" w:hAnsi="Montserrat" w:cs="Arial"/>
        </w:rPr>
        <w:t xml:space="preserve"> (jeigu </w:t>
      </w:r>
      <w:r w:rsidR="00317AF0">
        <w:rPr>
          <w:rFonts w:ascii="Montserrat" w:hAnsi="Montserrat" w:cs="Arial"/>
        </w:rPr>
        <w:t>HD</w:t>
      </w:r>
      <w:r w:rsidRPr="2A712962">
        <w:rPr>
          <w:rFonts w:ascii="Montserrat" w:hAnsi="Montserrat" w:cs="Arial"/>
        </w:rPr>
        <w:t xml:space="preserve"> nefunkcionuoja – el. paštu), nurodant konkrečias aplinkybes iš nurodytų techninės specifikacijos </w:t>
      </w:r>
      <w:r w:rsidR="00E87D4C">
        <w:rPr>
          <w:rFonts w:ascii="Montserrat" w:hAnsi="Montserrat" w:cs="Arial"/>
        </w:rPr>
        <w:t>9</w:t>
      </w:r>
      <w:r w:rsidRPr="2A712962">
        <w:rPr>
          <w:rFonts w:ascii="Montserrat" w:hAnsi="Montserrat" w:cs="Arial"/>
        </w:rPr>
        <w:t xml:space="preserve"> punkte, dėl kurių gedimo pašalinti neįmanoma per</w:t>
      </w:r>
      <w:r w:rsidRPr="2A712962">
        <w:rPr>
          <w:rFonts w:ascii="Montserrat" w:hAnsi="Montserrat"/>
        </w:rPr>
        <w:t xml:space="preserve"> </w:t>
      </w:r>
      <w:r w:rsidRPr="2A712962">
        <w:rPr>
          <w:rFonts w:ascii="Montserrat" w:hAnsi="Montserrat" w:cs="Arial"/>
        </w:rPr>
        <w:t xml:space="preserve">techninėje specifikacijoje nurodytą terminą, ir pateikti aplinkybių egzistavimo įrodymus. </w:t>
      </w:r>
      <w:r w:rsidRPr="2A712962">
        <w:rPr>
          <w:rFonts w:ascii="Montserrat" w:eastAsia="Montserrat" w:hAnsi="Montserrat" w:cs="Montserrat"/>
          <w:lang w:val="lt"/>
        </w:rPr>
        <w:t xml:space="preserve">Užsakovas, gavęs tokį prašymą, ne vėliau kaip per </w:t>
      </w:r>
      <w:r w:rsidR="00E87D4C">
        <w:rPr>
          <w:rFonts w:ascii="Montserrat" w:eastAsia="Montserrat" w:hAnsi="Montserrat" w:cs="Montserrat"/>
          <w:lang w:val="lt"/>
        </w:rPr>
        <w:t>5</w:t>
      </w:r>
      <w:r w:rsidRPr="2A712962">
        <w:rPr>
          <w:rFonts w:ascii="Montserrat" w:eastAsia="Montserrat" w:hAnsi="Montserrat" w:cs="Montserrat"/>
          <w:lang w:val="lt"/>
        </w:rPr>
        <w:t xml:space="preserve"> (</w:t>
      </w:r>
      <w:r w:rsidR="00E87D4C">
        <w:rPr>
          <w:rFonts w:ascii="Montserrat" w:eastAsia="Montserrat" w:hAnsi="Montserrat" w:cs="Montserrat"/>
          <w:lang w:val="lt"/>
        </w:rPr>
        <w:t>penkias</w:t>
      </w:r>
      <w:r w:rsidRPr="2A712962">
        <w:rPr>
          <w:rFonts w:ascii="Montserrat" w:eastAsia="Montserrat" w:hAnsi="Montserrat" w:cs="Montserrat"/>
          <w:lang w:val="lt"/>
        </w:rPr>
        <w:t>) Eismo valdymo centro darbo valandas (pasibaigus</w:t>
      </w:r>
      <w:r w:rsidRPr="2A712962">
        <w:rPr>
          <w:lang w:val="lt"/>
        </w:rPr>
        <w:t xml:space="preserve"> </w:t>
      </w:r>
      <w:r w:rsidRPr="2A712962">
        <w:rPr>
          <w:rFonts w:ascii="Montserrat" w:eastAsia="Montserrat" w:hAnsi="Montserrat" w:cs="Montserrat"/>
          <w:lang w:val="lt"/>
        </w:rPr>
        <w:t xml:space="preserve">Eismo valdymo centro darbo laikui, šio termino skaičiavimas pratęsiamas Eismo valdymo centro darbo laiku) </w:t>
      </w:r>
      <w:r w:rsidR="00317AF0">
        <w:rPr>
          <w:rFonts w:ascii="Montserrat" w:eastAsia="Montserrat" w:hAnsi="Montserrat" w:cs="Montserrat"/>
          <w:lang w:val="lt"/>
        </w:rPr>
        <w:t>HD</w:t>
      </w:r>
      <w:r w:rsidRPr="2A712962">
        <w:rPr>
          <w:rFonts w:ascii="Montserrat" w:eastAsia="Montserrat" w:hAnsi="Montserrat" w:cs="Montserrat"/>
          <w:lang w:val="lt"/>
        </w:rPr>
        <w:t xml:space="preserve"> (</w:t>
      </w:r>
      <w:r w:rsidR="00317AF0">
        <w:rPr>
          <w:rFonts w:ascii="Montserrat" w:eastAsia="Montserrat" w:hAnsi="Montserrat" w:cs="Montserrat"/>
          <w:lang w:val="lt"/>
        </w:rPr>
        <w:t>HD</w:t>
      </w:r>
      <w:r w:rsidRPr="2A712962">
        <w:rPr>
          <w:rFonts w:ascii="Montserrat" w:eastAsia="Montserrat" w:hAnsi="Montserrat" w:cs="Montserrat"/>
          <w:lang w:val="lt"/>
        </w:rPr>
        <w:t xml:space="preserve"> nefunkcionuojant ar funkcionuojant netinkamai – el. paštu) prašymą patvirtina, nustatydamas kitokį gedimo šalinimo terminą, arba prašymą atmeta, nurodydamas atmetimo motyvus. Užsakovui atmetus Paslaugų teikėjo prašymą nustatyti kitokį nei techninėje specifikacijoje numatytas gedimo šalinimo terminas laikoma, kad tas gedimas priskirtas pradinei Užsakovo nustatytai svarbai-prioritetui ir turi būti pašalintas per techninėje specifikacijoje nustatytą gedimo šalinimo terminą (šiuo atveju Šalių susirašinėjimas dėl kitokio termino nustatymo </w:t>
      </w:r>
      <w:r w:rsidRPr="2A712962">
        <w:rPr>
          <w:rFonts w:ascii="Montserrat" w:eastAsia="Montserrat" w:hAnsi="Montserrat" w:cs="Montserrat"/>
          <w:lang w:val="lt"/>
        </w:rPr>
        <w:lastRenderedPageBreak/>
        <w:t>neįtakoja (nepratęsia) techninėje specifikacijoje nustatyto gedimo šalinimo termino).</w:t>
      </w:r>
      <w:r w:rsidR="00F46C20">
        <w:rPr>
          <w:rFonts w:ascii="Montserrat" w:eastAsia="Montserrat" w:hAnsi="Montserrat" w:cs="Montserrat"/>
          <w:lang w:val="lt"/>
        </w:rPr>
        <w:t xml:space="preserve"> </w:t>
      </w:r>
      <w:r w:rsidRPr="2A712962">
        <w:rPr>
          <w:rFonts w:ascii="Montserrat" w:hAnsi="Montserrat" w:cs="Arial"/>
        </w:rPr>
        <w:t xml:space="preserve">Užsakovo nustatytas gedimo šalinimo terminas turi būti fiksuojamas </w:t>
      </w:r>
      <w:r w:rsidR="00317AF0">
        <w:rPr>
          <w:rFonts w:ascii="Montserrat" w:hAnsi="Montserrat" w:cs="Arial"/>
        </w:rPr>
        <w:t>HD</w:t>
      </w:r>
      <w:r w:rsidRPr="2A712962">
        <w:rPr>
          <w:rFonts w:ascii="Montserrat" w:hAnsi="Montserrat" w:cs="Arial"/>
        </w:rPr>
        <w:t xml:space="preserve">. </w:t>
      </w:r>
    </w:p>
    <w:p w14:paraId="59EFE2B1" w14:textId="3D753B5D" w:rsidR="003E5BED" w:rsidRPr="00377E59" w:rsidRDefault="2A712962" w:rsidP="00545B0C">
      <w:pPr>
        <w:pStyle w:val="ListParagraph"/>
        <w:numPr>
          <w:ilvl w:val="0"/>
          <w:numId w:val="11"/>
        </w:numPr>
        <w:tabs>
          <w:tab w:val="left" w:pos="851"/>
        </w:tabs>
        <w:spacing w:line="360" w:lineRule="auto"/>
        <w:ind w:left="0" w:firstLine="567"/>
        <w:jc w:val="both"/>
        <w:rPr>
          <w:rFonts w:ascii="Montserrat" w:hAnsi="Montserrat" w:cs="Arial"/>
        </w:rPr>
      </w:pPr>
      <w:r w:rsidRPr="2A712962">
        <w:rPr>
          <w:rFonts w:ascii="Montserrat" w:hAnsi="Montserrat" w:cs="Arial"/>
        </w:rPr>
        <w:t>Aplinkybės, dėl kurių gali būti taikomi kiti nei techninėje specifikacijoje numatyti gedimų šalinimo terminai (su sąlyga, kad šios aplinkybės sudaro kliūtis šalinti gedimą), yra:</w:t>
      </w:r>
    </w:p>
    <w:p w14:paraId="179BF09E" w14:textId="0F22CF5D" w:rsidR="00CC065B" w:rsidRPr="00377E59" w:rsidRDefault="00CC065B" w:rsidP="00545B0C">
      <w:pPr>
        <w:pStyle w:val="ListParagraph"/>
        <w:numPr>
          <w:ilvl w:val="1"/>
          <w:numId w:val="11"/>
        </w:numPr>
        <w:tabs>
          <w:tab w:val="left" w:pos="851"/>
          <w:tab w:val="left" w:pos="1134"/>
        </w:tabs>
        <w:spacing w:line="360" w:lineRule="auto"/>
        <w:ind w:left="0" w:firstLine="567"/>
        <w:jc w:val="both"/>
        <w:rPr>
          <w:rFonts w:ascii="Montserrat" w:hAnsi="Montserrat" w:cs="Arial"/>
        </w:rPr>
      </w:pPr>
      <w:r w:rsidRPr="00377E59">
        <w:rPr>
          <w:rFonts w:ascii="Montserrat" w:hAnsi="Montserrat" w:cs="Arial"/>
        </w:rPr>
        <w:t>ekstremalios oro sąlygos</w:t>
      </w:r>
      <w:r w:rsidR="00C55AF8" w:rsidRPr="00377E59">
        <w:rPr>
          <w:rFonts w:ascii="Montserrat" w:hAnsi="Montserrat" w:cs="Arial"/>
        </w:rPr>
        <w:t xml:space="preserve"> (</w:t>
      </w:r>
      <w:r w:rsidR="00FF5B0C" w:rsidRPr="00377E59">
        <w:rPr>
          <w:rFonts w:ascii="Montserrat" w:hAnsi="Montserrat" w:cs="Arial"/>
        </w:rPr>
        <w:t>ekstremaliomis oro sąlygomis laikomi reiškiniai</w:t>
      </w:r>
      <w:r w:rsidR="006B5C2F" w:rsidRPr="00377E59">
        <w:rPr>
          <w:rFonts w:ascii="Montserrat" w:hAnsi="Montserrat" w:cs="Arial"/>
        </w:rPr>
        <w:t>,</w:t>
      </w:r>
      <w:r w:rsidR="00C55AF8" w:rsidRPr="00377E59">
        <w:rPr>
          <w:rFonts w:ascii="Montserrat" w:hAnsi="Montserrat" w:cs="Arial"/>
        </w:rPr>
        <w:t xml:space="preserve"> nurodyti</w:t>
      </w:r>
      <w:r w:rsidR="00FF5B0C" w:rsidRPr="00377E59">
        <w:rPr>
          <w:rFonts w:ascii="Montserrat" w:hAnsi="Montserrat" w:cs="Arial"/>
        </w:rPr>
        <w:t xml:space="preserve"> </w:t>
      </w:r>
      <w:r w:rsidR="00FF5B0C" w:rsidRPr="00377E59">
        <w:rPr>
          <w:rFonts w:ascii="Montserrat" w:hAnsi="Montserrat" w:cs="Segoe UI"/>
          <w:color w:val="242424"/>
          <w:shd w:val="clear" w:color="auto" w:fill="FFFFFF"/>
        </w:rPr>
        <w:t>Lietuvos Respublikos aplinkos ministro 2011 m. lapkričio 11 d. įsakyme Nr. D1-870 „Dėl stichinių, katastrofinių meteorologinių ir hidrologinių reiškinių rodiklių patvirtinimo“</w:t>
      </w:r>
      <w:r w:rsidR="00E671C5">
        <w:rPr>
          <w:rFonts w:ascii="Montserrat" w:hAnsi="Montserrat" w:cs="Segoe UI"/>
          <w:color w:val="242424"/>
          <w:shd w:val="clear" w:color="auto" w:fill="FFFFFF"/>
        </w:rPr>
        <w:t xml:space="preserve"> (aktuali redakcija)</w:t>
      </w:r>
      <w:r w:rsidR="006B5C2F" w:rsidRPr="00377E59">
        <w:rPr>
          <w:rFonts w:ascii="Montserrat" w:hAnsi="Montserrat" w:cs="Segoe UI"/>
          <w:color w:val="242424"/>
          <w:shd w:val="clear" w:color="auto" w:fill="FFFFFF"/>
        </w:rPr>
        <w:t>,</w:t>
      </w:r>
      <w:r w:rsidR="00FF5B0C" w:rsidRPr="00377E59">
        <w:rPr>
          <w:rFonts w:ascii="Montserrat" w:hAnsi="Montserrat" w:cs="Segoe UI"/>
          <w:color w:val="242424"/>
          <w:shd w:val="clear" w:color="auto" w:fill="FFFFFF"/>
        </w:rPr>
        <w:t xml:space="preserve"> ir kiti reiškiniai</w:t>
      </w:r>
      <w:r w:rsidR="00A352E2">
        <w:rPr>
          <w:rFonts w:ascii="Montserrat" w:hAnsi="Montserrat" w:cs="Segoe UI"/>
          <w:color w:val="242424"/>
          <w:shd w:val="clear" w:color="auto" w:fill="FFFFFF"/>
        </w:rPr>
        <w:t>,</w:t>
      </w:r>
      <w:r w:rsidR="00FF5B0C" w:rsidRPr="00377E59">
        <w:rPr>
          <w:rFonts w:ascii="Montserrat" w:hAnsi="Montserrat" w:cs="Segoe UI"/>
          <w:color w:val="242424"/>
          <w:shd w:val="clear" w:color="auto" w:fill="FFFFFF"/>
        </w:rPr>
        <w:t xml:space="preserve"> kai dėl jų draudžiama atlikti teikiant paslaugą būtinus darbus)</w:t>
      </w:r>
      <w:r w:rsidR="009C1D08" w:rsidRPr="00377E59">
        <w:rPr>
          <w:rFonts w:ascii="Montserrat" w:hAnsi="Montserrat" w:cs="Arial"/>
        </w:rPr>
        <w:t>,</w:t>
      </w:r>
      <w:r w:rsidRPr="00377E59">
        <w:rPr>
          <w:rFonts w:ascii="Montserrat" w:hAnsi="Montserrat" w:cs="Arial"/>
        </w:rPr>
        <w:t xml:space="preserve"> objektyviai trukdančios atlikti gedimų šalinimo darbus lauko sąlygomis</w:t>
      </w:r>
      <w:r w:rsidR="00B31FEA" w:rsidRPr="00377E59">
        <w:rPr>
          <w:rFonts w:ascii="Montserrat" w:hAnsi="Montserrat" w:cs="Arial"/>
        </w:rPr>
        <w:t>;</w:t>
      </w:r>
      <w:r w:rsidRPr="00377E59">
        <w:rPr>
          <w:rFonts w:ascii="Montserrat" w:hAnsi="Montserrat" w:cs="Arial"/>
        </w:rPr>
        <w:t xml:space="preserve"> </w:t>
      </w:r>
    </w:p>
    <w:p w14:paraId="26C13505" w14:textId="2D2F3B1C" w:rsidR="003E5BED" w:rsidRPr="00377E59" w:rsidRDefault="2A712962" w:rsidP="003E5BED">
      <w:pPr>
        <w:pStyle w:val="aatechspec1"/>
        <w:numPr>
          <w:ilvl w:val="1"/>
          <w:numId w:val="11"/>
        </w:numPr>
        <w:tabs>
          <w:tab w:val="clear" w:pos="1276"/>
          <w:tab w:val="left" w:pos="1134"/>
        </w:tabs>
        <w:spacing w:before="0" w:line="360" w:lineRule="auto"/>
        <w:ind w:left="0" w:firstLine="567"/>
        <w:jc w:val="both"/>
        <w:rPr>
          <w:rFonts w:ascii="Montserrat" w:hAnsi="Montserrat" w:cs="Arial"/>
          <w:sz w:val="20"/>
          <w:szCs w:val="20"/>
        </w:rPr>
      </w:pPr>
      <w:r w:rsidRPr="2A712962">
        <w:rPr>
          <w:rFonts w:ascii="Montserrat" w:hAnsi="Montserrat" w:cs="Arial"/>
          <w:sz w:val="20"/>
          <w:szCs w:val="20"/>
        </w:rPr>
        <w:t>kliūtys ar sąlygos, su kuriomis teikiant paslaugas susidurta jų teikimo vietoje, ir tų kliūčių ar sąlygų Paslaugų teikėjas  negali pašalinti ir išvengti;</w:t>
      </w:r>
    </w:p>
    <w:p w14:paraId="26698384" w14:textId="59913D79" w:rsidR="00EB71BA" w:rsidRPr="00377E59" w:rsidRDefault="2A712962" w:rsidP="003E5BED">
      <w:pPr>
        <w:pStyle w:val="aatechspec1"/>
        <w:numPr>
          <w:ilvl w:val="1"/>
          <w:numId w:val="11"/>
        </w:numPr>
        <w:tabs>
          <w:tab w:val="clear" w:pos="1276"/>
          <w:tab w:val="left" w:pos="1134"/>
        </w:tabs>
        <w:spacing w:before="0" w:line="360" w:lineRule="auto"/>
        <w:ind w:left="0" w:firstLine="567"/>
        <w:jc w:val="both"/>
        <w:rPr>
          <w:rFonts w:ascii="Montserrat" w:hAnsi="Montserrat" w:cs="Arial"/>
          <w:sz w:val="20"/>
          <w:szCs w:val="20"/>
        </w:rPr>
      </w:pPr>
      <w:r w:rsidRPr="2A712962">
        <w:rPr>
          <w:rFonts w:ascii="Montserrat" w:hAnsi="Montserrat" w:cs="Arial"/>
          <w:sz w:val="20"/>
          <w:szCs w:val="20"/>
        </w:rPr>
        <w:t>prieš šalinant gedimą, būtina atlikti ekspertizę ar tyrimą (pvz., eismo įvykio, statinio konstrukcijų ar kt.);</w:t>
      </w:r>
    </w:p>
    <w:p w14:paraId="7E415147" w14:textId="6E3A1269" w:rsidR="006D0048" w:rsidRPr="00377E59" w:rsidRDefault="2A712962" w:rsidP="006D0048">
      <w:pPr>
        <w:pStyle w:val="aatechspec1"/>
        <w:numPr>
          <w:ilvl w:val="1"/>
          <w:numId w:val="11"/>
        </w:numPr>
        <w:tabs>
          <w:tab w:val="clear" w:pos="1276"/>
          <w:tab w:val="left" w:pos="1134"/>
        </w:tabs>
        <w:spacing w:before="0" w:line="360" w:lineRule="auto"/>
        <w:ind w:left="0" w:firstLine="567"/>
        <w:jc w:val="both"/>
        <w:rPr>
          <w:rFonts w:ascii="Montserrat" w:hAnsi="Montserrat" w:cs="Arial"/>
          <w:sz w:val="20"/>
          <w:szCs w:val="20"/>
        </w:rPr>
      </w:pPr>
      <w:r w:rsidRPr="2A712962">
        <w:rPr>
          <w:rFonts w:ascii="Montserrat" w:hAnsi="Montserrat" w:cs="Arial"/>
          <w:sz w:val="20"/>
          <w:szCs w:val="20"/>
        </w:rPr>
        <w:t>kai šalinant gedimą yra būtina atlikti žemės kasimo darbus, kai tokiems darbams yra būtinas leidimas.</w:t>
      </w:r>
    </w:p>
    <w:p w14:paraId="70EEB9CA" w14:textId="3D2BD793" w:rsidR="005A44A7" w:rsidRPr="00377E59" w:rsidRDefault="2A712962" w:rsidP="00750318">
      <w:pPr>
        <w:pStyle w:val="aatechspec"/>
        <w:numPr>
          <w:ilvl w:val="0"/>
          <w:numId w:val="11"/>
        </w:numPr>
        <w:tabs>
          <w:tab w:val="left" w:pos="993"/>
        </w:tabs>
        <w:spacing w:before="0" w:line="360" w:lineRule="auto"/>
        <w:ind w:left="0" w:firstLine="567"/>
        <w:rPr>
          <w:rFonts w:ascii="Montserrat" w:hAnsi="Montserrat" w:cs="Arial"/>
          <w:sz w:val="20"/>
        </w:rPr>
      </w:pPr>
      <w:r w:rsidRPr="2A712962">
        <w:rPr>
          <w:rFonts w:ascii="Montserrat" w:hAnsi="Montserrat" w:cs="Arial"/>
          <w:sz w:val="20"/>
        </w:rPr>
        <w:t xml:space="preserve">Teikdamas paslaugas, Paslaugų teikėjas turi atsakyti už eismo saugumą darbų vykdymo zonoje. Paslaugų teikėjas Vilniaus miesto savivaldybės nustatyta tvarka turi suderinti laikinų kelio ženklų įrengimo ir aptvėrimo schemas ir leidimus darbams, vadovautis Vilniaus miesto savivaldybės administracijos direktoriaus patvirtintu 2009-10-15 įsakymu Nr. 30-1783 „Dėl techninių eismo reguliavimo priemonių įrengimo ir jų priežiūros Vilniaus mieste tvarkos aprašo tvirtinimo“ (su aktualiais pakeitimais). Darbo vieta turi būti aptverta perspėjamaisiais kelio ženklais, atitinkančiais Kelių eismo taisyklėse ir Kelio ženklų įrengimo ir vertikaliojo ženklinimo taisyklėse patvirtintus reikalavimus. Automašinos kelyje privalo dirbti su įjungtais oranžinės spalvos švyturėliais, darbuotojai privalo vilkėti specialią aprangą, skirtą dirbti keliuose su šviesą atspindinčias elementais, naudoti individualias apsaugos priemones. Automašinos, darbuotojų apranga, atitvėrimai turi būti paženklinti Paslaugų teikėjo atributais. </w:t>
      </w:r>
    </w:p>
    <w:p w14:paraId="6B3C23B5" w14:textId="0FE9E21D" w:rsidR="005A44A7" w:rsidRPr="00377E59" w:rsidRDefault="2A712962" w:rsidP="00DA3AB1">
      <w:pPr>
        <w:pStyle w:val="aatechspec"/>
        <w:numPr>
          <w:ilvl w:val="0"/>
          <w:numId w:val="11"/>
        </w:numPr>
        <w:tabs>
          <w:tab w:val="left" w:pos="993"/>
        </w:tabs>
        <w:spacing w:before="0" w:line="360" w:lineRule="auto"/>
        <w:ind w:left="0" w:firstLine="567"/>
        <w:rPr>
          <w:rFonts w:ascii="Montserrat" w:hAnsi="Montserrat" w:cs="Arial"/>
          <w:sz w:val="20"/>
        </w:rPr>
      </w:pPr>
      <w:r w:rsidRPr="2A712962">
        <w:rPr>
          <w:rFonts w:ascii="Montserrat" w:hAnsi="Montserrat" w:cs="Arial"/>
          <w:sz w:val="20"/>
        </w:rPr>
        <w:t>Gedimų šalinimo</w:t>
      </w:r>
      <w:r w:rsidR="00134388">
        <w:rPr>
          <w:rFonts w:ascii="Montserrat" w:hAnsi="Montserrat" w:cs="Arial"/>
          <w:sz w:val="20"/>
        </w:rPr>
        <w:t xml:space="preserve">, profilaktinės priežiūros ir </w:t>
      </w:r>
      <w:r w:rsidR="00414902">
        <w:rPr>
          <w:rFonts w:ascii="Montserrat" w:hAnsi="Montserrat" w:cs="Arial"/>
          <w:sz w:val="20"/>
        </w:rPr>
        <w:t>planines paslaugas</w:t>
      </w:r>
      <w:r w:rsidR="001D64B0">
        <w:rPr>
          <w:rFonts w:ascii="Montserrat" w:hAnsi="Montserrat" w:cs="Arial"/>
          <w:sz w:val="20"/>
        </w:rPr>
        <w:t xml:space="preserve"> </w:t>
      </w:r>
      <w:r w:rsidRPr="2A712962">
        <w:rPr>
          <w:rFonts w:ascii="Montserrat" w:hAnsi="Montserrat" w:cs="Arial"/>
          <w:sz w:val="20"/>
        </w:rPr>
        <w:t>susijusi</w:t>
      </w:r>
      <w:r w:rsidR="001D64B0">
        <w:rPr>
          <w:rFonts w:ascii="Montserrat" w:hAnsi="Montserrat" w:cs="Arial"/>
          <w:sz w:val="20"/>
        </w:rPr>
        <w:t>u</w:t>
      </w:r>
      <w:r w:rsidRPr="2A712962">
        <w:rPr>
          <w:rFonts w:ascii="Montserrat" w:hAnsi="Montserrat" w:cs="Arial"/>
          <w:sz w:val="20"/>
        </w:rPr>
        <w:t>s su VIŠS išjungimais leidžiama vykdyti tik su atskiru Užsakovo leidimu.</w:t>
      </w:r>
    </w:p>
    <w:p w14:paraId="7BAC21BF" w14:textId="77777777" w:rsidR="005A44A7" w:rsidRPr="00377E59" w:rsidRDefault="005A44A7" w:rsidP="00DA3AB1">
      <w:pPr>
        <w:pStyle w:val="1"/>
        <w:numPr>
          <w:ilvl w:val="0"/>
          <w:numId w:val="0"/>
        </w:numPr>
        <w:tabs>
          <w:tab w:val="clear" w:pos="850"/>
          <w:tab w:val="left" w:pos="993"/>
        </w:tabs>
        <w:spacing w:line="360" w:lineRule="auto"/>
        <w:ind w:firstLine="567"/>
        <w:rPr>
          <w:rFonts w:ascii="Montserrat" w:hAnsi="Montserrat" w:cs="Arial"/>
          <w:szCs w:val="20"/>
        </w:rPr>
      </w:pPr>
    </w:p>
    <w:p w14:paraId="33E74270" w14:textId="0F9E126D" w:rsidR="00F65C2E" w:rsidRPr="00377E59" w:rsidRDefault="00F65C2E" w:rsidP="00422C70">
      <w:pPr>
        <w:pStyle w:val="aatechspec"/>
        <w:numPr>
          <w:ilvl w:val="0"/>
          <w:numId w:val="4"/>
        </w:numPr>
        <w:tabs>
          <w:tab w:val="left" w:pos="990"/>
        </w:tabs>
        <w:spacing w:before="0" w:line="360" w:lineRule="auto"/>
        <w:ind w:left="0" w:firstLine="567"/>
        <w:jc w:val="center"/>
        <w:rPr>
          <w:rFonts w:ascii="Montserrat" w:hAnsi="Montserrat" w:cs="Arial"/>
          <w:b/>
          <w:sz w:val="20"/>
        </w:rPr>
      </w:pPr>
      <w:bookmarkStart w:id="4" w:name="_Hlk5967327"/>
      <w:r w:rsidRPr="00377E59">
        <w:rPr>
          <w:rFonts w:ascii="Montserrat" w:hAnsi="Montserrat" w:cs="Arial"/>
          <w:b/>
          <w:sz w:val="20"/>
        </w:rPr>
        <w:t>VIŠS</w:t>
      </w:r>
      <w:bookmarkEnd w:id="4"/>
      <w:r w:rsidRPr="00377E59">
        <w:rPr>
          <w:rFonts w:ascii="Montserrat" w:hAnsi="Montserrat" w:cs="Arial"/>
          <w:b/>
          <w:sz w:val="20"/>
        </w:rPr>
        <w:t xml:space="preserve"> gedimų šalinimas</w:t>
      </w:r>
      <w:r w:rsidR="00A4295A">
        <w:rPr>
          <w:rFonts w:ascii="Montserrat" w:hAnsi="Montserrat" w:cs="Arial"/>
          <w:b/>
          <w:sz w:val="20"/>
        </w:rPr>
        <w:t>, planinė priežiūra ir profilaktinės paslaugos</w:t>
      </w:r>
    </w:p>
    <w:p w14:paraId="251CA2EF" w14:textId="77777777" w:rsidR="00DA3AB1" w:rsidRPr="00377E59" w:rsidRDefault="00DA3AB1" w:rsidP="00DA3AB1">
      <w:pPr>
        <w:pStyle w:val="aatechspec"/>
        <w:numPr>
          <w:ilvl w:val="0"/>
          <w:numId w:val="0"/>
        </w:numPr>
        <w:tabs>
          <w:tab w:val="left" w:pos="990"/>
        </w:tabs>
        <w:spacing w:before="0" w:line="360" w:lineRule="auto"/>
        <w:ind w:left="567"/>
        <w:rPr>
          <w:rFonts w:ascii="Montserrat" w:hAnsi="Montserrat" w:cs="Arial"/>
          <w:b/>
          <w:sz w:val="20"/>
        </w:rPr>
      </w:pPr>
    </w:p>
    <w:p w14:paraId="39791BF9" w14:textId="15F5F3A8" w:rsidR="00F65C2E" w:rsidRPr="00377E59" w:rsidRDefault="2A712962" w:rsidP="00DA3AB1">
      <w:pPr>
        <w:pStyle w:val="aatechspec"/>
        <w:numPr>
          <w:ilvl w:val="0"/>
          <w:numId w:val="11"/>
        </w:numPr>
        <w:tabs>
          <w:tab w:val="left" w:pos="990"/>
        </w:tabs>
        <w:spacing w:before="0" w:line="360" w:lineRule="auto"/>
        <w:ind w:left="0" w:firstLine="539"/>
        <w:rPr>
          <w:rFonts w:ascii="Montserrat" w:hAnsi="Montserrat" w:cs="Arial"/>
          <w:b/>
          <w:sz w:val="20"/>
        </w:rPr>
      </w:pPr>
      <w:r w:rsidRPr="2A712962">
        <w:rPr>
          <w:rFonts w:ascii="Montserrat" w:hAnsi="Montserrat" w:cs="Arial"/>
          <w:sz w:val="20"/>
        </w:rPr>
        <w:t>Paslaugų teikėjas privalo:</w:t>
      </w:r>
    </w:p>
    <w:p w14:paraId="7632FAF1" w14:textId="339AE11A" w:rsidR="00F65C2E" w:rsidRPr="00377E59" w:rsidRDefault="2A712962" w:rsidP="00DA3AB1">
      <w:pPr>
        <w:pStyle w:val="aatechspec"/>
        <w:numPr>
          <w:ilvl w:val="1"/>
          <w:numId w:val="11"/>
        </w:numPr>
        <w:tabs>
          <w:tab w:val="left" w:pos="990"/>
        </w:tabs>
        <w:spacing w:before="0" w:line="360" w:lineRule="auto"/>
        <w:ind w:left="0" w:firstLine="540"/>
        <w:rPr>
          <w:rFonts w:ascii="Montserrat" w:hAnsi="Montserrat" w:cs="Arial"/>
          <w:b/>
          <w:sz w:val="20"/>
        </w:rPr>
      </w:pPr>
      <w:r w:rsidRPr="2A712962">
        <w:rPr>
          <w:rFonts w:ascii="Montserrat" w:hAnsi="Montserrat" w:cs="Arial"/>
          <w:sz w:val="20"/>
        </w:rPr>
        <w:t xml:space="preserve">Visą sutarties galiojimo laikotarpį </w:t>
      </w:r>
      <w:r w:rsidR="001D64B0">
        <w:rPr>
          <w:rFonts w:ascii="Montserrat" w:hAnsi="Montserrat" w:cs="Arial"/>
          <w:sz w:val="20"/>
        </w:rPr>
        <w:t xml:space="preserve">užtikrinti savalaikį </w:t>
      </w:r>
      <w:r w:rsidR="000D67BE">
        <w:rPr>
          <w:rFonts w:ascii="Montserrat" w:hAnsi="Montserrat" w:cs="Arial"/>
          <w:sz w:val="20"/>
        </w:rPr>
        <w:t xml:space="preserve">reagavimą į Užsakovo </w:t>
      </w:r>
      <w:r w:rsidR="0075080E">
        <w:rPr>
          <w:rFonts w:ascii="Montserrat" w:hAnsi="Montserrat" w:cs="Arial"/>
          <w:sz w:val="20"/>
        </w:rPr>
        <w:t>HD sistemoje pateiktas užduotis</w:t>
      </w:r>
      <w:r w:rsidRPr="2A712962">
        <w:rPr>
          <w:rFonts w:ascii="Montserrat" w:hAnsi="Montserrat" w:cs="Arial"/>
          <w:sz w:val="20"/>
        </w:rPr>
        <w:t xml:space="preserve">. Švieslenčių kiekiai ir vietos nurodytos techninės specifikacijos </w:t>
      </w:r>
      <w:r w:rsidR="001168AE">
        <w:rPr>
          <w:rFonts w:ascii="Montserrat" w:hAnsi="Montserrat" w:cs="Arial"/>
          <w:sz w:val="20"/>
        </w:rPr>
        <w:t>2</w:t>
      </w:r>
      <w:r w:rsidRPr="2A712962">
        <w:rPr>
          <w:rFonts w:ascii="Montserrat" w:hAnsi="Montserrat" w:cs="Arial"/>
          <w:sz w:val="20"/>
        </w:rPr>
        <w:t xml:space="preserve"> priede. </w:t>
      </w:r>
    </w:p>
    <w:p w14:paraId="3842F046" w14:textId="4E61B204" w:rsidR="001F06B6" w:rsidRDefault="000758A7" w:rsidP="001F06B6">
      <w:pPr>
        <w:pStyle w:val="ListParagraph"/>
        <w:numPr>
          <w:ilvl w:val="1"/>
          <w:numId w:val="11"/>
        </w:numPr>
        <w:tabs>
          <w:tab w:val="left" w:pos="990"/>
        </w:tabs>
        <w:spacing w:line="360" w:lineRule="auto"/>
        <w:ind w:left="0" w:firstLine="540"/>
        <w:jc w:val="both"/>
        <w:rPr>
          <w:rFonts w:ascii="Montserrat" w:hAnsi="Montserrat" w:cs="Arial"/>
        </w:rPr>
      </w:pPr>
      <w:r w:rsidRPr="008B429B">
        <w:rPr>
          <w:rFonts w:ascii="Montserrat" w:hAnsi="Montserrat" w:cs="Arial"/>
        </w:rPr>
        <w:t>Paslaugų teikėjas turės reaguoti į Užsakovo HD sistemoje pateiktas užduotis ir pašalinti gedimus, atlikti profilakti</w:t>
      </w:r>
      <w:r>
        <w:rPr>
          <w:rFonts w:ascii="Montserrat" w:hAnsi="Montserrat" w:cs="Arial"/>
        </w:rPr>
        <w:t>nes, planines užduotis</w:t>
      </w:r>
      <w:r w:rsidRPr="008B429B">
        <w:rPr>
          <w:rFonts w:ascii="Montserrat" w:hAnsi="Montserrat" w:cs="Arial"/>
        </w:rPr>
        <w:t xml:space="preserve"> per 1 lentelėje nurodytus</w:t>
      </w:r>
      <w:r w:rsidR="00EC559C">
        <w:rPr>
          <w:rFonts w:ascii="Montserrat" w:hAnsi="Montserrat" w:cs="Arial"/>
        </w:rPr>
        <w:t xml:space="preserve"> ir Užsakovo parinktus</w:t>
      </w:r>
      <w:r w:rsidRPr="008B429B">
        <w:rPr>
          <w:rFonts w:ascii="Montserrat" w:hAnsi="Montserrat" w:cs="Arial"/>
        </w:rPr>
        <w:t xml:space="preserve"> terminus</w:t>
      </w:r>
      <w:r w:rsidR="00901C2B">
        <w:rPr>
          <w:rFonts w:ascii="Montserrat" w:hAnsi="Montserrat" w:cs="Arial"/>
        </w:rPr>
        <w:t xml:space="preserve"> pagal 2 lentelėje nurodytus įkainius.</w:t>
      </w:r>
    </w:p>
    <w:p w14:paraId="51337009" w14:textId="29C79005" w:rsidR="00453E40" w:rsidRPr="00036207" w:rsidRDefault="006B6DD2" w:rsidP="00C47B70">
      <w:pPr>
        <w:pStyle w:val="ListParagraph"/>
        <w:numPr>
          <w:ilvl w:val="1"/>
          <w:numId w:val="11"/>
        </w:numPr>
        <w:tabs>
          <w:tab w:val="left" w:pos="990"/>
        </w:tabs>
        <w:spacing w:line="360" w:lineRule="auto"/>
        <w:ind w:left="0" w:firstLine="540"/>
        <w:jc w:val="both"/>
        <w:rPr>
          <w:rFonts w:ascii="Montserrat" w:hAnsi="Montserrat" w:cs="Arial"/>
        </w:rPr>
      </w:pPr>
      <w:r w:rsidRPr="00213D0B">
        <w:rPr>
          <w:rFonts w:ascii="Montserrat" w:hAnsi="Montserrat" w:cs="Arial"/>
        </w:rPr>
        <w:t xml:space="preserve">Į </w:t>
      </w:r>
      <w:r w:rsidR="00213D0B" w:rsidRPr="00213D0B">
        <w:rPr>
          <w:rFonts w:ascii="Montserrat" w:hAnsi="Montserrat" w:cs="Arial"/>
        </w:rPr>
        <w:t>ketvirtinį planinių darbų</w:t>
      </w:r>
      <w:r w:rsidR="00C026E9" w:rsidRPr="00213D0B">
        <w:rPr>
          <w:rFonts w:ascii="Montserrat" w:hAnsi="Montserrat" w:cs="Arial"/>
        </w:rPr>
        <w:t xml:space="preserve"> įkainį </w:t>
      </w:r>
      <w:r w:rsidR="00084982" w:rsidRPr="00213D0B">
        <w:rPr>
          <w:rFonts w:ascii="Montserrat" w:hAnsi="Montserrat" w:cs="Arial"/>
        </w:rPr>
        <w:t>įtraukti</w:t>
      </w:r>
      <w:r w:rsidR="00084982">
        <w:rPr>
          <w:rFonts w:ascii="Montserrat" w:hAnsi="Montserrat" w:cs="Arial"/>
        </w:rPr>
        <w:t xml:space="preserve"> </w:t>
      </w:r>
      <w:r w:rsidR="00084982" w:rsidRPr="00036207">
        <w:rPr>
          <w:rFonts w:ascii="Montserrat" w:hAnsi="Montserrat" w:cs="Arial"/>
        </w:rPr>
        <w:t>visus sutarties administravimo kaštus (ataskaitų teikimas, medžiagų užsakym</w:t>
      </w:r>
      <w:r w:rsidR="00A2050B" w:rsidRPr="00036207">
        <w:rPr>
          <w:rFonts w:ascii="Montserrat" w:hAnsi="Montserrat" w:cs="Arial"/>
        </w:rPr>
        <w:t>ų atlikimas</w:t>
      </w:r>
      <w:r w:rsidR="00084982" w:rsidRPr="00036207">
        <w:rPr>
          <w:rFonts w:ascii="Montserrat" w:hAnsi="Montserrat" w:cs="Arial"/>
        </w:rPr>
        <w:t>, pasaugojim</w:t>
      </w:r>
      <w:r w:rsidR="00A2050B" w:rsidRPr="00036207">
        <w:rPr>
          <w:rFonts w:ascii="Montserrat" w:hAnsi="Montserrat" w:cs="Arial"/>
        </w:rPr>
        <w:t>as</w:t>
      </w:r>
      <w:r w:rsidR="00084982" w:rsidRPr="00036207">
        <w:rPr>
          <w:rFonts w:ascii="Montserrat" w:hAnsi="Montserrat" w:cs="Arial"/>
        </w:rPr>
        <w:t>, reagavimas į gedimus ir visos kitos tiesioginės ir netiesioginės išlaidos skirtos sutarties administravimui ir vykdymui</w:t>
      </w:r>
      <w:r w:rsidR="003C4AB1">
        <w:rPr>
          <w:rFonts w:ascii="Montserrat" w:hAnsi="Montserrat" w:cs="Arial"/>
        </w:rPr>
        <w:t>)</w:t>
      </w:r>
      <w:r w:rsidR="00A2050B" w:rsidRPr="00036207">
        <w:rPr>
          <w:rFonts w:ascii="Montserrat" w:hAnsi="Montserrat" w:cs="Arial"/>
        </w:rPr>
        <w:t>.</w:t>
      </w:r>
      <w:r w:rsidR="00A2050B">
        <w:rPr>
          <w:rFonts w:ascii="Montserrat" w:hAnsi="Montserrat" w:cs="Arial"/>
          <w:b/>
          <w:bCs/>
        </w:rPr>
        <w:t xml:space="preserve"> </w:t>
      </w:r>
      <w:r w:rsidRPr="00036207">
        <w:rPr>
          <w:rFonts w:ascii="Montserrat" w:hAnsi="Montserrat" w:cs="Arial"/>
        </w:rPr>
        <w:t>Reguliariai a</w:t>
      </w:r>
      <w:r w:rsidR="00453E40" w:rsidRPr="00036207">
        <w:rPr>
          <w:rFonts w:ascii="Montserrat" w:hAnsi="Montserrat" w:cs="Arial"/>
        </w:rPr>
        <w:t xml:space="preserve">tlikti </w:t>
      </w:r>
      <w:r w:rsidR="00453E40" w:rsidRPr="00036207">
        <w:rPr>
          <w:rFonts w:ascii="Montserrat" w:hAnsi="Montserrat" w:cs="Arial"/>
        </w:rPr>
        <w:lastRenderedPageBreak/>
        <w:t>profila</w:t>
      </w:r>
      <w:r w:rsidR="00476961" w:rsidRPr="00036207">
        <w:rPr>
          <w:rFonts w:ascii="Montserrat" w:hAnsi="Montserrat" w:cs="Arial"/>
        </w:rPr>
        <w:t>k</w:t>
      </w:r>
      <w:r w:rsidR="00453E40" w:rsidRPr="00036207">
        <w:rPr>
          <w:rFonts w:ascii="Montserrat" w:hAnsi="Montserrat" w:cs="Arial"/>
        </w:rPr>
        <w:t>tinius darbus</w:t>
      </w:r>
      <w:r w:rsidR="00D346E9" w:rsidRPr="00036207">
        <w:rPr>
          <w:rFonts w:ascii="Montserrat" w:hAnsi="Montserrat" w:cs="Arial"/>
        </w:rPr>
        <w:t xml:space="preserve"> </w:t>
      </w:r>
      <w:r w:rsidR="00B87868" w:rsidRPr="00036207">
        <w:rPr>
          <w:rFonts w:ascii="Montserrat" w:hAnsi="Montserrat" w:cs="Arial"/>
        </w:rPr>
        <w:t xml:space="preserve">nurodytus </w:t>
      </w:r>
      <w:r w:rsidR="00B87868" w:rsidRPr="00036207">
        <w:rPr>
          <w:rFonts w:ascii="Montserrat" w:hAnsi="Montserrat" w:cs="Arial"/>
          <w:u w:val="single"/>
        </w:rPr>
        <w:t xml:space="preserve">techninės specifikacijos 2 lentelės II dalies 1 punkte. </w:t>
      </w:r>
    </w:p>
    <w:p w14:paraId="77C1AAFD" w14:textId="6DFD5423" w:rsidR="000B6B00" w:rsidRPr="00D6299A" w:rsidRDefault="00901C2B" w:rsidP="004D516B">
      <w:pPr>
        <w:pStyle w:val="ListParagraph"/>
        <w:numPr>
          <w:ilvl w:val="0"/>
          <w:numId w:val="11"/>
        </w:numPr>
        <w:tabs>
          <w:tab w:val="left" w:pos="851"/>
        </w:tabs>
        <w:spacing w:line="360" w:lineRule="auto"/>
        <w:ind w:left="0" w:firstLine="567"/>
        <w:jc w:val="both"/>
        <w:rPr>
          <w:rFonts w:ascii="Montserrat" w:hAnsi="Montserrat" w:cs="Arial"/>
        </w:rPr>
      </w:pPr>
      <w:r w:rsidRPr="00590011">
        <w:rPr>
          <w:rFonts w:ascii="Montserrat" w:hAnsi="Montserrat" w:cs="Arial"/>
        </w:rPr>
        <w:t>Užsakovas</w:t>
      </w:r>
      <w:r w:rsidR="009A07A7" w:rsidRPr="00590011">
        <w:rPr>
          <w:rFonts w:ascii="Montserrat" w:hAnsi="Montserrat" w:cs="Arial"/>
        </w:rPr>
        <w:t xml:space="preserve"> paslaugų teikimo laikotarpiu gali </w:t>
      </w:r>
      <w:r w:rsidR="000D0DA8" w:rsidRPr="00590011">
        <w:rPr>
          <w:rFonts w:ascii="Montserrat" w:hAnsi="Montserrat" w:cs="Arial"/>
        </w:rPr>
        <w:t xml:space="preserve">inicijuoti planinių ir profilaktinių priežiūros paslaugų </w:t>
      </w:r>
      <w:r w:rsidR="009A07A7" w:rsidRPr="00590011">
        <w:rPr>
          <w:rFonts w:ascii="Montserrat" w:hAnsi="Montserrat" w:cs="Arial"/>
        </w:rPr>
        <w:t>grafiko sudarymą sutartam</w:t>
      </w:r>
      <w:r w:rsidR="00533C6B" w:rsidRPr="00590011">
        <w:rPr>
          <w:rFonts w:ascii="Montserrat" w:hAnsi="Montserrat" w:cs="Arial"/>
        </w:rPr>
        <w:t xml:space="preserve"> paslaugų teikimo</w:t>
      </w:r>
      <w:r w:rsidR="009A07A7" w:rsidRPr="00590011">
        <w:rPr>
          <w:rFonts w:ascii="Montserrat" w:hAnsi="Montserrat" w:cs="Arial"/>
        </w:rPr>
        <w:t xml:space="preserve"> laikotarpiui.</w:t>
      </w:r>
      <w:r w:rsidR="00BC7035" w:rsidRPr="00590011">
        <w:rPr>
          <w:rFonts w:ascii="Montserrat" w:hAnsi="Montserrat" w:cs="Arial"/>
        </w:rPr>
        <w:t xml:space="preserve"> </w:t>
      </w:r>
      <w:r w:rsidR="00533C6B" w:rsidRPr="00590011">
        <w:rPr>
          <w:rFonts w:ascii="Montserrat" w:hAnsi="Montserrat" w:cs="Arial"/>
        </w:rPr>
        <w:t>Paslaugų g</w:t>
      </w:r>
      <w:r w:rsidR="00BC7035" w:rsidRPr="00590011">
        <w:rPr>
          <w:rFonts w:ascii="Montserrat" w:hAnsi="Montserrat" w:cs="Arial"/>
        </w:rPr>
        <w:t>rafike</w:t>
      </w:r>
      <w:r w:rsidR="00533C6B" w:rsidRPr="00590011">
        <w:rPr>
          <w:rFonts w:ascii="Montserrat" w:hAnsi="Montserrat" w:cs="Arial"/>
        </w:rPr>
        <w:t xml:space="preserve">, Užsakovas </w:t>
      </w:r>
      <w:r w:rsidR="00957F8E" w:rsidRPr="00590011">
        <w:rPr>
          <w:rFonts w:ascii="Montserrat" w:hAnsi="Montserrat" w:cs="Arial"/>
        </w:rPr>
        <w:t>gali sužymėti 2 lentelės II dalyje nurodytas</w:t>
      </w:r>
      <w:r w:rsidR="00EE4CFD" w:rsidRPr="00590011">
        <w:rPr>
          <w:rFonts w:ascii="Montserrat" w:hAnsi="Montserrat" w:cs="Arial"/>
        </w:rPr>
        <w:t xml:space="preserve"> ir</w:t>
      </w:r>
      <w:r w:rsidR="00957F8E" w:rsidRPr="00590011">
        <w:rPr>
          <w:rFonts w:ascii="Montserrat" w:hAnsi="Montserrat" w:cs="Arial"/>
        </w:rPr>
        <w:t xml:space="preserve"> pasirinktas paslaugas, kurias Paslaugų tiekėjas turės atlikti nurodytu periodiškumu. Užsakovas turi teisę </w:t>
      </w:r>
      <w:r w:rsidR="004D516B" w:rsidRPr="00590011">
        <w:rPr>
          <w:rFonts w:ascii="Montserrat" w:hAnsi="Montserrat" w:cs="Arial"/>
        </w:rPr>
        <w:t xml:space="preserve">visą paslaugų teikimo laikotarpį </w:t>
      </w:r>
      <w:r w:rsidR="00957F8E" w:rsidRPr="00590011">
        <w:rPr>
          <w:rFonts w:ascii="Montserrat" w:hAnsi="Montserrat" w:cs="Arial"/>
        </w:rPr>
        <w:t>koreguoti grafiką</w:t>
      </w:r>
      <w:r w:rsidR="004031D5" w:rsidRPr="00590011">
        <w:rPr>
          <w:rFonts w:ascii="Montserrat" w:hAnsi="Montserrat" w:cs="Arial"/>
        </w:rPr>
        <w:t xml:space="preserve"> pagal individualius poreikius.</w:t>
      </w:r>
      <w:r w:rsidR="005175CF" w:rsidRPr="00590011">
        <w:rPr>
          <w:rFonts w:ascii="Montserrat" w:hAnsi="Montserrat" w:cs="Arial"/>
        </w:rPr>
        <w:t xml:space="preserve"> </w:t>
      </w:r>
    </w:p>
    <w:p w14:paraId="4B9338AB" w14:textId="77353947" w:rsidR="005639FB" w:rsidRPr="00AD0771" w:rsidRDefault="0084203E" w:rsidP="00291A74">
      <w:pPr>
        <w:pStyle w:val="ListParagraph"/>
        <w:numPr>
          <w:ilvl w:val="0"/>
          <w:numId w:val="11"/>
        </w:numPr>
        <w:tabs>
          <w:tab w:val="left" w:pos="851"/>
        </w:tabs>
        <w:spacing w:line="360" w:lineRule="auto"/>
        <w:ind w:left="0" w:firstLine="567"/>
        <w:jc w:val="both"/>
        <w:rPr>
          <w:rFonts w:ascii="Montserrat" w:hAnsi="Montserrat" w:cs="Arial"/>
          <w:b/>
          <w:bCs/>
        </w:rPr>
      </w:pPr>
      <w:r w:rsidRPr="000B5AC6">
        <w:rPr>
          <w:rFonts w:ascii="Montserrat" w:hAnsi="Montserrat" w:cs="Arial"/>
          <w:b/>
          <w:bCs/>
        </w:rPr>
        <w:t xml:space="preserve">Paslaugų teikėjui už </w:t>
      </w:r>
      <w:r w:rsidR="00331A13">
        <w:rPr>
          <w:rFonts w:ascii="Montserrat" w:hAnsi="Montserrat" w:cs="Arial"/>
          <w:b/>
          <w:bCs/>
        </w:rPr>
        <w:t>P</w:t>
      </w:r>
      <w:r w:rsidRPr="000B5AC6">
        <w:rPr>
          <w:rFonts w:ascii="Montserrat" w:hAnsi="Montserrat" w:cs="Arial"/>
          <w:b/>
          <w:bCs/>
        </w:rPr>
        <w:t>aslaugas bus apmokama pagal</w:t>
      </w:r>
      <w:r w:rsidR="00FC3B10">
        <w:rPr>
          <w:rFonts w:ascii="Montserrat" w:hAnsi="Montserrat" w:cs="Arial"/>
          <w:b/>
          <w:bCs/>
        </w:rPr>
        <w:t xml:space="preserve"> </w:t>
      </w:r>
      <w:r w:rsidR="00A12548">
        <w:rPr>
          <w:rFonts w:ascii="Montserrat" w:hAnsi="Montserrat" w:cs="Arial"/>
          <w:b/>
          <w:bCs/>
        </w:rPr>
        <w:t xml:space="preserve">pasiūlymo formoje </w:t>
      </w:r>
      <w:r w:rsidRPr="00AD0771">
        <w:rPr>
          <w:rFonts w:ascii="Montserrat" w:hAnsi="Montserrat" w:cs="Arial"/>
          <w:b/>
          <w:bCs/>
        </w:rPr>
        <w:t xml:space="preserve">nurodytus įkainius. </w:t>
      </w:r>
    </w:p>
    <w:p w14:paraId="7FEB3827" w14:textId="1F54FD3C" w:rsidR="00DE723C" w:rsidRDefault="000758A7" w:rsidP="00DE723C">
      <w:pPr>
        <w:pStyle w:val="ListParagraph"/>
        <w:numPr>
          <w:ilvl w:val="0"/>
          <w:numId w:val="11"/>
        </w:numPr>
        <w:tabs>
          <w:tab w:val="left" w:pos="851"/>
        </w:tabs>
        <w:spacing w:line="360" w:lineRule="auto"/>
        <w:ind w:left="0" w:firstLine="567"/>
        <w:jc w:val="both"/>
        <w:rPr>
          <w:rFonts w:ascii="Montserrat" w:hAnsi="Montserrat" w:cs="Arial"/>
          <w:b/>
          <w:bCs/>
        </w:rPr>
      </w:pPr>
      <w:r w:rsidRPr="006D22F2">
        <w:rPr>
          <w:rFonts w:ascii="Montserrat" w:hAnsi="Montserrat" w:cs="Arial"/>
          <w:b/>
          <w:bCs/>
        </w:rPr>
        <w:t xml:space="preserve">Gedimo šalinimo ar profilaktinių darbų metu Paslaugų tiekėjui panaudojus </w:t>
      </w:r>
      <w:r w:rsidR="00066194" w:rsidRPr="006D22F2">
        <w:rPr>
          <w:rFonts w:ascii="Montserrat" w:hAnsi="Montserrat" w:cs="Arial"/>
          <w:b/>
          <w:bCs/>
        </w:rPr>
        <w:t>medžiagas</w:t>
      </w:r>
      <w:r w:rsidR="00B01429" w:rsidRPr="006D22F2">
        <w:rPr>
          <w:rFonts w:ascii="Montserrat" w:hAnsi="Montserrat" w:cs="Arial"/>
          <w:b/>
          <w:bCs/>
        </w:rPr>
        <w:t xml:space="preserve"> nurodytas 2 lentelės III dalyje, apmokama </w:t>
      </w:r>
      <w:r w:rsidR="00E84CA2" w:rsidRPr="006D22F2">
        <w:rPr>
          <w:rFonts w:ascii="Montserrat" w:hAnsi="Montserrat" w:cs="Arial"/>
          <w:b/>
          <w:bCs/>
        </w:rPr>
        <w:t xml:space="preserve">pagal pasiūlymo formoje nurodytus medžiagų įkainius. </w:t>
      </w:r>
      <w:r w:rsidR="00100172" w:rsidRPr="006D22F2">
        <w:rPr>
          <w:rFonts w:ascii="Montserrat" w:hAnsi="Montserrat" w:cs="Arial"/>
          <w:b/>
          <w:bCs/>
        </w:rPr>
        <w:t xml:space="preserve">Užsakovas </w:t>
      </w:r>
      <w:r w:rsidR="009E61F0">
        <w:rPr>
          <w:rFonts w:ascii="Montserrat" w:hAnsi="Montserrat" w:cs="Arial"/>
          <w:b/>
          <w:bCs/>
        </w:rPr>
        <w:t>P</w:t>
      </w:r>
      <w:r w:rsidR="00100172" w:rsidRPr="006D22F2">
        <w:rPr>
          <w:rFonts w:ascii="Montserrat" w:hAnsi="Montserrat" w:cs="Arial"/>
          <w:b/>
          <w:bCs/>
        </w:rPr>
        <w:t>aslaugų teikėjui už gedimo šalinimo ar profilaktinių, planinių darbų metu panaudotas medžiagas</w:t>
      </w:r>
      <w:r w:rsidR="00B66409">
        <w:rPr>
          <w:rFonts w:ascii="Montserrat" w:hAnsi="Montserrat" w:cs="Arial"/>
          <w:b/>
          <w:bCs/>
        </w:rPr>
        <w:t>,</w:t>
      </w:r>
      <w:r w:rsidR="00100172" w:rsidRPr="006D22F2">
        <w:rPr>
          <w:rFonts w:ascii="Montserrat" w:hAnsi="Montserrat" w:cs="Arial"/>
          <w:b/>
          <w:bCs/>
        </w:rPr>
        <w:t xml:space="preserve"> nenurodytas </w:t>
      </w:r>
      <w:r w:rsidR="0084203E" w:rsidRPr="006D22F2">
        <w:rPr>
          <w:rFonts w:ascii="Montserrat" w:hAnsi="Montserrat" w:cs="Arial"/>
          <w:b/>
          <w:bCs/>
        </w:rPr>
        <w:t>2 lentelės III dalyje, apmokės</w:t>
      </w:r>
      <w:r w:rsidR="00847690">
        <w:rPr>
          <w:rFonts w:ascii="Montserrat" w:hAnsi="Montserrat" w:cs="Arial"/>
          <w:b/>
          <w:bCs/>
        </w:rPr>
        <w:t xml:space="preserve"> </w:t>
      </w:r>
      <w:r w:rsidR="00847690" w:rsidRPr="00847690">
        <w:rPr>
          <w:rFonts w:ascii="Montserrat" w:hAnsi="Montserrat" w:cs="Arial"/>
          <w:b/>
          <w:bCs/>
        </w:rPr>
        <w:t>ne didesnėmis nei rinką atitinkančiomis kainomis</w:t>
      </w:r>
      <w:r w:rsidR="003C30DC">
        <w:rPr>
          <w:rFonts w:ascii="Montserrat" w:hAnsi="Montserrat" w:cs="Arial"/>
          <w:b/>
          <w:bCs/>
        </w:rPr>
        <w:t>,</w:t>
      </w:r>
      <w:r w:rsidR="0084203E" w:rsidRPr="006D22F2">
        <w:rPr>
          <w:rFonts w:ascii="Montserrat" w:hAnsi="Montserrat" w:cs="Arial"/>
          <w:b/>
          <w:bCs/>
        </w:rPr>
        <w:t xml:space="preserve"> taikant sutarties vykdymo išlaidų atlyginimo kainodarą pirkimo sutartyje numatyta tvarka. </w:t>
      </w:r>
    </w:p>
    <w:p w14:paraId="6EF07537" w14:textId="77777777" w:rsidR="006F6F72" w:rsidRDefault="006F6F72" w:rsidP="00782916">
      <w:pPr>
        <w:pStyle w:val="ListParagraph"/>
        <w:numPr>
          <w:ilvl w:val="0"/>
          <w:numId w:val="11"/>
        </w:numPr>
        <w:tabs>
          <w:tab w:val="left" w:pos="851"/>
          <w:tab w:val="left" w:pos="990"/>
          <w:tab w:val="left" w:pos="1134"/>
        </w:tabs>
        <w:spacing w:line="360" w:lineRule="auto"/>
        <w:ind w:left="0" w:firstLine="567"/>
        <w:jc w:val="both"/>
        <w:rPr>
          <w:rFonts w:ascii="Montserrat" w:hAnsi="Montserrat" w:cs="Arial"/>
        </w:rPr>
      </w:pPr>
      <w:r>
        <w:rPr>
          <w:rFonts w:ascii="Montserrat" w:hAnsi="Montserrat" w:cs="Arial"/>
        </w:rPr>
        <w:t>Atsarginių medžiagų sandėlis:</w:t>
      </w:r>
    </w:p>
    <w:p w14:paraId="5D5C7FA7" w14:textId="1E617736" w:rsidR="006F6F72" w:rsidRDefault="00DE723C" w:rsidP="006F6F72">
      <w:pPr>
        <w:pStyle w:val="ListParagraph"/>
        <w:numPr>
          <w:ilvl w:val="1"/>
          <w:numId w:val="11"/>
        </w:numPr>
        <w:tabs>
          <w:tab w:val="left" w:pos="851"/>
          <w:tab w:val="left" w:pos="990"/>
          <w:tab w:val="left" w:pos="1134"/>
        </w:tabs>
        <w:spacing w:line="360" w:lineRule="auto"/>
        <w:jc w:val="both"/>
        <w:rPr>
          <w:rFonts w:ascii="Montserrat" w:hAnsi="Montserrat" w:cs="Arial"/>
        </w:rPr>
      </w:pPr>
      <w:r w:rsidRPr="00B30515">
        <w:rPr>
          <w:rFonts w:ascii="Montserrat" w:hAnsi="Montserrat" w:cs="Arial"/>
        </w:rPr>
        <w:t xml:space="preserve">Paslaugų teikėjas, </w:t>
      </w:r>
      <w:r w:rsidR="00023B37" w:rsidRPr="00B30515">
        <w:rPr>
          <w:rFonts w:ascii="Montserrat" w:hAnsi="Montserrat" w:cs="Arial"/>
        </w:rPr>
        <w:t xml:space="preserve">per </w:t>
      </w:r>
      <w:r w:rsidR="00607AE2" w:rsidRPr="00B30515">
        <w:rPr>
          <w:rFonts w:ascii="Montserrat" w:hAnsi="Montserrat" w:cs="Arial"/>
        </w:rPr>
        <w:t xml:space="preserve">60 </w:t>
      </w:r>
      <w:r w:rsidR="002526F6" w:rsidRPr="00B30515">
        <w:rPr>
          <w:rFonts w:ascii="Montserrat" w:hAnsi="Montserrat" w:cs="Arial"/>
        </w:rPr>
        <w:t>kalendorinių dienų</w:t>
      </w:r>
      <w:r w:rsidR="00023B37" w:rsidRPr="00B30515">
        <w:rPr>
          <w:rFonts w:ascii="Montserrat" w:hAnsi="Montserrat" w:cs="Arial"/>
        </w:rPr>
        <w:t xml:space="preserve"> nuo sutarties pasirašymo</w:t>
      </w:r>
      <w:r w:rsidRPr="00B30515">
        <w:rPr>
          <w:rFonts w:ascii="Montserrat" w:hAnsi="Montserrat" w:cs="Arial"/>
        </w:rPr>
        <w:t xml:space="preserve"> </w:t>
      </w:r>
      <w:r w:rsidR="00023B37" w:rsidRPr="00B30515">
        <w:rPr>
          <w:rFonts w:ascii="Montserrat" w:hAnsi="Montserrat" w:cs="Arial"/>
        </w:rPr>
        <w:t>privalo suformuoti atsarginių medžiagų</w:t>
      </w:r>
      <w:r w:rsidR="004F0588" w:rsidRPr="00B30515">
        <w:rPr>
          <w:rFonts w:ascii="Montserrat" w:hAnsi="Montserrat" w:cs="Arial"/>
        </w:rPr>
        <w:t>, detalių sandėlį nurodytą techninės specifikacijos 3 lentelėje</w:t>
      </w:r>
      <w:r w:rsidR="001139A1" w:rsidRPr="00B30515">
        <w:rPr>
          <w:rFonts w:ascii="Montserrat" w:hAnsi="Montserrat" w:cs="Arial"/>
        </w:rPr>
        <w:t xml:space="preserve">. </w:t>
      </w:r>
    </w:p>
    <w:p w14:paraId="401D5965" w14:textId="1C271934" w:rsidR="006F6F72" w:rsidRDefault="001139A1" w:rsidP="006F6F72">
      <w:pPr>
        <w:pStyle w:val="ListParagraph"/>
        <w:numPr>
          <w:ilvl w:val="1"/>
          <w:numId w:val="11"/>
        </w:numPr>
        <w:tabs>
          <w:tab w:val="left" w:pos="851"/>
          <w:tab w:val="left" w:pos="990"/>
          <w:tab w:val="left" w:pos="1134"/>
        </w:tabs>
        <w:spacing w:line="360" w:lineRule="auto"/>
        <w:jc w:val="both"/>
        <w:rPr>
          <w:rFonts w:ascii="Montserrat" w:hAnsi="Montserrat" w:cs="Arial"/>
        </w:rPr>
      </w:pPr>
      <w:r w:rsidRPr="00B30515">
        <w:rPr>
          <w:rFonts w:ascii="Montserrat" w:hAnsi="Montserrat" w:cs="Arial"/>
        </w:rPr>
        <w:t>Paslaugų teikėjas, visą paslaugų teikimo laikotarpį turi palaikyti minimalų atsarginių medžiagų</w:t>
      </w:r>
      <w:r w:rsidR="006A4A1D" w:rsidRPr="00B30515">
        <w:rPr>
          <w:rFonts w:ascii="Montserrat" w:hAnsi="Montserrat" w:cs="Arial"/>
        </w:rPr>
        <w:t>, detalių kiekį, taikant, kad panaudota detalė turi būti pakeičiama kita</w:t>
      </w:r>
      <w:r w:rsidR="002526F6" w:rsidRPr="00B30515">
        <w:rPr>
          <w:rFonts w:ascii="Montserrat" w:hAnsi="Montserrat" w:cs="Arial"/>
        </w:rPr>
        <w:t>,</w:t>
      </w:r>
      <w:r w:rsidR="006A4A1D" w:rsidRPr="00B30515">
        <w:rPr>
          <w:rFonts w:ascii="Montserrat" w:hAnsi="Montserrat" w:cs="Arial"/>
        </w:rPr>
        <w:t xml:space="preserve"> ne ilgiau kaip per </w:t>
      </w:r>
      <w:r w:rsidR="00607AE2" w:rsidRPr="00B30515">
        <w:rPr>
          <w:rFonts w:ascii="Montserrat" w:hAnsi="Montserrat" w:cs="Arial"/>
        </w:rPr>
        <w:t xml:space="preserve">60 </w:t>
      </w:r>
      <w:r w:rsidR="002526F6" w:rsidRPr="00B30515">
        <w:rPr>
          <w:rFonts w:ascii="Montserrat" w:hAnsi="Montserrat" w:cs="Arial"/>
        </w:rPr>
        <w:t xml:space="preserve">kalendorinių dienų nuo jos panaudojimo. </w:t>
      </w:r>
    </w:p>
    <w:p w14:paraId="79A6CC41" w14:textId="77777777" w:rsidR="004E40FA" w:rsidRDefault="006F6F72" w:rsidP="006F6F72">
      <w:pPr>
        <w:pStyle w:val="ListParagraph"/>
        <w:numPr>
          <w:ilvl w:val="1"/>
          <w:numId w:val="11"/>
        </w:numPr>
        <w:tabs>
          <w:tab w:val="left" w:pos="851"/>
          <w:tab w:val="left" w:pos="990"/>
          <w:tab w:val="left" w:pos="1134"/>
        </w:tabs>
        <w:spacing w:line="360" w:lineRule="auto"/>
        <w:jc w:val="both"/>
        <w:rPr>
          <w:rFonts w:ascii="Montserrat" w:hAnsi="Montserrat" w:cs="Arial"/>
        </w:rPr>
      </w:pPr>
      <w:r>
        <w:rPr>
          <w:rFonts w:ascii="Montserrat" w:hAnsi="Montserrat" w:cs="Arial"/>
        </w:rPr>
        <w:t>Paslaugų teikėjas, į</w:t>
      </w:r>
      <w:r w:rsidR="001732FF" w:rsidRPr="00B30515">
        <w:rPr>
          <w:rFonts w:ascii="Montserrat" w:hAnsi="Montserrat" w:cs="Arial"/>
        </w:rPr>
        <w:t xml:space="preserve"> sandėlį užsakomų medžiagų modelius turi suderinti su </w:t>
      </w:r>
      <w:r w:rsidR="0040753E">
        <w:rPr>
          <w:rFonts w:ascii="Montserrat" w:hAnsi="Montserrat" w:cs="Arial"/>
        </w:rPr>
        <w:t>U</w:t>
      </w:r>
      <w:r w:rsidR="001732FF" w:rsidRPr="00B30515">
        <w:rPr>
          <w:rFonts w:ascii="Montserrat" w:hAnsi="Montserrat" w:cs="Arial"/>
        </w:rPr>
        <w:t>žsakovu prieš užsakym</w:t>
      </w:r>
      <w:r w:rsidR="0040753E">
        <w:rPr>
          <w:rFonts w:ascii="Montserrat" w:hAnsi="Montserrat" w:cs="Arial"/>
        </w:rPr>
        <w:t xml:space="preserve">o pateikimą medžiagų tiekėjui. </w:t>
      </w:r>
    </w:p>
    <w:p w14:paraId="589139AD" w14:textId="77777777" w:rsidR="001E1915" w:rsidRDefault="00FB6BF4" w:rsidP="006F6F72">
      <w:pPr>
        <w:pStyle w:val="ListParagraph"/>
        <w:numPr>
          <w:ilvl w:val="1"/>
          <w:numId w:val="11"/>
        </w:numPr>
        <w:tabs>
          <w:tab w:val="left" w:pos="851"/>
          <w:tab w:val="left" w:pos="990"/>
          <w:tab w:val="left" w:pos="1134"/>
        </w:tabs>
        <w:spacing w:line="360" w:lineRule="auto"/>
        <w:jc w:val="both"/>
        <w:rPr>
          <w:rFonts w:ascii="Montserrat" w:hAnsi="Montserrat" w:cs="Arial"/>
        </w:rPr>
      </w:pPr>
      <w:r w:rsidRPr="00B30515">
        <w:rPr>
          <w:rFonts w:ascii="Montserrat" w:hAnsi="Montserrat" w:cs="Arial"/>
        </w:rPr>
        <w:t>Gamintojui neturint reikiamos detalės</w:t>
      </w:r>
      <w:r w:rsidR="00D207F8" w:rsidRPr="00B30515">
        <w:rPr>
          <w:rFonts w:ascii="Montserrat" w:hAnsi="Montserrat" w:cs="Arial"/>
        </w:rPr>
        <w:t xml:space="preserve"> ir esant jos gamybos poreikiui, </w:t>
      </w:r>
      <w:r w:rsidRPr="00B30515">
        <w:rPr>
          <w:rFonts w:ascii="Montserrat" w:hAnsi="Montserrat" w:cs="Arial"/>
        </w:rPr>
        <w:t>medžiagų pristatymo terminas gali būti pratęsiamas</w:t>
      </w:r>
      <w:r w:rsidR="00B64695" w:rsidRPr="00B30515">
        <w:rPr>
          <w:rFonts w:ascii="Montserrat" w:hAnsi="Montserrat" w:cs="Arial"/>
        </w:rPr>
        <w:t xml:space="preserve"> tik </w:t>
      </w:r>
      <w:r w:rsidR="003D5EA2" w:rsidRPr="00B30515">
        <w:rPr>
          <w:rFonts w:ascii="Montserrat" w:hAnsi="Montserrat" w:cs="Arial"/>
        </w:rPr>
        <w:t xml:space="preserve">su raštišku Užsakovo leidimu. Paslaugų teikėjas norėdamas pratęsti medžiagų pristatymo terminą turi raštu pateikti </w:t>
      </w:r>
      <w:r w:rsidR="000C3E85" w:rsidRPr="00B30515">
        <w:rPr>
          <w:rFonts w:ascii="Montserrat" w:hAnsi="Montserrat" w:cs="Arial"/>
        </w:rPr>
        <w:t>pagrįstą prašymą (su aplinkybių egzistavimo įrod</w:t>
      </w:r>
      <w:r w:rsidR="001658EE">
        <w:rPr>
          <w:rFonts w:ascii="Montserrat" w:hAnsi="Montserrat" w:cs="Arial"/>
        </w:rPr>
        <w:t>y</w:t>
      </w:r>
      <w:r w:rsidR="000C3E85" w:rsidRPr="00B30515">
        <w:rPr>
          <w:rFonts w:ascii="Montserrat" w:hAnsi="Montserrat" w:cs="Arial"/>
        </w:rPr>
        <w:t xml:space="preserve">mais) </w:t>
      </w:r>
      <w:r w:rsidR="00B64695" w:rsidRPr="00B30515">
        <w:rPr>
          <w:rFonts w:ascii="Montserrat" w:hAnsi="Montserrat" w:cs="Arial"/>
        </w:rPr>
        <w:t>Užsakovui</w:t>
      </w:r>
      <w:r w:rsidR="00F6352E" w:rsidRPr="00B30515">
        <w:rPr>
          <w:rFonts w:ascii="Montserrat" w:hAnsi="Montserrat" w:cs="Arial"/>
        </w:rPr>
        <w:t>, kuris turi teisę patvirtinti</w:t>
      </w:r>
      <w:r w:rsidR="00796418" w:rsidRPr="00B30515">
        <w:rPr>
          <w:rFonts w:ascii="Montserrat" w:hAnsi="Montserrat" w:cs="Arial"/>
        </w:rPr>
        <w:t xml:space="preserve">, </w:t>
      </w:r>
      <w:r w:rsidR="00F6352E" w:rsidRPr="00B30515">
        <w:rPr>
          <w:rFonts w:ascii="Montserrat" w:hAnsi="Montserrat" w:cs="Arial"/>
        </w:rPr>
        <w:t>atmesti prašymą</w:t>
      </w:r>
      <w:r w:rsidR="00796418" w:rsidRPr="00B30515">
        <w:rPr>
          <w:rFonts w:ascii="Montserrat" w:hAnsi="Montserrat" w:cs="Arial"/>
        </w:rPr>
        <w:t xml:space="preserve"> arba paprašyti papildomų duomenų</w:t>
      </w:r>
      <w:r w:rsidR="00EF30B0">
        <w:rPr>
          <w:rFonts w:ascii="Montserrat" w:hAnsi="Montserrat" w:cs="Arial"/>
        </w:rPr>
        <w:t xml:space="preserve"> ir </w:t>
      </w:r>
      <w:r w:rsidR="00175DDE">
        <w:rPr>
          <w:rFonts w:ascii="Montserrat" w:hAnsi="Montserrat" w:cs="Arial"/>
        </w:rPr>
        <w:t>vienašališkai priimti sprendimą</w:t>
      </w:r>
      <w:r w:rsidR="001E1915">
        <w:rPr>
          <w:rFonts w:ascii="Montserrat" w:hAnsi="Montserrat" w:cs="Arial"/>
        </w:rPr>
        <w:t xml:space="preserve"> dėl medžiagų tiekimo. </w:t>
      </w:r>
    </w:p>
    <w:p w14:paraId="7168129B" w14:textId="49B31856" w:rsidR="001E1915" w:rsidRDefault="001E1915" w:rsidP="006F6F72">
      <w:pPr>
        <w:pStyle w:val="ListParagraph"/>
        <w:numPr>
          <w:ilvl w:val="1"/>
          <w:numId w:val="11"/>
        </w:numPr>
        <w:tabs>
          <w:tab w:val="left" w:pos="851"/>
          <w:tab w:val="left" w:pos="990"/>
          <w:tab w:val="left" w:pos="1134"/>
        </w:tabs>
        <w:spacing w:line="360" w:lineRule="auto"/>
        <w:jc w:val="both"/>
        <w:rPr>
          <w:rFonts w:ascii="Montserrat" w:hAnsi="Montserrat" w:cs="Arial"/>
        </w:rPr>
      </w:pPr>
      <w:r>
        <w:rPr>
          <w:rFonts w:ascii="Montserrat" w:hAnsi="Montserrat" w:cs="Arial"/>
        </w:rPr>
        <w:t>Užsakovas, sutarties vykdymo metu</w:t>
      </w:r>
      <w:r w:rsidR="00156DC3">
        <w:rPr>
          <w:rFonts w:ascii="Montserrat" w:hAnsi="Montserrat" w:cs="Arial"/>
        </w:rPr>
        <w:t xml:space="preserve">, raštu įspėjęs paslaugos teikėją, </w:t>
      </w:r>
      <w:r>
        <w:rPr>
          <w:rFonts w:ascii="Montserrat" w:hAnsi="Montserrat" w:cs="Arial"/>
        </w:rPr>
        <w:t xml:space="preserve">turi teisę </w:t>
      </w:r>
      <w:r w:rsidR="000100B5">
        <w:rPr>
          <w:rFonts w:ascii="Montserrat" w:hAnsi="Montserrat" w:cs="Arial"/>
        </w:rPr>
        <w:t>mažinti atsarginių medžiagų sandėlyje laikomus medžiag</w:t>
      </w:r>
      <w:r w:rsidR="00156DC3">
        <w:rPr>
          <w:rFonts w:ascii="Montserrat" w:hAnsi="Montserrat" w:cs="Arial"/>
        </w:rPr>
        <w:t xml:space="preserve">ų kiekius, po to kai bus </w:t>
      </w:r>
      <w:r w:rsidR="00655DFD">
        <w:rPr>
          <w:rFonts w:ascii="Montserrat" w:hAnsi="Montserrat" w:cs="Arial"/>
        </w:rPr>
        <w:t xml:space="preserve">panaudotos likusios medžiagos. </w:t>
      </w:r>
    </w:p>
    <w:p w14:paraId="1D9FA298" w14:textId="0572439D" w:rsidR="00B30515" w:rsidRDefault="001E1915" w:rsidP="00B30515">
      <w:pPr>
        <w:pStyle w:val="ListParagraph"/>
        <w:numPr>
          <w:ilvl w:val="1"/>
          <w:numId w:val="11"/>
        </w:numPr>
        <w:tabs>
          <w:tab w:val="left" w:pos="851"/>
          <w:tab w:val="left" w:pos="990"/>
          <w:tab w:val="left" w:pos="1134"/>
        </w:tabs>
        <w:spacing w:line="360" w:lineRule="auto"/>
        <w:jc w:val="both"/>
        <w:rPr>
          <w:rFonts w:ascii="Montserrat" w:hAnsi="Montserrat" w:cs="Arial"/>
        </w:rPr>
      </w:pPr>
      <w:r>
        <w:rPr>
          <w:rFonts w:ascii="Montserrat" w:hAnsi="Montserrat" w:cs="Arial"/>
        </w:rPr>
        <w:t xml:space="preserve">Paslaugų teikimo </w:t>
      </w:r>
      <w:r w:rsidR="009B67AB">
        <w:rPr>
          <w:rFonts w:ascii="Montserrat" w:hAnsi="Montserrat" w:cs="Arial"/>
        </w:rPr>
        <w:t>pabaigoje</w:t>
      </w:r>
      <w:r w:rsidR="00CC656A">
        <w:rPr>
          <w:rFonts w:ascii="Montserrat" w:hAnsi="Montserrat" w:cs="Arial"/>
        </w:rPr>
        <w:t xml:space="preserve">, </w:t>
      </w:r>
      <w:r w:rsidR="000878FE">
        <w:rPr>
          <w:rFonts w:ascii="Montserrat" w:hAnsi="Montserrat" w:cs="Arial"/>
        </w:rPr>
        <w:t xml:space="preserve">paslaugų teikėjo </w:t>
      </w:r>
      <w:r w:rsidR="00655DFD">
        <w:rPr>
          <w:rFonts w:ascii="Montserrat" w:hAnsi="Montserrat" w:cs="Arial"/>
        </w:rPr>
        <w:t xml:space="preserve">medžiagų sandėlyje likus </w:t>
      </w:r>
      <w:r w:rsidR="000878FE">
        <w:rPr>
          <w:rFonts w:ascii="Montserrat" w:hAnsi="Montserrat" w:cs="Arial"/>
        </w:rPr>
        <w:t>nepanaudotų medžiagų</w:t>
      </w:r>
      <w:r w:rsidR="00655DFD">
        <w:rPr>
          <w:rFonts w:ascii="Montserrat" w:hAnsi="Montserrat" w:cs="Arial"/>
        </w:rPr>
        <w:t xml:space="preserve">, </w:t>
      </w:r>
      <w:r w:rsidR="005B1981">
        <w:rPr>
          <w:rFonts w:ascii="Montserrat" w:hAnsi="Montserrat" w:cs="Arial"/>
        </w:rPr>
        <w:t xml:space="preserve">Užsakovas įsipareigoja išpirkti </w:t>
      </w:r>
      <w:r w:rsidR="00655DFD">
        <w:rPr>
          <w:rFonts w:ascii="Montserrat" w:hAnsi="Montserrat" w:cs="Arial"/>
        </w:rPr>
        <w:t xml:space="preserve">likusias medžiagas </w:t>
      </w:r>
      <w:r w:rsidR="000878FE">
        <w:rPr>
          <w:rFonts w:ascii="Montserrat" w:hAnsi="Montserrat" w:cs="Arial"/>
        </w:rPr>
        <w:t xml:space="preserve">pasiūlymo formoje nurodytais įkainiais. </w:t>
      </w:r>
      <w:r w:rsidR="004D7B93">
        <w:rPr>
          <w:rFonts w:ascii="Montserrat" w:hAnsi="Montserrat" w:cs="Arial"/>
        </w:rPr>
        <w:t xml:space="preserve">Paslaugų teikėjas jas turės pristatyti į Užsakovo nurodytą vietą per 14 k. d. Vilniaus mieste. </w:t>
      </w:r>
    </w:p>
    <w:p w14:paraId="0B98A36C" w14:textId="77777777" w:rsidR="00B30515" w:rsidRDefault="00B30515">
      <w:pPr>
        <w:spacing w:after="160" w:line="259" w:lineRule="auto"/>
        <w:rPr>
          <w:rFonts w:ascii="Montserrat" w:hAnsi="Montserrat" w:cs="Arial"/>
          <w:lang w:eastAsia="lt-LT"/>
        </w:rPr>
      </w:pPr>
      <w:r>
        <w:rPr>
          <w:rFonts w:ascii="Montserrat" w:hAnsi="Montserrat" w:cs="Arial"/>
        </w:rPr>
        <w:br w:type="page"/>
      </w:r>
    </w:p>
    <w:p w14:paraId="0185CF67" w14:textId="77777777" w:rsidR="00B372CD" w:rsidRDefault="00B372CD" w:rsidP="002D7F63">
      <w:pPr>
        <w:pStyle w:val="ListParagraph"/>
        <w:tabs>
          <w:tab w:val="left" w:pos="851"/>
          <w:tab w:val="left" w:pos="990"/>
          <w:tab w:val="left" w:pos="1134"/>
        </w:tabs>
        <w:spacing w:line="360" w:lineRule="auto"/>
        <w:ind w:left="1140"/>
        <w:jc w:val="both"/>
        <w:rPr>
          <w:rFonts w:ascii="Montserrat" w:hAnsi="Montserrat" w:cs="Arial"/>
        </w:rPr>
      </w:pPr>
    </w:p>
    <w:p w14:paraId="4A9B4AE9" w14:textId="41CE4715" w:rsidR="00CC656A" w:rsidRPr="00796418" w:rsidRDefault="00CC656A" w:rsidP="00B30515">
      <w:pPr>
        <w:pStyle w:val="ListParagraph"/>
        <w:tabs>
          <w:tab w:val="left" w:pos="851"/>
          <w:tab w:val="left" w:pos="990"/>
          <w:tab w:val="left" w:pos="1134"/>
        </w:tabs>
        <w:spacing w:line="360" w:lineRule="auto"/>
        <w:ind w:left="1140"/>
        <w:jc w:val="both"/>
        <w:rPr>
          <w:rFonts w:ascii="Montserrat" w:hAnsi="Montserrat" w:cs="Arial"/>
        </w:rPr>
      </w:pPr>
    </w:p>
    <w:p w14:paraId="43996D43" w14:textId="54B861EA" w:rsidR="00491C0E" w:rsidRPr="00491C0E" w:rsidRDefault="003953C3" w:rsidP="00491C0E">
      <w:pPr>
        <w:pStyle w:val="aatechspec1"/>
        <w:numPr>
          <w:ilvl w:val="0"/>
          <w:numId w:val="0"/>
        </w:numPr>
        <w:tabs>
          <w:tab w:val="clear" w:pos="1276"/>
          <w:tab w:val="left" w:pos="1134"/>
        </w:tabs>
        <w:spacing w:before="0" w:line="360" w:lineRule="auto"/>
        <w:ind w:left="540"/>
        <w:jc w:val="both"/>
        <w:rPr>
          <w:rFonts w:ascii="Montserrat" w:hAnsi="Montserrat" w:cs="Arial"/>
          <w:b/>
          <w:bCs/>
          <w:sz w:val="20"/>
          <w:szCs w:val="20"/>
        </w:rPr>
      </w:pPr>
      <w:r>
        <w:rPr>
          <w:rFonts w:ascii="Montserrat" w:hAnsi="Montserrat" w:cs="Arial"/>
          <w:b/>
          <w:bCs/>
          <w:sz w:val="20"/>
          <w:szCs w:val="20"/>
        </w:rPr>
        <w:t>1</w:t>
      </w:r>
      <w:r w:rsidR="00491C0E">
        <w:rPr>
          <w:rFonts w:ascii="Montserrat" w:hAnsi="Montserrat" w:cs="Arial"/>
          <w:b/>
          <w:bCs/>
          <w:sz w:val="20"/>
          <w:szCs w:val="20"/>
        </w:rPr>
        <w:t xml:space="preserve"> lentelė. Gedimų šalinimo, profilaktinės priežiūros paslaugų </w:t>
      </w:r>
      <w:r w:rsidR="008A70CC">
        <w:rPr>
          <w:rFonts w:ascii="Montserrat" w:hAnsi="Montserrat" w:cs="Arial"/>
          <w:b/>
          <w:bCs/>
          <w:sz w:val="20"/>
          <w:szCs w:val="20"/>
        </w:rPr>
        <w:t>skubos lygiai</w:t>
      </w:r>
    </w:p>
    <w:tbl>
      <w:tblPr>
        <w:tblStyle w:val="TableGrid"/>
        <w:tblW w:w="4962" w:type="dxa"/>
        <w:tblInd w:w="-5" w:type="dxa"/>
        <w:tblLook w:val="04A0" w:firstRow="1" w:lastRow="0" w:firstColumn="1" w:lastColumn="0" w:noHBand="0" w:noVBand="1"/>
      </w:tblPr>
      <w:tblGrid>
        <w:gridCol w:w="1624"/>
        <w:gridCol w:w="3338"/>
      </w:tblGrid>
      <w:tr w:rsidR="002D7F63" w14:paraId="08D2B9AD" w14:textId="705A47C3" w:rsidTr="002D7F63">
        <w:trPr>
          <w:trHeight w:val="390"/>
        </w:trPr>
        <w:tc>
          <w:tcPr>
            <w:tcW w:w="1624" w:type="dxa"/>
          </w:tcPr>
          <w:p w14:paraId="0FDA2ECF" w14:textId="36CD0900" w:rsidR="002D7F63" w:rsidRDefault="002D7F63" w:rsidP="00B46053">
            <w:pPr>
              <w:pStyle w:val="1"/>
              <w:numPr>
                <w:ilvl w:val="0"/>
                <w:numId w:val="0"/>
              </w:numPr>
              <w:tabs>
                <w:tab w:val="clear" w:pos="850"/>
                <w:tab w:val="left" w:pos="993"/>
              </w:tabs>
              <w:spacing w:line="360" w:lineRule="auto"/>
              <w:jc w:val="center"/>
              <w:rPr>
                <w:rStyle w:val="aatechspec1Diagrama"/>
                <w:rFonts w:ascii="Montserrat" w:hAnsi="Montserrat" w:cs="Arial"/>
                <w:b/>
                <w:bCs/>
                <w:sz w:val="20"/>
              </w:rPr>
            </w:pPr>
            <w:r>
              <w:rPr>
                <w:rStyle w:val="aatechspec1Diagrama"/>
                <w:rFonts w:ascii="Montserrat" w:hAnsi="Montserrat" w:cs="Arial"/>
                <w:b/>
                <w:bCs/>
                <w:sz w:val="20"/>
              </w:rPr>
              <w:t>Skubos lygis</w:t>
            </w:r>
          </w:p>
        </w:tc>
        <w:tc>
          <w:tcPr>
            <w:tcW w:w="3338" w:type="dxa"/>
          </w:tcPr>
          <w:p w14:paraId="40426D54" w14:textId="41A7A79A" w:rsidR="002D7F63" w:rsidRDefault="002D7F63" w:rsidP="0009542B">
            <w:pPr>
              <w:pStyle w:val="1"/>
              <w:numPr>
                <w:ilvl w:val="0"/>
                <w:numId w:val="0"/>
              </w:numPr>
              <w:tabs>
                <w:tab w:val="clear" w:pos="850"/>
                <w:tab w:val="left" w:pos="993"/>
              </w:tabs>
              <w:spacing w:line="360" w:lineRule="auto"/>
              <w:jc w:val="center"/>
              <w:rPr>
                <w:rStyle w:val="aatechspec1Diagrama"/>
                <w:rFonts w:ascii="Montserrat" w:hAnsi="Montserrat" w:cs="Arial"/>
                <w:b/>
                <w:bCs/>
                <w:sz w:val="20"/>
              </w:rPr>
            </w:pPr>
            <w:r>
              <w:rPr>
                <w:rStyle w:val="aatechspec1Diagrama"/>
                <w:rFonts w:ascii="Montserrat" w:hAnsi="Montserrat" w:cs="Arial"/>
                <w:b/>
                <w:bCs/>
                <w:sz w:val="20"/>
              </w:rPr>
              <w:t>Terminas</w:t>
            </w:r>
          </w:p>
        </w:tc>
      </w:tr>
      <w:tr w:rsidR="002D7F63" w14:paraId="16D610EE" w14:textId="7A44BF37" w:rsidTr="002D7F63">
        <w:trPr>
          <w:trHeight w:val="375"/>
        </w:trPr>
        <w:tc>
          <w:tcPr>
            <w:tcW w:w="1624" w:type="dxa"/>
          </w:tcPr>
          <w:p w14:paraId="6B16A1A4" w14:textId="7E74C7C2" w:rsidR="002D7F63" w:rsidRPr="00590E87" w:rsidRDefault="00B368C8" w:rsidP="0009542B">
            <w:pPr>
              <w:pStyle w:val="1"/>
              <w:numPr>
                <w:ilvl w:val="0"/>
                <w:numId w:val="0"/>
              </w:numPr>
              <w:tabs>
                <w:tab w:val="clear" w:pos="850"/>
                <w:tab w:val="left" w:pos="993"/>
              </w:tabs>
              <w:spacing w:line="360" w:lineRule="auto"/>
              <w:jc w:val="center"/>
              <w:rPr>
                <w:rStyle w:val="aatechspec1Diagrama"/>
                <w:rFonts w:ascii="Montserrat" w:hAnsi="Montserrat" w:cs="Arial"/>
                <w:sz w:val="20"/>
              </w:rPr>
            </w:pPr>
            <w:r>
              <w:rPr>
                <w:rStyle w:val="aatechspec1Diagrama"/>
                <w:rFonts w:ascii="Montserrat" w:hAnsi="Montserrat" w:cs="Arial"/>
                <w:sz w:val="20"/>
              </w:rPr>
              <w:t>1</w:t>
            </w:r>
            <w:r w:rsidR="002D7F63" w:rsidRPr="00590E87">
              <w:rPr>
                <w:rStyle w:val="aatechspec1Diagrama"/>
                <w:rFonts w:ascii="Montserrat" w:hAnsi="Montserrat" w:cs="Arial"/>
                <w:sz w:val="20"/>
              </w:rPr>
              <w:t xml:space="preserve"> lygis</w:t>
            </w:r>
          </w:p>
        </w:tc>
        <w:tc>
          <w:tcPr>
            <w:tcW w:w="3338" w:type="dxa"/>
          </w:tcPr>
          <w:p w14:paraId="5E440923" w14:textId="4E1ED61D" w:rsidR="002D7F63" w:rsidRPr="004B472B" w:rsidRDefault="002D7F63" w:rsidP="0037526B">
            <w:pPr>
              <w:pStyle w:val="1"/>
              <w:numPr>
                <w:ilvl w:val="0"/>
                <w:numId w:val="0"/>
              </w:numPr>
              <w:tabs>
                <w:tab w:val="clear" w:pos="850"/>
                <w:tab w:val="left" w:pos="993"/>
              </w:tabs>
              <w:spacing w:line="360" w:lineRule="auto"/>
              <w:ind w:left="720"/>
              <w:rPr>
                <w:rStyle w:val="aatechspec1Diagrama"/>
                <w:rFonts w:ascii="Montserrat" w:hAnsi="Montserrat" w:cs="Arial"/>
                <w:sz w:val="20"/>
                <w:szCs w:val="20"/>
              </w:rPr>
            </w:pPr>
            <w:r>
              <w:rPr>
                <w:rStyle w:val="aatechspec1Diagrama"/>
                <w:rFonts w:ascii="Montserrat" w:hAnsi="Montserrat" w:cs="Arial"/>
                <w:sz w:val="20"/>
                <w:szCs w:val="20"/>
              </w:rPr>
              <w:t xml:space="preserve">    72</w:t>
            </w:r>
            <w:r w:rsidRPr="004B472B">
              <w:rPr>
                <w:rStyle w:val="aatechspec1Diagrama"/>
                <w:rFonts w:ascii="Montserrat" w:hAnsi="Montserrat" w:cs="Arial"/>
                <w:sz w:val="20"/>
                <w:szCs w:val="20"/>
              </w:rPr>
              <w:t xml:space="preserve"> </w:t>
            </w:r>
            <w:r>
              <w:rPr>
                <w:rStyle w:val="aatechspec1Diagrama"/>
                <w:rFonts w:ascii="Montserrat" w:hAnsi="Montserrat" w:cs="Arial"/>
                <w:sz w:val="20"/>
                <w:szCs w:val="20"/>
              </w:rPr>
              <w:t>valandos</w:t>
            </w:r>
          </w:p>
        </w:tc>
      </w:tr>
      <w:tr w:rsidR="002D7F63" w14:paraId="0424DEEF" w14:textId="48193291" w:rsidTr="002D7F63">
        <w:trPr>
          <w:trHeight w:val="390"/>
        </w:trPr>
        <w:tc>
          <w:tcPr>
            <w:tcW w:w="1624" w:type="dxa"/>
          </w:tcPr>
          <w:p w14:paraId="2D5444B7" w14:textId="612046F9" w:rsidR="002D7F63" w:rsidRPr="00590E87" w:rsidRDefault="002D7F63" w:rsidP="0009542B">
            <w:pPr>
              <w:pStyle w:val="1"/>
              <w:numPr>
                <w:ilvl w:val="0"/>
                <w:numId w:val="0"/>
              </w:numPr>
              <w:tabs>
                <w:tab w:val="clear" w:pos="850"/>
                <w:tab w:val="left" w:pos="993"/>
              </w:tabs>
              <w:spacing w:line="360" w:lineRule="auto"/>
              <w:rPr>
                <w:rStyle w:val="aatechspec1Diagrama"/>
                <w:rFonts w:ascii="Montserrat" w:hAnsi="Montserrat" w:cs="Arial"/>
                <w:sz w:val="20"/>
              </w:rPr>
            </w:pPr>
            <w:r>
              <w:rPr>
                <w:rStyle w:val="aatechspec1Diagrama"/>
                <w:rFonts w:ascii="Montserrat" w:hAnsi="Montserrat" w:cs="Arial"/>
                <w:sz w:val="20"/>
              </w:rPr>
              <w:t xml:space="preserve">       </w:t>
            </w:r>
            <w:r w:rsidR="00B368C8">
              <w:rPr>
                <w:rStyle w:val="aatechspec1Diagrama"/>
                <w:rFonts w:ascii="Montserrat" w:hAnsi="Montserrat" w:cs="Arial"/>
                <w:sz w:val="20"/>
              </w:rPr>
              <w:t>2</w:t>
            </w:r>
            <w:r>
              <w:rPr>
                <w:rStyle w:val="aatechspec1Diagrama"/>
                <w:rFonts w:ascii="Montserrat" w:hAnsi="Montserrat" w:cs="Arial"/>
                <w:sz w:val="20"/>
              </w:rPr>
              <w:t xml:space="preserve"> lygis</w:t>
            </w:r>
          </w:p>
        </w:tc>
        <w:tc>
          <w:tcPr>
            <w:tcW w:w="3338" w:type="dxa"/>
          </w:tcPr>
          <w:p w14:paraId="14DCFA8C" w14:textId="35E59269" w:rsidR="002D7F63" w:rsidRPr="004B472B" w:rsidRDefault="002D7F63" w:rsidP="0037526B">
            <w:pPr>
              <w:pStyle w:val="1"/>
              <w:numPr>
                <w:ilvl w:val="0"/>
                <w:numId w:val="0"/>
              </w:numPr>
              <w:tabs>
                <w:tab w:val="clear" w:pos="850"/>
                <w:tab w:val="left" w:pos="993"/>
              </w:tabs>
              <w:spacing w:line="360" w:lineRule="auto"/>
              <w:ind w:left="720"/>
              <w:jc w:val="center"/>
              <w:rPr>
                <w:rStyle w:val="aatechspec1Diagrama"/>
                <w:rFonts w:ascii="Montserrat" w:hAnsi="Montserrat" w:cs="Arial"/>
                <w:sz w:val="20"/>
                <w:szCs w:val="20"/>
              </w:rPr>
            </w:pPr>
            <w:r>
              <w:rPr>
                <w:rStyle w:val="aatechspec1Diagrama"/>
                <w:rFonts w:ascii="Montserrat" w:hAnsi="Montserrat" w:cs="Arial"/>
                <w:sz w:val="20"/>
                <w:szCs w:val="20"/>
              </w:rPr>
              <w:t>14 kalendorinių dienų</w:t>
            </w:r>
          </w:p>
        </w:tc>
      </w:tr>
      <w:tr w:rsidR="002D7F63" w14:paraId="29E5C232" w14:textId="172AD91A" w:rsidTr="002D7F63">
        <w:trPr>
          <w:trHeight w:val="390"/>
        </w:trPr>
        <w:tc>
          <w:tcPr>
            <w:tcW w:w="1624" w:type="dxa"/>
          </w:tcPr>
          <w:p w14:paraId="23880175" w14:textId="2E4FB512" w:rsidR="002D7F63" w:rsidRDefault="00B368C8" w:rsidP="0037526B">
            <w:pPr>
              <w:pStyle w:val="1"/>
              <w:numPr>
                <w:ilvl w:val="0"/>
                <w:numId w:val="0"/>
              </w:numPr>
              <w:tabs>
                <w:tab w:val="clear" w:pos="850"/>
                <w:tab w:val="left" w:pos="993"/>
              </w:tabs>
              <w:spacing w:line="360" w:lineRule="auto"/>
              <w:jc w:val="center"/>
              <w:rPr>
                <w:rStyle w:val="aatechspec1Diagrama"/>
                <w:rFonts w:ascii="Montserrat" w:hAnsi="Montserrat" w:cs="Arial"/>
                <w:sz w:val="20"/>
              </w:rPr>
            </w:pPr>
            <w:r>
              <w:rPr>
                <w:rStyle w:val="aatechspec1Diagrama"/>
                <w:rFonts w:ascii="Montserrat" w:hAnsi="Montserrat" w:cs="Arial"/>
                <w:sz w:val="20"/>
              </w:rPr>
              <w:t>3</w:t>
            </w:r>
            <w:r w:rsidR="002D7F63">
              <w:rPr>
                <w:rStyle w:val="aatechspec1Diagrama"/>
                <w:rFonts w:ascii="Montserrat" w:hAnsi="Montserrat" w:cs="Arial"/>
                <w:sz w:val="20"/>
              </w:rPr>
              <w:t xml:space="preserve"> lygis</w:t>
            </w:r>
          </w:p>
        </w:tc>
        <w:tc>
          <w:tcPr>
            <w:tcW w:w="3338" w:type="dxa"/>
          </w:tcPr>
          <w:p w14:paraId="33ACACB0" w14:textId="2BB4A833" w:rsidR="002D7F63" w:rsidRPr="004B472B" w:rsidRDefault="002D7F63" w:rsidP="0037526B">
            <w:pPr>
              <w:pStyle w:val="1"/>
              <w:numPr>
                <w:ilvl w:val="0"/>
                <w:numId w:val="0"/>
              </w:numPr>
              <w:tabs>
                <w:tab w:val="clear" w:pos="850"/>
                <w:tab w:val="left" w:pos="993"/>
              </w:tabs>
              <w:spacing w:line="360" w:lineRule="auto"/>
              <w:ind w:left="720"/>
              <w:jc w:val="center"/>
              <w:rPr>
                <w:rStyle w:val="aatechspec1Diagrama"/>
                <w:rFonts w:ascii="Montserrat" w:hAnsi="Montserrat" w:cs="Arial"/>
                <w:sz w:val="20"/>
                <w:szCs w:val="20"/>
              </w:rPr>
            </w:pPr>
            <w:r w:rsidRPr="004B472B">
              <w:rPr>
                <w:rStyle w:val="aatechspec1Diagrama"/>
                <w:rFonts w:ascii="Montserrat" w:hAnsi="Montserrat" w:cs="Arial"/>
                <w:sz w:val="20"/>
                <w:szCs w:val="20"/>
              </w:rPr>
              <w:t>30 kalendorinių dienų</w:t>
            </w:r>
          </w:p>
        </w:tc>
      </w:tr>
    </w:tbl>
    <w:p w14:paraId="176943D3" w14:textId="3717353E" w:rsidR="00027BD3" w:rsidRDefault="00491C0E" w:rsidP="00220B06">
      <w:pPr>
        <w:pStyle w:val="aatechspec1"/>
        <w:numPr>
          <w:ilvl w:val="0"/>
          <w:numId w:val="0"/>
        </w:numPr>
        <w:tabs>
          <w:tab w:val="clear" w:pos="1276"/>
          <w:tab w:val="left" w:pos="1134"/>
        </w:tabs>
        <w:spacing w:before="0" w:line="360" w:lineRule="auto"/>
        <w:ind w:left="540"/>
        <w:jc w:val="both"/>
        <w:rPr>
          <w:rFonts w:ascii="Montserrat" w:hAnsi="Montserrat" w:cs="Arial"/>
          <w:b/>
          <w:bCs/>
          <w:sz w:val="20"/>
          <w:szCs w:val="20"/>
        </w:rPr>
      </w:pPr>
      <w:r>
        <w:rPr>
          <w:rFonts w:ascii="Montserrat" w:hAnsi="Montserrat" w:cs="Arial"/>
          <w:b/>
          <w:bCs/>
          <w:sz w:val="20"/>
          <w:szCs w:val="20"/>
        </w:rPr>
        <w:t xml:space="preserve">2 lentelė. </w:t>
      </w:r>
      <w:r w:rsidR="009D44C1">
        <w:rPr>
          <w:rFonts w:ascii="Montserrat" w:hAnsi="Montserrat" w:cs="Arial"/>
          <w:b/>
          <w:bCs/>
          <w:sz w:val="20"/>
          <w:szCs w:val="20"/>
        </w:rPr>
        <w:t>Gedimų ša</w:t>
      </w:r>
      <w:r w:rsidR="00027BD3">
        <w:rPr>
          <w:rFonts w:ascii="Montserrat" w:hAnsi="Montserrat" w:cs="Arial"/>
          <w:b/>
          <w:bCs/>
          <w:sz w:val="20"/>
          <w:szCs w:val="20"/>
        </w:rPr>
        <w:t>linimo</w:t>
      </w:r>
      <w:r w:rsidR="008E513D">
        <w:rPr>
          <w:rFonts w:ascii="Montserrat" w:hAnsi="Montserrat" w:cs="Arial"/>
          <w:b/>
          <w:bCs/>
          <w:sz w:val="20"/>
          <w:szCs w:val="20"/>
        </w:rPr>
        <w:t xml:space="preserve">, profilaktinės priežiūros </w:t>
      </w:r>
      <w:r w:rsidR="00E00485">
        <w:rPr>
          <w:rFonts w:ascii="Montserrat" w:hAnsi="Montserrat" w:cs="Arial"/>
          <w:b/>
          <w:bCs/>
          <w:sz w:val="20"/>
          <w:szCs w:val="20"/>
        </w:rPr>
        <w:t>paslaug</w:t>
      </w:r>
      <w:r w:rsidR="008E513D">
        <w:rPr>
          <w:rFonts w:ascii="Montserrat" w:hAnsi="Montserrat" w:cs="Arial"/>
          <w:b/>
          <w:bCs/>
          <w:sz w:val="20"/>
          <w:szCs w:val="20"/>
        </w:rPr>
        <w:t xml:space="preserve">ų ir </w:t>
      </w:r>
      <w:r w:rsidR="003953C3">
        <w:rPr>
          <w:rFonts w:ascii="Montserrat" w:hAnsi="Montserrat" w:cs="Arial"/>
          <w:b/>
          <w:bCs/>
          <w:sz w:val="20"/>
          <w:szCs w:val="20"/>
        </w:rPr>
        <w:t>medžiagų</w:t>
      </w:r>
      <w:r w:rsidR="008E513D">
        <w:rPr>
          <w:rFonts w:ascii="Montserrat" w:hAnsi="Montserrat" w:cs="Arial"/>
          <w:b/>
          <w:bCs/>
          <w:sz w:val="20"/>
          <w:szCs w:val="20"/>
        </w:rPr>
        <w:t xml:space="preserve"> sąrašas</w:t>
      </w:r>
      <w:r w:rsidR="00FF4D70">
        <w:rPr>
          <w:rFonts w:ascii="Montserrat" w:hAnsi="Montserrat" w:cs="Arial"/>
          <w:b/>
          <w:bCs/>
          <w:sz w:val="20"/>
          <w:szCs w:val="20"/>
        </w:rPr>
        <w:t>:</w:t>
      </w:r>
    </w:p>
    <w:tbl>
      <w:tblPr>
        <w:tblStyle w:val="TableGrid"/>
        <w:tblW w:w="6837" w:type="dxa"/>
        <w:tblLook w:val="04A0" w:firstRow="1" w:lastRow="0" w:firstColumn="1" w:lastColumn="0" w:noHBand="0" w:noVBand="1"/>
      </w:tblPr>
      <w:tblGrid>
        <w:gridCol w:w="574"/>
        <w:gridCol w:w="2983"/>
        <w:gridCol w:w="8"/>
        <w:gridCol w:w="1715"/>
        <w:gridCol w:w="1557"/>
      </w:tblGrid>
      <w:tr w:rsidR="003D42C3" w:rsidRPr="00BF5419" w14:paraId="3CAF9F54" w14:textId="77777777" w:rsidTr="00736342">
        <w:trPr>
          <w:trHeight w:val="408"/>
        </w:trPr>
        <w:tc>
          <w:tcPr>
            <w:tcW w:w="577" w:type="dxa"/>
            <w:vAlign w:val="center"/>
          </w:tcPr>
          <w:p w14:paraId="3C5BB72D" w14:textId="7F509E9A" w:rsidR="003D42C3" w:rsidRPr="00512717" w:rsidRDefault="003D42C3" w:rsidP="0050235E">
            <w:pPr>
              <w:tabs>
                <w:tab w:val="left" w:pos="567"/>
              </w:tabs>
              <w:ind w:firstLine="0"/>
              <w:jc w:val="left"/>
              <w:rPr>
                <w:rFonts w:ascii="Montserrat" w:hAnsi="Montserrat" w:cs="Arial"/>
                <w:b/>
              </w:rPr>
            </w:pPr>
            <w:r>
              <w:rPr>
                <w:rFonts w:ascii="Montserrat" w:hAnsi="Montserrat" w:cs="Arial"/>
                <w:b/>
              </w:rPr>
              <w:t xml:space="preserve">Eil. Nr. </w:t>
            </w:r>
          </w:p>
        </w:tc>
        <w:tc>
          <w:tcPr>
            <w:tcW w:w="3025" w:type="dxa"/>
            <w:gridSpan w:val="2"/>
            <w:vAlign w:val="center"/>
          </w:tcPr>
          <w:p w14:paraId="01214E84" w14:textId="39DFF255" w:rsidR="003D42C3" w:rsidRPr="00512717" w:rsidRDefault="003D42C3" w:rsidP="00B54513">
            <w:pPr>
              <w:tabs>
                <w:tab w:val="left" w:pos="567"/>
              </w:tabs>
              <w:ind w:firstLine="0"/>
              <w:rPr>
                <w:rFonts w:ascii="Montserrat" w:hAnsi="Montserrat" w:cs="Arial"/>
                <w:b/>
              </w:rPr>
            </w:pPr>
            <w:r>
              <w:rPr>
                <w:rFonts w:ascii="Montserrat" w:hAnsi="Montserrat" w:cs="Arial"/>
                <w:b/>
              </w:rPr>
              <w:t>Paslauga/medžiagos</w:t>
            </w:r>
          </w:p>
        </w:tc>
        <w:tc>
          <w:tcPr>
            <w:tcW w:w="1735" w:type="dxa"/>
            <w:vAlign w:val="center"/>
          </w:tcPr>
          <w:p w14:paraId="258F206A" w14:textId="76AA5F92" w:rsidR="003D42C3" w:rsidRPr="00512717" w:rsidRDefault="003D42C3" w:rsidP="0098399D">
            <w:pPr>
              <w:tabs>
                <w:tab w:val="left" w:pos="567"/>
              </w:tabs>
              <w:ind w:firstLine="0"/>
              <w:jc w:val="center"/>
              <w:rPr>
                <w:rFonts w:ascii="Montserrat" w:hAnsi="Montserrat" w:cs="Arial"/>
                <w:b/>
              </w:rPr>
            </w:pPr>
            <w:r w:rsidRPr="00512717">
              <w:rPr>
                <w:rFonts w:ascii="Montserrat" w:hAnsi="Montserrat" w:cs="Arial"/>
                <w:b/>
              </w:rPr>
              <w:t>Mato vienetas</w:t>
            </w:r>
          </w:p>
        </w:tc>
        <w:tc>
          <w:tcPr>
            <w:tcW w:w="1500" w:type="dxa"/>
            <w:vAlign w:val="center"/>
          </w:tcPr>
          <w:p w14:paraId="7EDB433E" w14:textId="089CE9E6" w:rsidR="003D42C3" w:rsidRPr="00512717" w:rsidRDefault="006B75BC" w:rsidP="0050235E">
            <w:pPr>
              <w:tabs>
                <w:tab w:val="left" w:pos="567"/>
              </w:tabs>
              <w:ind w:firstLine="0"/>
              <w:jc w:val="left"/>
              <w:rPr>
                <w:rFonts w:ascii="Montserrat" w:hAnsi="Montserrat" w:cs="Arial"/>
                <w:bCs/>
              </w:rPr>
            </w:pPr>
            <w:r>
              <w:rPr>
                <w:rFonts w:ascii="Montserrat" w:hAnsi="Montserrat" w:cs="Arial"/>
                <w:b/>
              </w:rPr>
              <w:t>Preliminarus</w:t>
            </w:r>
            <w:r w:rsidRPr="00BF5419">
              <w:rPr>
                <w:rFonts w:ascii="Montserrat" w:hAnsi="Montserrat" w:cs="Arial"/>
                <w:b/>
              </w:rPr>
              <w:t xml:space="preserve"> </w:t>
            </w:r>
            <w:r w:rsidR="003D42C3" w:rsidRPr="00BF5419">
              <w:rPr>
                <w:rFonts w:ascii="Montserrat" w:hAnsi="Montserrat" w:cs="Arial"/>
                <w:b/>
              </w:rPr>
              <w:t>kiekis</w:t>
            </w:r>
            <w:r w:rsidR="003D42C3">
              <w:rPr>
                <w:rFonts w:ascii="Montserrat" w:hAnsi="Montserrat" w:cs="Arial"/>
                <w:b/>
              </w:rPr>
              <w:t xml:space="preserve"> per paslaugų teikimo laikotarpį</w:t>
            </w:r>
          </w:p>
        </w:tc>
      </w:tr>
      <w:tr w:rsidR="00E069B2" w:rsidRPr="00BF5419" w14:paraId="6B7E4B81" w14:textId="77777777" w:rsidTr="00736342">
        <w:trPr>
          <w:trHeight w:val="408"/>
        </w:trPr>
        <w:tc>
          <w:tcPr>
            <w:tcW w:w="577" w:type="dxa"/>
          </w:tcPr>
          <w:p w14:paraId="0FAA45BE" w14:textId="77777777" w:rsidR="002775C4" w:rsidRDefault="002775C4" w:rsidP="003F6D22">
            <w:pPr>
              <w:tabs>
                <w:tab w:val="left" w:pos="567"/>
              </w:tabs>
              <w:jc w:val="center"/>
              <w:rPr>
                <w:rFonts w:ascii="Montserrat" w:hAnsi="Montserrat" w:cs="Arial"/>
                <w:b/>
              </w:rPr>
            </w:pPr>
          </w:p>
        </w:tc>
        <w:tc>
          <w:tcPr>
            <w:tcW w:w="6260" w:type="dxa"/>
            <w:gridSpan w:val="4"/>
            <w:vAlign w:val="center"/>
          </w:tcPr>
          <w:p w14:paraId="183CB1D1" w14:textId="0286FD26" w:rsidR="002775C4" w:rsidRPr="00BF5419" w:rsidRDefault="002775C4" w:rsidP="00347B0C">
            <w:pPr>
              <w:tabs>
                <w:tab w:val="left" w:pos="567"/>
              </w:tabs>
              <w:ind w:firstLine="82"/>
              <w:jc w:val="center"/>
              <w:rPr>
                <w:rFonts w:ascii="Montserrat" w:hAnsi="Montserrat" w:cs="Arial"/>
                <w:b/>
              </w:rPr>
            </w:pPr>
            <w:r>
              <w:rPr>
                <w:rFonts w:ascii="Montserrat" w:hAnsi="Montserrat" w:cs="Arial"/>
                <w:b/>
              </w:rPr>
              <w:t>I dalis. Gedimų šalinimas</w:t>
            </w:r>
          </w:p>
        </w:tc>
      </w:tr>
      <w:tr w:rsidR="003D42C3" w:rsidRPr="00BF5419" w14:paraId="093A91F3" w14:textId="77777777" w:rsidTr="00736342">
        <w:trPr>
          <w:trHeight w:val="198"/>
        </w:trPr>
        <w:tc>
          <w:tcPr>
            <w:tcW w:w="577" w:type="dxa"/>
            <w:vAlign w:val="center"/>
          </w:tcPr>
          <w:p w14:paraId="38803275" w14:textId="0F0C4841" w:rsidR="003D42C3" w:rsidRPr="00512717" w:rsidRDefault="003D42C3" w:rsidP="0050235E">
            <w:pPr>
              <w:tabs>
                <w:tab w:val="left" w:pos="567"/>
              </w:tabs>
              <w:ind w:firstLine="0"/>
              <w:jc w:val="left"/>
              <w:rPr>
                <w:rFonts w:ascii="Montserrat" w:hAnsi="Montserrat" w:cs="Arial"/>
                <w:bCs/>
              </w:rPr>
            </w:pPr>
            <w:r>
              <w:rPr>
                <w:rFonts w:ascii="Montserrat" w:hAnsi="Montserrat" w:cs="Arial"/>
                <w:bCs/>
              </w:rPr>
              <w:t>1.</w:t>
            </w:r>
          </w:p>
        </w:tc>
        <w:tc>
          <w:tcPr>
            <w:tcW w:w="3025" w:type="dxa"/>
            <w:gridSpan w:val="2"/>
            <w:vAlign w:val="center"/>
          </w:tcPr>
          <w:p w14:paraId="757F1AAA" w14:textId="54CFB194" w:rsidR="003D42C3" w:rsidRPr="00512717" w:rsidRDefault="003D42C3" w:rsidP="003F7EC2">
            <w:pPr>
              <w:tabs>
                <w:tab w:val="left" w:pos="567"/>
              </w:tabs>
              <w:ind w:firstLine="0"/>
              <w:jc w:val="left"/>
              <w:rPr>
                <w:rFonts w:ascii="Montserrat" w:hAnsi="Montserrat" w:cs="Arial"/>
                <w:bCs/>
              </w:rPr>
            </w:pPr>
            <w:r>
              <w:rPr>
                <w:rFonts w:ascii="Montserrat" w:hAnsi="Montserrat" w:cs="Arial"/>
                <w:bCs/>
              </w:rPr>
              <w:t>LED modulio keitimas</w:t>
            </w:r>
          </w:p>
        </w:tc>
        <w:tc>
          <w:tcPr>
            <w:tcW w:w="1735" w:type="dxa"/>
            <w:vAlign w:val="center"/>
          </w:tcPr>
          <w:p w14:paraId="291C7D49" w14:textId="5B9681D7" w:rsidR="003D42C3" w:rsidRPr="00512717" w:rsidRDefault="003D42C3" w:rsidP="00CC74E1">
            <w:pPr>
              <w:tabs>
                <w:tab w:val="left" w:pos="567"/>
              </w:tabs>
              <w:ind w:firstLine="0"/>
              <w:jc w:val="center"/>
              <w:rPr>
                <w:rFonts w:ascii="Montserrat" w:hAnsi="Montserrat" w:cs="Arial"/>
                <w:bCs/>
              </w:rPr>
            </w:pPr>
            <w:r>
              <w:rPr>
                <w:rFonts w:ascii="Montserrat" w:hAnsi="Montserrat" w:cs="Arial"/>
                <w:bCs/>
              </w:rPr>
              <w:t>v</w:t>
            </w:r>
            <w:r w:rsidRPr="00512717">
              <w:rPr>
                <w:rFonts w:ascii="Montserrat" w:hAnsi="Montserrat" w:cs="Arial"/>
                <w:bCs/>
              </w:rPr>
              <w:t>nt</w:t>
            </w:r>
            <w:r>
              <w:rPr>
                <w:rFonts w:ascii="Montserrat" w:hAnsi="Montserrat" w:cs="Arial"/>
                <w:bCs/>
              </w:rPr>
              <w:t>.</w:t>
            </w:r>
          </w:p>
        </w:tc>
        <w:tc>
          <w:tcPr>
            <w:tcW w:w="1500" w:type="dxa"/>
            <w:vAlign w:val="center"/>
          </w:tcPr>
          <w:p w14:paraId="44FF17A3" w14:textId="36BCA88A" w:rsidR="003D42C3" w:rsidRPr="00512717" w:rsidRDefault="00217F72" w:rsidP="00A11405">
            <w:pPr>
              <w:tabs>
                <w:tab w:val="left" w:pos="567"/>
              </w:tabs>
              <w:jc w:val="left"/>
              <w:rPr>
                <w:rFonts w:ascii="Montserrat" w:hAnsi="Montserrat" w:cs="Arial"/>
                <w:bCs/>
              </w:rPr>
            </w:pPr>
            <w:r>
              <w:rPr>
                <w:rFonts w:ascii="Montserrat" w:hAnsi="Montserrat" w:cs="Arial"/>
                <w:bCs/>
              </w:rPr>
              <w:t>15</w:t>
            </w:r>
          </w:p>
        </w:tc>
      </w:tr>
      <w:tr w:rsidR="003D42C3" w:rsidRPr="00BF5419" w14:paraId="5DD4E3F0" w14:textId="77777777" w:rsidTr="00736342">
        <w:trPr>
          <w:trHeight w:val="207"/>
        </w:trPr>
        <w:tc>
          <w:tcPr>
            <w:tcW w:w="577" w:type="dxa"/>
            <w:vAlign w:val="center"/>
          </w:tcPr>
          <w:p w14:paraId="7F2B8616" w14:textId="647F2D00" w:rsidR="003D42C3" w:rsidRDefault="003D42C3" w:rsidP="003F7EC2">
            <w:pPr>
              <w:tabs>
                <w:tab w:val="left" w:pos="567"/>
              </w:tabs>
              <w:ind w:firstLine="0"/>
              <w:jc w:val="left"/>
              <w:rPr>
                <w:rFonts w:ascii="Montserrat" w:hAnsi="Montserrat" w:cs="Arial"/>
                <w:bCs/>
              </w:rPr>
            </w:pPr>
            <w:r>
              <w:rPr>
                <w:rFonts w:ascii="Montserrat" w:hAnsi="Montserrat" w:cs="Arial"/>
                <w:bCs/>
              </w:rPr>
              <w:t>2.</w:t>
            </w:r>
          </w:p>
        </w:tc>
        <w:tc>
          <w:tcPr>
            <w:tcW w:w="3025" w:type="dxa"/>
            <w:gridSpan w:val="2"/>
          </w:tcPr>
          <w:p w14:paraId="722591ED" w14:textId="63A7225D" w:rsidR="003D42C3" w:rsidRPr="00512717" w:rsidRDefault="003D42C3" w:rsidP="003F7EC2">
            <w:pPr>
              <w:tabs>
                <w:tab w:val="left" w:pos="567"/>
              </w:tabs>
              <w:ind w:firstLine="0"/>
              <w:jc w:val="left"/>
              <w:rPr>
                <w:rFonts w:ascii="Montserrat" w:hAnsi="Montserrat" w:cs="Arial"/>
                <w:bCs/>
              </w:rPr>
            </w:pPr>
            <w:r>
              <w:rPr>
                <w:rFonts w:ascii="Montserrat" w:hAnsi="Montserrat" w:cs="Arial"/>
                <w:bCs/>
              </w:rPr>
              <w:t>Aušintuvo keitimas</w:t>
            </w:r>
          </w:p>
        </w:tc>
        <w:tc>
          <w:tcPr>
            <w:tcW w:w="1735" w:type="dxa"/>
            <w:vAlign w:val="center"/>
          </w:tcPr>
          <w:p w14:paraId="43C3F77F" w14:textId="1EB1D540" w:rsidR="003D42C3" w:rsidRPr="00512717" w:rsidRDefault="003D42C3" w:rsidP="00CC74E1">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4FFAA691" w14:textId="31678F9D" w:rsidR="003D42C3" w:rsidRPr="00BF5419" w:rsidRDefault="00217F72" w:rsidP="00A11405">
            <w:pPr>
              <w:tabs>
                <w:tab w:val="left" w:pos="567"/>
              </w:tabs>
              <w:jc w:val="left"/>
              <w:rPr>
                <w:rFonts w:ascii="Montserrat" w:hAnsi="Montserrat" w:cs="Arial"/>
                <w:bCs/>
              </w:rPr>
            </w:pPr>
            <w:r>
              <w:rPr>
                <w:rFonts w:ascii="Montserrat" w:hAnsi="Montserrat" w:cs="Arial"/>
                <w:bCs/>
              </w:rPr>
              <w:t>40</w:t>
            </w:r>
          </w:p>
        </w:tc>
      </w:tr>
      <w:tr w:rsidR="003D42C3" w:rsidRPr="00BF5419" w14:paraId="340A23B7" w14:textId="77777777" w:rsidTr="00736342">
        <w:trPr>
          <w:trHeight w:val="198"/>
        </w:trPr>
        <w:tc>
          <w:tcPr>
            <w:tcW w:w="577" w:type="dxa"/>
            <w:vAlign w:val="center"/>
          </w:tcPr>
          <w:p w14:paraId="21C498B2" w14:textId="3A5FC2E5" w:rsidR="003D42C3" w:rsidRDefault="003D42C3" w:rsidP="003F7EC2">
            <w:pPr>
              <w:tabs>
                <w:tab w:val="left" w:pos="567"/>
              </w:tabs>
              <w:ind w:firstLine="0"/>
              <w:jc w:val="left"/>
              <w:rPr>
                <w:rFonts w:ascii="Montserrat" w:hAnsi="Montserrat" w:cs="Arial"/>
                <w:bCs/>
              </w:rPr>
            </w:pPr>
            <w:r>
              <w:rPr>
                <w:rFonts w:ascii="Montserrat" w:hAnsi="Montserrat" w:cs="Arial"/>
                <w:bCs/>
              </w:rPr>
              <w:t>3.</w:t>
            </w:r>
          </w:p>
        </w:tc>
        <w:tc>
          <w:tcPr>
            <w:tcW w:w="3025" w:type="dxa"/>
            <w:gridSpan w:val="2"/>
          </w:tcPr>
          <w:p w14:paraId="0E229DD6" w14:textId="505B1BDD" w:rsidR="003D42C3" w:rsidRDefault="003D42C3" w:rsidP="003F7EC2">
            <w:pPr>
              <w:tabs>
                <w:tab w:val="left" w:pos="567"/>
              </w:tabs>
              <w:ind w:firstLine="0"/>
              <w:jc w:val="left"/>
              <w:rPr>
                <w:rFonts w:ascii="Montserrat" w:hAnsi="Montserrat" w:cs="Arial"/>
                <w:bCs/>
              </w:rPr>
            </w:pPr>
            <w:r>
              <w:rPr>
                <w:rFonts w:ascii="Montserrat" w:hAnsi="Montserrat" w:cs="Arial"/>
                <w:bCs/>
              </w:rPr>
              <w:t>Ryšio įrangos perkrovimas</w:t>
            </w:r>
          </w:p>
        </w:tc>
        <w:tc>
          <w:tcPr>
            <w:tcW w:w="1735" w:type="dxa"/>
            <w:vAlign w:val="center"/>
          </w:tcPr>
          <w:p w14:paraId="610DE4EB" w14:textId="48AA26B0" w:rsidR="003D42C3" w:rsidRDefault="003D42C3" w:rsidP="00CC74E1">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6D1404D4" w14:textId="416E107F" w:rsidR="003D42C3" w:rsidRPr="00BF5419" w:rsidRDefault="00EF4873" w:rsidP="00A11405">
            <w:pPr>
              <w:tabs>
                <w:tab w:val="left" w:pos="567"/>
              </w:tabs>
              <w:jc w:val="left"/>
              <w:rPr>
                <w:rFonts w:ascii="Montserrat" w:hAnsi="Montserrat" w:cs="Arial"/>
                <w:bCs/>
              </w:rPr>
            </w:pPr>
            <w:r>
              <w:rPr>
                <w:rFonts w:ascii="Montserrat" w:hAnsi="Montserrat" w:cs="Arial"/>
                <w:bCs/>
              </w:rPr>
              <w:t>15</w:t>
            </w:r>
          </w:p>
        </w:tc>
      </w:tr>
      <w:tr w:rsidR="003D42C3" w:rsidRPr="00BF5419" w14:paraId="773C3658" w14:textId="77777777" w:rsidTr="00736342">
        <w:trPr>
          <w:trHeight w:val="198"/>
        </w:trPr>
        <w:tc>
          <w:tcPr>
            <w:tcW w:w="577" w:type="dxa"/>
            <w:vAlign w:val="center"/>
          </w:tcPr>
          <w:p w14:paraId="2FBE6097" w14:textId="6C57B4AE" w:rsidR="003D42C3" w:rsidRDefault="003D42C3" w:rsidP="003F7EC2">
            <w:pPr>
              <w:tabs>
                <w:tab w:val="left" w:pos="567"/>
              </w:tabs>
              <w:ind w:firstLine="0"/>
              <w:jc w:val="left"/>
              <w:rPr>
                <w:rFonts w:ascii="Montserrat" w:hAnsi="Montserrat" w:cs="Arial"/>
                <w:bCs/>
              </w:rPr>
            </w:pPr>
            <w:r>
              <w:rPr>
                <w:rFonts w:ascii="Montserrat" w:hAnsi="Montserrat" w:cs="Arial"/>
                <w:bCs/>
              </w:rPr>
              <w:t>4.</w:t>
            </w:r>
          </w:p>
        </w:tc>
        <w:tc>
          <w:tcPr>
            <w:tcW w:w="3025" w:type="dxa"/>
            <w:gridSpan w:val="2"/>
          </w:tcPr>
          <w:p w14:paraId="358C5CA5" w14:textId="24C8B64C" w:rsidR="003D42C3" w:rsidRDefault="003D42C3" w:rsidP="003F7EC2">
            <w:pPr>
              <w:tabs>
                <w:tab w:val="left" w:pos="567"/>
              </w:tabs>
              <w:ind w:firstLine="0"/>
              <w:jc w:val="left"/>
              <w:rPr>
                <w:rFonts w:ascii="Montserrat" w:hAnsi="Montserrat" w:cs="Arial"/>
                <w:bCs/>
              </w:rPr>
            </w:pPr>
            <w:r>
              <w:rPr>
                <w:rFonts w:ascii="Montserrat" w:hAnsi="Montserrat" w:cs="Arial"/>
                <w:bCs/>
              </w:rPr>
              <w:t xml:space="preserve">Švieslentės perkrovimas nuotoliniu </w:t>
            </w:r>
          </w:p>
        </w:tc>
        <w:tc>
          <w:tcPr>
            <w:tcW w:w="1735" w:type="dxa"/>
            <w:vAlign w:val="center"/>
          </w:tcPr>
          <w:p w14:paraId="64CAECF9" w14:textId="2A146AED" w:rsidR="003D42C3" w:rsidRDefault="003D42C3" w:rsidP="00CC74E1">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57F1EDCA" w14:textId="3C585836" w:rsidR="003D42C3" w:rsidRPr="00BF5419" w:rsidRDefault="00533C10" w:rsidP="00A11405">
            <w:pPr>
              <w:tabs>
                <w:tab w:val="left" w:pos="567"/>
              </w:tabs>
              <w:rPr>
                <w:rFonts w:ascii="Montserrat" w:hAnsi="Montserrat" w:cs="Arial"/>
                <w:bCs/>
              </w:rPr>
            </w:pPr>
            <w:r>
              <w:rPr>
                <w:rFonts w:ascii="Montserrat" w:hAnsi="Montserrat" w:cs="Arial"/>
                <w:bCs/>
              </w:rPr>
              <w:t>15</w:t>
            </w:r>
          </w:p>
        </w:tc>
      </w:tr>
      <w:tr w:rsidR="003D42C3" w:rsidRPr="00BF5419" w14:paraId="38D187C7" w14:textId="77777777" w:rsidTr="00736342">
        <w:trPr>
          <w:trHeight w:val="207"/>
        </w:trPr>
        <w:tc>
          <w:tcPr>
            <w:tcW w:w="577" w:type="dxa"/>
            <w:vAlign w:val="center"/>
          </w:tcPr>
          <w:p w14:paraId="1B65D53C" w14:textId="5F503BA6" w:rsidR="003D42C3" w:rsidRDefault="003D42C3" w:rsidP="003F7EC2">
            <w:pPr>
              <w:tabs>
                <w:tab w:val="left" w:pos="567"/>
              </w:tabs>
              <w:ind w:firstLine="0"/>
              <w:jc w:val="left"/>
              <w:rPr>
                <w:rFonts w:ascii="Montserrat" w:hAnsi="Montserrat" w:cs="Arial"/>
                <w:bCs/>
              </w:rPr>
            </w:pPr>
            <w:r>
              <w:rPr>
                <w:rFonts w:ascii="Montserrat" w:hAnsi="Montserrat" w:cs="Arial"/>
                <w:bCs/>
              </w:rPr>
              <w:t>5.</w:t>
            </w:r>
          </w:p>
        </w:tc>
        <w:tc>
          <w:tcPr>
            <w:tcW w:w="3025" w:type="dxa"/>
            <w:gridSpan w:val="2"/>
          </w:tcPr>
          <w:p w14:paraId="2CB21293" w14:textId="1512F727" w:rsidR="003D42C3" w:rsidRDefault="003D42C3" w:rsidP="00025997">
            <w:pPr>
              <w:tabs>
                <w:tab w:val="left" w:pos="567"/>
              </w:tabs>
              <w:ind w:firstLine="0"/>
              <w:jc w:val="left"/>
              <w:rPr>
                <w:rFonts w:ascii="Montserrat" w:hAnsi="Montserrat" w:cs="Arial"/>
                <w:bCs/>
              </w:rPr>
            </w:pPr>
            <w:r>
              <w:rPr>
                <w:rFonts w:ascii="Montserrat" w:hAnsi="Montserrat" w:cs="Arial"/>
                <w:bCs/>
              </w:rPr>
              <w:t>Serverinės įrangos perkrovimas</w:t>
            </w:r>
          </w:p>
        </w:tc>
        <w:tc>
          <w:tcPr>
            <w:tcW w:w="1735" w:type="dxa"/>
            <w:vAlign w:val="center"/>
          </w:tcPr>
          <w:p w14:paraId="467F5896" w14:textId="4F66AD17" w:rsidR="003D42C3" w:rsidRDefault="003D42C3" w:rsidP="00CC74E1">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1E763B66" w14:textId="05B1A437" w:rsidR="003D42C3" w:rsidRPr="00BF5419" w:rsidRDefault="00533C10" w:rsidP="00A11405">
            <w:pPr>
              <w:tabs>
                <w:tab w:val="left" w:pos="567"/>
              </w:tabs>
              <w:jc w:val="left"/>
              <w:rPr>
                <w:rFonts w:ascii="Montserrat" w:hAnsi="Montserrat" w:cs="Arial"/>
                <w:bCs/>
              </w:rPr>
            </w:pPr>
            <w:r>
              <w:rPr>
                <w:rFonts w:ascii="Montserrat" w:hAnsi="Montserrat" w:cs="Arial"/>
                <w:bCs/>
              </w:rPr>
              <w:t>5</w:t>
            </w:r>
          </w:p>
        </w:tc>
      </w:tr>
      <w:tr w:rsidR="003D42C3" w:rsidRPr="00BF5419" w14:paraId="5B3C49C0" w14:textId="77777777" w:rsidTr="00736342">
        <w:trPr>
          <w:trHeight w:val="207"/>
        </w:trPr>
        <w:tc>
          <w:tcPr>
            <w:tcW w:w="577" w:type="dxa"/>
            <w:vAlign w:val="center"/>
          </w:tcPr>
          <w:p w14:paraId="3B8E4EF9" w14:textId="2C992C72" w:rsidR="003D42C3" w:rsidRDefault="003D42C3" w:rsidP="00392EF5">
            <w:pPr>
              <w:tabs>
                <w:tab w:val="left" w:pos="567"/>
              </w:tabs>
              <w:ind w:firstLine="0"/>
              <w:rPr>
                <w:rFonts w:ascii="Montserrat" w:hAnsi="Montserrat" w:cs="Arial"/>
                <w:bCs/>
              </w:rPr>
            </w:pPr>
            <w:r>
              <w:rPr>
                <w:rFonts w:ascii="Montserrat" w:hAnsi="Montserrat" w:cs="Arial"/>
                <w:bCs/>
              </w:rPr>
              <w:t>6.</w:t>
            </w:r>
          </w:p>
        </w:tc>
        <w:tc>
          <w:tcPr>
            <w:tcW w:w="3025" w:type="dxa"/>
            <w:gridSpan w:val="2"/>
          </w:tcPr>
          <w:p w14:paraId="5D78732F" w14:textId="007D843A" w:rsidR="003D42C3" w:rsidRDefault="003D42C3" w:rsidP="00796D34">
            <w:pPr>
              <w:tabs>
                <w:tab w:val="left" w:pos="567"/>
              </w:tabs>
              <w:ind w:firstLine="0"/>
              <w:rPr>
                <w:rFonts w:ascii="Montserrat" w:hAnsi="Montserrat" w:cs="Arial"/>
                <w:bCs/>
              </w:rPr>
            </w:pPr>
            <w:r>
              <w:rPr>
                <w:rFonts w:ascii="Montserrat" w:hAnsi="Montserrat" w:cs="Arial"/>
                <w:bCs/>
              </w:rPr>
              <w:t>Maitinimo šaltinio keitimas</w:t>
            </w:r>
          </w:p>
        </w:tc>
        <w:tc>
          <w:tcPr>
            <w:tcW w:w="1735" w:type="dxa"/>
            <w:vAlign w:val="center"/>
          </w:tcPr>
          <w:p w14:paraId="70E7ABE9" w14:textId="67A970FF" w:rsidR="003D42C3" w:rsidRDefault="003D42C3" w:rsidP="00CC74E1">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02BB01AF" w14:textId="36480911" w:rsidR="003D42C3" w:rsidRDefault="00533C10" w:rsidP="00A11405">
            <w:pPr>
              <w:tabs>
                <w:tab w:val="left" w:pos="567"/>
              </w:tabs>
              <w:rPr>
                <w:rFonts w:ascii="Montserrat" w:hAnsi="Montserrat" w:cs="Arial"/>
                <w:bCs/>
              </w:rPr>
            </w:pPr>
            <w:r>
              <w:rPr>
                <w:rFonts w:ascii="Montserrat" w:hAnsi="Montserrat" w:cs="Arial"/>
                <w:bCs/>
              </w:rPr>
              <w:t>5</w:t>
            </w:r>
          </w:p>
        </w:tc>
      </w:tr>
      <w:tr w:rsidR="003D42C3" w:rsidRPr="00BF5419" w14:paraId="2AF8F300" w14:textId="77777777" w:rsidTr="00736342">
        <w:trPr>
          <w:trHeight w:val="207"/>
        </w:trPr>
        <w:tc>
          <w:tcPr>
            <w:tcW w:w="577" w:type="dxa"/>
            <w:vAlign w:val="center"/>
          </w:tcPr>
          <w:p w14:paraId="26DE338B" w14:textId="50C8F578" w:rsidR="003D42C3" w:rsidRDefault="003D42C3" w:rsidP="00F37551">
            <w:pPr>
              <w:tabs>
                <w:tab w:val="left" w:pos="567"/>
              </w:tabs>
              <w:ind w:firstLine="0"/>
              <w:rPr>
                <w:rFonts w:ascii="Montserrat" w:hAnsi="Montserrat" w:cs="Arial"/>
                <w:bCs/>
              </w:rPr>
            </w:pPr>
            <w:r>
              <w:rPr>
                <w:rFonts w:ascii="Montserrat" w:hAnsi="Montserrat" w:cs="Arial"/>
                <w:bCs/>
              </w:rPr>
              <w:t>7.</w:t>
            </w:r>
          </w:p>
        </w:tc>
        <w:tc>
          <w:tcPr>
            <w:tcW w:w="3025" w:type="dxa"/>
            <w:gridSpan w:val="2"/>
          </w:tcPr>
          <w:p w14:paraId="356C284C" w14:textId="2F835720" w:rsidR="003D42C3" w:rsidRDefault="003D42C3" w:rsidP="00B81AD4">
            <w:pPr>
              <w:tabs>
                <w:tab w:val="left" w:pos="567"/>
              </w:tabs>
              <w:ind w:firstLine="0"/>
              <w:rPr>
                <w:rFonts w:ascii="Montserrat" w:hAnsi="Montserrat" w:cs="Arial"/>
                <w:bCs/>
              </w:rPr>
            </w:pPr>
            <w:r>
              <w:rPr>
                <w:rFonts w:ascii="Montserrat" w:hAnsi="Montserrat" w:cs="Arial"/>
                <w:bCs/>
              </w:rPr>
              <w:t>Programinio pobūdžio gedimo šalinimas (VIŠS programinėje įrangoje arba serveryje)</w:t>
            </w:r>
          </w:p>
        </w:tc>
        <w:tc>
          <w:tcPr>
            <w:tcW w:w="1735" w:type="dxa"/>
            <w:vAlign w:val="center"/>
          </w:tcPr>
          <w:p w14:paraId="1152CC6B" w14:textId="367DFB59" w:rsidR="003D42C3" w:rsidRDefault="003D42C3" w:rsidP="00CC74E1">
            <w:pPr>
              <w:tabs>
                <w:tab w:val="left" w:pos="567"/>
              </w:tabs>
              <w:ind w:firstLine="0"/>
              <w:jc w:val="center"/>
              <w:rPr>
                <w:rFonts w:ascii="Montserrat" w:hAnsi="Montserrat" w:cs="Arial"/>
                <w:bCs/>
              </w:rPr>
            </w:pPr>
            <w:r>
              <w:rPr>
                <w:rFonts w:ascii="Montserrat" w:hAnsi="Montserrat" w:cs="Arial"/>
                <w:bCs/>
              </w:rPr>
              <w:t>val.</w:t>
            </w:r>
          </w:p>
        </w:tc>
        <w:tc>
          <w:tcPr>
            <w:tcW w:w="1500" w:type="dxa"/>
            <w:vAlign w:val="center"/>
          </w:tcPr>
          <w:p w14:paraId="3078F26C" w14:textId="6B52D5BD" w:rsidR="003D42C3" w:rsidRDefault="00533C10" w:rsidP="00A11405">
            <w:pPr>
              <w:tabs>
                <w:tab w:val="left" w:pos="567"/>
              </w:tabs>
              <w:rPr>
                <w:rFonts w:ascii="Montserrat" w:hAnsi="Montserrat" w:cs="Arial"/>
                <w:bCs/>
              </w:rPr>
            </w:pPr>
            <w:r>
              <w:rPr>
                <w:rFonts w:ascii="Montserrat" w:hAnsi="Montserrat" w:cs="Arial"/>
                <w:bCs/>
              </w:rPr>
              <w:t>10</w:t>
            </w:r>
          </w:p>
        </w:tc>
      </w:tr>
      <w:tr w:rsidR="003D42C3" w:rsidRPr="00BF5419" w14:paraId="7AE48A20" w14:textId="77777777" w:rsidTr="00736342">
        <w:trPr>
          <w:trHeight w:val="207"/>
        </w:trPr>
        <w:tc>
          <w:tcPr>
            <w:tcW w:w="577" w:type="dxa"/>
            <w:vAlign w:val="center"/>
          </w:tcPr>
          <w:p w14:paraId="7BB158DF" w14:textId="21AEAE6F" w:rsidR="003D42C3" w:rsidRDefault="003D42C3" w:rsidP="00E4053C">
            <w:pPr>
              <w:tabs>
                <w:tab w:val="left" w:pos="567"/>
              </w:tabs>
              <w:ind w:firstLine="0"/>
              <w:rPr>
                <w:rFonts w:ascii="Montserrat" w:hAnsi="Montserrat" w:cs="Arial"/>
                <w:bCs/>
              </w:rPr>
            </w:pPr>
            <w:r>
              <w:rPr>
                <w:rFonts w:ascii="Montserrat" w:hAnsi="Montserrat" w:cs="Arial"/>
                <w:bCs/>
              </w:rPr>
              <w:t>8.</w:t>
            </w:r>
          </w:p>
        </w:tc>
        <w:tc>
          <w:tcPr>
            <w:tcW w:w="3025" w:type="dxa"/>
            <w:gridSpan w:val="2"/>
          </w:tcPr>
          <w:p w14:paraId="5DAB7006" w14:textId="570FD1EB" w:rsidR="003D42C3" w:rsidRDefault="003D42C3" w:rsidP="008B2B4E">
            <w:pPr>
              <w:tabs>
                <w:tab w:val="left" w:pos="567"/>
              </w:tabs>
              <w:ind w:firstLine="0"/>
              <w:rPr>
                <w:rFonts w:ascii="Montserrat" w:hAnsi="Montserrat" w:cs="Arial"/>
                <w:bCs/>
              </w:rPr>
            </w:pPr>
            <w:r>
              <w:rPr>
                <w:rFonts w:ascii="Montserrat" w:hAnsi="Montserrat" w:cs="Arial"/>
                <w:bCs/>
              </w:rPr>
              <w:t>Atvykimas (atvejais, kuomet vykstant į objektą įrangos veikimas atsistato savaime ir neatliekamas gedimo šalinimas</w:t>
            </w:r>
          </w:p>
        </w:tc>
        <w:tc>
          <w:tcPr>
            <w:tcW w:w="1735" w:type="dxa"/>
            <w:vAlign w:val="center"/>
          </w:tcPr>
          <w:p w14:paraId="14F590B1" w14:textId="14F50CD3" w:rsidR="003D42C3" w:rsidRDefault="003D42C3" w:rsidP="00CC74E1">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2BBC891B" w14:textId="414C8DA1" w:rsidR="003D42C3" w:rsidRDefault="00A05150" w:rsidP="008B2B4E">
            <w:pPr>
              <w:tabs>
                <w:tab w:val="left" w:pos="567"/>
              </w:tabs>
              <w:rPr>
                <w:rFonts w:ascii="Montserrat" w:hAnsi="Montserrat" w:cs="Arial"/>
                <w:bCs/>
              </w:rPr>
            </w:pPr>
            <w:r>
              <w:rPr>
                <w:rFonts w:ascii="Montserrat" w:hAnsi="Montserrat" w:cs="Arial"/>
                <w:bCs/>
              </w:rPr>
              <w:t>5</w:t>
            </w:r>
          </w:p>
        </w:tc>
      </w:tr>
      <w:tr w:rsidR="003D42C3" w:rsidRPr="00BF5419" w14:paraId="73D07A21" w14:textId="77777777" w:rsidTr="00736342">
        <w:trPr>
          <w:trHeight w:val="207"/>
        </w:trPr>
        <w:tc>
          <w:tcPr>
            <w:tcW w:w="577" w:type="dxa"/>
            <w:vAlign w:val="center"/>
          </w:tcPr>
          <w:p w14:paraId="13AA1822" w14:textId="7C7E62CA" w:rsidR="003D42C3" w:rsidRDefault="003D42C3" w:rsidP="00E4053C">
            <w:pPr>
              <w:tabs>
                <w:tab w:val="left" w:pos="567"/>
              </w:tabs>
              <w:ind w:firstLine="0"/>
              <w:rPr>
                <w:rFonts w:ascii="Montserrat" w:hAnsi="Montserrat" w:cs="Arial"/>
                <w:bCs/>
              </w:rPr>
            </w:pPr>
            <w:r>
              <w:rPr>
                <w:rFonts w:ascii="Montserrat" w:hAnsi="Montserrat" w:cs="Arial"/>
                <w:bCs/>
              </w:rPr>
              <w:t>9.</w:t>
            </w:r>
          </w:p>
        </w:tc>
        <w:tc>
          <w:tcPr>
            <w:tcW w:w="3025" w:type="dxa"/>
            <w:gridSpan w:val="2"/>
          </w:tcPr>
          <w:p w14:paraId="7F6C93DC" w14:textId="3F975290" w:rsidR="003D42C3" w:rsidRDefault="003D42C3" w:rsidP="00C1405A">
            <w:pPr>
              <w:tabs>
                <w:tab w:val="left" w:pos="567"/>
              </w:tabs>
              <w:ind w:firstLine="0"/>
              <w:rPr>
                <w:rFonts w:ascii="Montserrat" w:hAnsi="Montserrat" w:cs="Arial"/>
                <w:bCs/>
              </w:rPr>
            </w:pPr>
            <w:r>
              <w:rPr>
                <w:rFonts w:ascii="Montserrat" w:hAnsi="Montserrat" w:cs="Arial"/>
                <w:bCs/>
              </w:rPr>
              <w:t>Inžinieriaus darbo valanda šalinant kitą, I dalyje nenurodytą gedimą</w:t>
            </w:r>
          </w:p>
        </w:tc>
        <w:tc>
          <w:tcPr>
            <w:tcW w:w="1735" w:type="dxa"/>
            <w:vAlign w:val="center"/>
          </w:tcPr>
          <w:p w14:paraId="03715204" w14:textId="241C29A0" w:rsidR="003D42C3" w:rsidRDefault="003D42C3" w:rsidP="00CC74E1">
            <w:pPr>
              <w:tabs>
                <w:tab w:val="left" w:pos="567"/>
              </w:tabs>
              <w:ind w:firstLine="0"/>
              <w:jc w:val="center"/>
              <w:rPr>
                <w:rFonts w:ascii="Montserrat" w:hAnsi="Montserrat" w:cs="Arial"/>
                <w:bCs/>
              </w:rPr>
            </w:pPr>
            <w:r>
              <w:rPr>
                <w:rFonts w:ascii="Montserrat" w:hAnsi="Montserrat" w:cs="Arial"/>
                <w:bCs/>
              </w:rPr>
              <w:t>val.</w:t>
            </w:r>
          </w:p>
        </w:tc>
        <w:tc>
          <w:tcPr>
            <w:tcW w:w="1500" w:type="dxa"/>
            <w:vAlign w:val="center"/>
          </w:tcPr>
          <w:p w14:paraId="2D6416EE" w14:textId="6AA59960" w:rsidR="003D42C3" w:rsidRDefault="00A05150" w:rsidP="008B2B4E">
            <w:pPr>
              <w:tabs>
                <w:tab w:val="left" w:pos="567"/>
              </w:tabs>
              <w:rPr>
                <w:rFonts w:ascii="Montserrat" w:hAnsi="Montserrat" w:cs="Arial"/>
                <w:bCs/>
              </w:rPr>
            </w:pPr>
            <w:r>
              <w:rPr>
                <w:rFonts w:ascii="Montserrat" w:hAnsi="Montserrat" w:cs="Arial"/>
                <w:bCs/>
              </w:rPr>
              <w:t>20</w:t>
            </w:r>
          </w:p>
        </w:tc>
      </w:tr>
      <w:tr w:rsidR="00E069B2" w:rsidRPr="00BF5419" w14:paraId="4CB35037" w14:textId="77777777" w:rsidTr="00736342">
        <w:trPr>
          <w:trHeight w:val="207"/>
        </w:trPr>
        <w:tc>
          <w:tcPr>
            <w:tcW w:w="577" w:type="dxa"/>
          </w:tcPr>
          <w:p w14:paraId="6C94BE00" w14:textId="77777777" w:rsidR="002775C4" w:rsidRDefault="002775C4" w:rsidP="00CC74E1">
            <w:pPr>
              <w:tabs>
                <w:tab w:val="left" w:pos="567"/>
              </w:tabs>
              <w:jc w:val="center"/>
              <w:rPr>
                <w:rFonts w:ascii="Montserrat" w:hAnsi="Montserrat" w:cs="Arial"/>
                <w:b/>
              </w:rPr>
            </w:pPr>
          </w:p>
        </w:tc>
        <w:tc>
          <w:tcPr>
            <w:tcW w:w="6260" w:type="dxa"/>
            <w:gridSpan w:val="4"/>
            <w:vAlign w:val="center"/>
          </w:tcPr>
          <w:p w14:paraId="346974D1" w14:textId="1FF5B6E5" w:rsidR="002775C4" w:rsidRPr="00AE45AA" w:rsidRDefault="002775C4" w:rsidP="00347B0C">
            <w:pPr>
              <w:tabs>
                <w:tab w:val="left" w:pos="567"/>
              </w:tabs>
              <w:ind w:firstLine="82"/>
              <w:jc w:val="center"/>
              <w:rPr>
                <w:rFonts w:ascii="Montserrat" w:hAnsi="Montserrat" w:cs="Arial"/>
                <w:b/>
              </w:rPr>
            </w:pPr>
            <w:r>
              <w:rPr>
                <w:rFonts w:ascii="Montserrat" w:hAnsi="Montserrat" w:cs="Arial"/>
                <w:b/>
              </w:rPr>
              <w:t xml:space="preserve">II dalis. </w:t>
            </w:r>
            <w:r w:rsidRPr="00AE45AA">
              <w:rPr>
                <w:rFonts w:ascii="Montserrat" w:hAnsi="Montserrat" w:cs="Arial"/>
                <w:b/>
              </w:rPr>
              <w:t>Profilaktinė priežiūra</w:t>
            </w:r>
            <w:r>
              <w:rPr>
                <w:rFonts w:ascii="Montserrat" w:hAnsi="Montserrat" w:cs="Arial"/>
                <w:b/>
              </w:rPr>
              <w:t>, planinės paslaugos</w:t>
            </w:r>
            <w:r w:rsidR="009B0155">
              <w:rPr>
                <w:rFonts w:ascii="Montserrat" w:hAnsi="Montserrat" w:cs="Arial"/>
                <w:b/>
              </w:rPr>
              <w:t xml:space="preserve"> </w:t>
            </w:r>
          </w:p>
        </w:tc>
      </w:tr>
      <w:tr w:rsidR="003D42C3" w:rsidRPr="00BF5419" w14:paraId="7282D5BD" w14:textId="77777777" w:rsidTr="00736342">
        <w:trPr>
          <w:trHeight w:val="207"/>
        </w:trPr>
        <w:tc>
          <w:tcPr>
            <w:tcW w:w="577" w:type="dxa"/>
            <w:vAlign w:val="center"/>
          </w:tcPr>
          <w:p w14:paraId="780D16E3" w14:textId="33D56BE2" w:rsidR="003D42C3" w:rsidRDefault="003D42C3" w:rsidP="00B639C4">
            <w:pPr>
              <w:tabs>
                <w:tab w:val="left" w:pos="567"/>
              </w:tabs>
              <w:ind w:firstLine="0"/>
              <w:rPr>
                <w:rFonts w:ascii="Montserrat" w:hAnsi="Montserrat" w:cs="Arial"/>
                <w:bCs/>
              </w:rPr>
            </w:pPr>
            <w:r>
              <w:rPr>
                <w:rFonts w:ascii="Montserrat" w:hAnsi="Montserrat" w:cs="Arial"/>
                <w:bCs/>
              </w:rPr>
              <w:t>1.</w:t>
            </w:r>
          </w:p>
        </w:tc>
        <w:tc>
          <w:tcPr>
            <w:tcW w:w="3025" w:type="dxa"/>
            <w:gridSpan w:val="2"/>
          </w:tcPr>
          <w:p w14:paraId="29340930" w14:textId="2D4D263C" w:rsidR="003D42C3" w:rsidRDefault="0023513E" w:rsidP="00B639C4">
            <w:pPr>
              <w:tabs>
                <w:tab w:val="left" w:pos="567"/>
              </w:tabs>
              <w:ind w:firstLine="0"/>
              <w:rPr>
                <w:rFonts w:ascii="Montserrat" w:hAnsi="Montserrat" w:cs="Arial"/>
                <w:bCs/>
              </w:rPr>
            </w:pPr>
            <w:r>
              <w:rPr>
                <w:rFonts w:ascii="Montserrat" w:hAnsi="Montserrat" w:cs="Arial"/>
                <w:bCs/>
              </w:rPr>
              <w:t>Švieslenčių priežiūra ir p</w:t>
            </w:r>
            <w:r w:rsidR="000518AB">
              <w:rPr>
                <w:rFonts w:ascii="Montserrat" w:hAnsi="Montserrat" w:cs="Arial"/>
                <w:bCs/>
              </w:rPr>
              <w:t>eriodinis patikrinimas, apimantis</w:t>
            </w:r>
            <w:r w:rsidR="003D42C3">
              <w:rPr>
                <w:rFonts w:ascii="Montserrat" w:hAnsi="Montserrat" w:cs="Arial"/>
                <w:bCs/>
              </w:rPr>
              <w:t xml:space="preserve"> 2 lentelės II dalies 4, 6, 7, 8 punktus </w:t>
            </w:r>
            <w:r w:rsidR="003D42C3" w:rsidRPr="00B87868">
              <w:rPr>
                <w:rFonts w:ascii="Montserrat" w:hAnsi="Montserrat" w:cs="Arial"/>
                <w:b/>
              </w:rPr>
              <w:t>(kartą į ketvirtį</w:t>
            </w:r>
            <w:r w:rsidR="00736342" w:rsidRPr="00B87868">
              <w:rPr>
                <w:rFonts w:ascii="Montserrat" w:hAnsi="Montserrat" w:cs="Arial"/>
                <w:b/>
              </w:rPr>
              <w:t>, minimaliai išperkamas kiekis</w:t>
            </w:r>
            <w:r w:rsidR="003D42C3" w:rsidRPr="00B87868">
              <w:rPr>
                <w:rFonts w:ascii="Montserrat" w:hAnsi="Montserrat" w:cs="Arial"/>
                <w:b/>
              </w:rPr>
              <w:t>).</w:t>
            </w:r>
            <w:r w:rsidR="003D42C3">
              <w:rPr>
                <w:rFonts w:ascii="Montserrat" w:hAnsi="Montserrat" w:cs="Arial"/>
                <w:bCs/>
              </w:rPr>
              <w:t xml:space="preserve">  </w:t>
            </w:r>
          </w:p>
        </w:tc>
        <w:tc>
          <w:tcPr>
            <w:tcW w:w="1735" w:type="dxa"/>
            <w:vAlign w:val="center"/>
          </w:tcPr>
          <w:p w14:paraId="4C514C15" w14:textId="30762F8E" w:rsidR="003D42C3" w:rsidRDefault="003D42C3" w:rsidP="00CC74E1">
            <w:pPr>
              <w:tabs>
                <w:tab w:val="left" w:pos="567"/>
              </w:tabs>
              <w:ind w:firstLine="0"/>
              <w:jc w:val="center"/>
              <w:rPr>
                <w:rFonts w:ascii="Montserrat" w:hAnsi="Montserrat" w:cs="Arial"/>
                <w:bCs/>
              </w:rPr>
            </w:pPr>
            <w:r>
              <w:rPr>
                <w:rFonts w:ascii="Montserrat" w:hAnsi="Montserrat" w:cs="Arial"/>
                <w:bCs/>
              </w:rPr>
              <w:t>kart. (1-ai švieslentei)</w:t>
            </w:r>
          </w:p>
        </w:tc>
        <w:tc>
          <w:tcPr>
            <w:tcW w:w="1500" w:type="dxa"/>
            <w:vAlign w:val="center"/>
          </w:tcPr>
          <w:p w14:paraId="65E08CB4" w14:textId="61C863D0" w:rsidR="003D42C3" w:rsidRDefault="003D42C3" w:rsidP="00B639C4">
            <w:pPr>
              <w:tabs>
                <w:tab w:val="left" w:pos="567"/>
              </w:tabs>
              <w:rPr>
                <w:rFonts w:ascii="Montserrat" w:hAnsi="Montserrat" w:cs="Arial"/>
                <w:bCs/>
              </w:rPr>
            </w:pPr>
            <w:r>
              <w:rPr>
                <w:rFonts w:ascii="Montserrat" w:hAnsi="Montserrat" w:cs="Arial"/>
                <w:bCs/>
              </w:rPr>
              <w:t xml:space="preserve">156 </w:t>
            </w:r>
          </w:p>
        </w:tc>
      </w:tr>
      <w:tr w:rsidR="003D42C3" w:rsidRPr="00BF5419" w14:paraId="1839F05D" w14:textId="77777777" w:rsidTr="00736342">
        <w:trPr>
          <w:trHeight w:val="207"/>
        </w:trPr>
        <w:tc>
          <w:tcPr>
            <w:tcW w:w="577" w:type="dxa"/>
            <w:vAlign w:val="center"/>
          </w:tcPr>
          <w:p w14:paraId="65D43CE9" w14:textId="1C82F782" w:rsidR="003D42C3" w:rsidRDefault="003D42C3" w:rsidP="00E069B2">
            <w:pPr>
              <w:tabs>
                <w:tab w:val="left" w:pos="567"/>
              </w:tabs>
              <w:ind w:firstLine="0"/>
              <w:rPr>
                <w:rFonts w:ascii="Montserrat" w:hAnsi="Montserrat" w:cs="Arial"/>
                <w:bCs/>
              </w:rPr>
            </w:pPr>
            <w:r>
              <w:rPr>
                <w:rFonts w:ascii="Montserrat" w:hAnsi="Montserrat" w:cs="Arial"/>
                <w:bCs/>
              </w:rPr>
              <w:t>2.</w:t>
            </w:r>
          </w:p>
        </w:tc>
        <w:tc>
          <w:tcPr>
            <w:tcW w:w="3025" w:type="dxa"/>
            <w:gridSpan w:val="2"/>
          </w:tcPr>
          <w:p w14:paraId="1A31A278" w14:textId="4112216B" w:rsidR="003D42C3" w:rsidRDefault="003D42C3" w:rsidP="00E069B2">
            <w:pPr>
              <w:tabs>
                <w:tab w:val="left" w:pos="567"/>
              </w:tabs>
              <w:ind w:firstLine="0"/>
              <w:rPr>
                <w:rFonts w:ascii="Montserrat" w:hAnsi="Montserrat" w:cs="Arial"/>
                <w:bCs/>
              </w:rPr>
            </w:pPr>
            <w:r>
              <w:rPr>
                <w:rFonts w:ascii="Montserrat" w:hAnsi="Montserrat" w:cs="Arial"/>
                <w:bCs/>
              </w:rPr>
              <w:t>Profilaktinė švieslentės vizualinė apžiūra pagal Užsakovo individualiai pateiktus kriterijus (neužlipant ant aptarnavimo aikštelės)</w:t>
            </w:r>
          </w:p>
        </w:tc>
        <w:tc>
          <w:tcPr>
            <w:tcW w:w="1735" w:type="dxa"/>
            <w:vAlign w:val="center"/>
          </w:tcPr>
          <w:p w14:paraId="7D3297AD" w14:textId="7C46E70A" w:rsidR="003D42C3" w:rsidRDefault="003D42C3" w:rsidP="00E069B2">
            <w:pPr>
              <w:tabs>
                <w:tab w:val="left" w:pos="567"/>
              </w:tabs>
              <w:ind w:firstLine="0"/>
              <w:jc w:val="left"/>
              <w:rPr>
                <w:rFonts w:ascii="Montserrat" w:hAnsi="Montserrat" w:cs="Arial"/>
                <w:bCs/>
              </w:rPr>
            </w:pPr>
            <w:r>
              <w:rPr>
                <w:rFonts w:ascii="Montserrat" w:hAnsi="Montserrat" w:cs="Arial"/>
                <w:bCs/>
              </w:rPr>
              <w:t xml:space="preserve">     kart. (1-ai švieslentei)</w:t>
            </w:r>
          </w:p>
        </w:tc>
        <w:tc>
          <w:tcPr>
            <w:tcW w:w="1500" w:type="dxa"/>
            <w:vAlign w:val="center"/>
          </w:tcPr>
          <w:p w14:paraId="0FC51EC4" w14:textId="0C547637" w:rsidR="003D42C3" w:rsidDel="005744FC" w:rsidRDefault="00DF0CAE" w:rsidP="00970733">
            <w:pPr>
              <w:tabs>
                <w:tab w:val="left" w:pos="567"/>
              </w:tabs>
              <w:rPr>
                <w:rFonts w:ascii="Montserrat" w:hAnsi="Montserrat" w:cs="Arial"/>
                <w:bCs/>
              </w:rPr>
            </w:pPr>
            <w:r>
              <w:rPr>
                <w:rFonts w:ascii="Montserrat" w:hAnsi="Montserrat" w:cs="Arial"/>
                <w:bCs/>
              </w:rPr>
              <w:t>5</w:t>
            </w:r>
          </w:p>
        </w:tc>
      </w:tr>
      <w:tr w:rsidR="003D42C3" w:rsidRPr="00BF5419" w14:paraId="7C5B487F" w14:textId="77777777" w:rsidTr="00736342">
        <w:trPr>
          <w:trHeight w:val="207"/>
        </w:trPr>
        <w:tc>
          <w:tcPr>
            <w:tcW w:w="577" w:type="dxa"/>
            <w:vAlign w:val="center"/>
          </w:tcPr>
          <w:p w14:paraId="28EBBBF9" w14:textId="5FAA1CC5" w:rsidR="003D42C3" w:rsidRDefault="003D42C3" w:rsidP="00970733">
            <w:pPr>
              <w:tabs>
                <w:tab w:val="left" w:pos="567"/>
              </w:tabs>
              <w:ind w:firstLine="0"/>
              <w:rPr>
                <w:rFonts w:ascii="Montserrat" w:hAnsi="Montserrat" w:cs="Arial"/>
                <w:bCs/>
              </w:rPr>
            </w:pPr>
            <w:r>
              <w:rPr>
                <w:rFonts w:ascii="Montserrat" w:hAnsi="Montserrat" w:cs="Arial"/>
                <w:bCs/>
              </w:rPr>
              <w:t>3.</w:t>
            </w:r>
          </w:p>
        </w:tc>
        <w:tc>
          <w:tcPr>
            <w:tcW w:w="3025" w:type="dxa"/>
            <w:gridSpan w:val="2"/>
          </w:tcPr>
          <w:p w14:paraId="76970CEE" w14:textId="656FDECC" w:rsidR="003D42C3" w:rsidRDefault="003D42C3" w:rsidP="00970733">
            <w:pPr>
              <w:tabs>
                <w:tab w:val="left" w:pos="567"/>
              </w:tabs>
              <w:ind w:firstLine="0"/>
              <w:rPr>
                <w:rFonts w:ascii="Montserrat" w:hAnsi="Montserrat" w:cs="Arial"/>
                <w:bCs/>
              </w:rPr>
            </w:pPr>
            <w:r>
              <w:rPr>
                <w:rFonts w:ascii="Montserrat" w:hAnsi="Montserrat" w:cs="Arial"/>
                <w:bCs/>
              </w:rPr>
              <w:t>Profilaktinė švieslentės vizualinė apžiūra pagal Užsakovo individualiai pateiktus kriterijus (užlipant ant švieslentės aptarnavimo aikštelės)</w:t>
            </w:r>
          </w:p>
        </w:tc>
        <w:tc>
          <w:tcPr>
            <w:tcW w:w="1735" w:type="dxa"/>
            <w:vAlign w:val="center"/>
          </w:tcPr>
          <w:p w14:paraId="1BD7FF9F" w14:textId="1C1E9539" w:rsidR="003D42C3" w:rsidRDefault="003D42C3" w:rsidP="00970733">
            <w:pPr>
              <w:tabs>
                <w:tab w:val="left" w:pos="567"/>
              </w:tabs>
              <w:ind w:firstLine="0"/>
              <w:jc w:val="center"/>
              <w:rPr>
                <w:rFonts w:ascii="Montserrat" w:hAnsi="Montserrat" w:cs="Arial"/>
                <w:bCs/>
              </w:rPr>
            </w:pPr>
            <w:r>
              <w:rPr>
                <w:rFonts w:ascii="Montserrat" w:hAnsi="Montserrat" w:cs="Arial"/>
                <w:bCs/>
              </w:rPr>
              <w:t>kart. (1-ai švieslentei)</w:t>
            </w:r>
          </w:p>
        </w:tc>
        <w:tc>
          <w:tcPr>
            <w:tcW w:w="1500" w:type="dxa"/>
            <w:vAlign w:val="center"/>
          </w:tcPr>
          <w:p w14:paraId="487645A9" w14:textId="067A972F" w:rsidR="003D42C3" w:rsidRDefault="00F07D9E" w:rsidP="00970733">
            <w:pPr>
              <w:tabs>
                <w:tab w:val="left" w:pos="567"/>
              </w:tabs>
              <w:rPr>
                <w:rFonts w:ascii="Montserrat" w:hAnsi="Montserrat" w:cs="Arial"/>
                <w:bCs/>
              </w:rPr>
            </w:pPr>
            <w:r>
              <w:rPr>
                <w:rFonts w:ascii="Montserrat" w:hAnsi="Montserrat" w:cs="Arial"/>
                <w:bCs/>
              </w:rPr>
              <w:t>5</w:t>
            </w:r>
          </w:p>
        </w:tc>
      </w:tr>
      <w:tr w:rsidR="003D42C3" w:rsidRPr="00BF5419" w14:paraId="1895F218" w14:textId="77777777" w:rsidTr="00736342">
        <w:trPr>
          <w:trHeight w:val="207"/>
        </w:trPr>
        <w:tc>
          <w:tcPr>
            <w:tcW w:w="577" w:type="dxa"/>
            <w:vAlign w:val="center"/>
          </w:tcPr>
          <w:p w14:paraId="5B6D2ABE" w14:textId="24A92C05" w:rsidR="003D42C3" w:rsidRDefault="003D42C3" w:rsidP="00970733">
            <w:pPr>
              <w:tabs>
                <w:tab w:val="left" w:pos="567"/>
              </w:tabs>
              <w:ind w:firstLine="0"/>
              <w:rPr>
                <w:rFonts w:ascii="Montserrat" w:hAnsi="Montserrat" w:cs="Arial"/>
                <w:bCs/>
              </w:rPr>
            </w:pPr>
            <w:r>
              <w:rPr>
                <w:rFonts w:ascii="Montserrat" w:hAnsi="Montserrat" w:cs="Arial"/>
                <w:bCs/>
              </w:rPr>
              <w:lastRenderedPageBreak/>
              <w:t>4.</w:t>
            </w:r>
          </w:p>
        </w:tc>
        <w:tc>
          <w:tcPr>
            <w:tcW w:w="3025" w:type="dxa"/>
            <w:gridSpan w:val="2"/>
          </w:tcPr>
          <w:p w14:paraId="060DB4B6" w14:textId="18FC1F1E" w:rsidR="003D42C3" w:rsidRDefault="003D42C3" w:rsidP="00970733">
            <w:pPr>
              <w:tabs>
                <w:tab w:val="left" w:pos="567"/>
              </w:tabs>
              <w:ind w:firstLine="0"/>
              <w:rPr>
                <w:rFonts w:ascii="Montserrat" w:hAnsi="Montserrat" w:cs="Arial"/>
                <w:bCs/>
              </w:rPr>
            </w:pPr>
            <w:r>
              <w:rPr>
                <w:rFonts w:ascii="Montserrat" w:hAnsi="Montserrat" w:cs="Arial"/>
                <w:bCs/>
              </w:rPr>
              <w:t>VIŠS serverio ir programinės įrangos veikimo patikra</w:t>
            </w:r>
          </w:p>
        </w:tc>
        <w:tc>
          <w:tcPr>
            <w:tcW w:w="1735" w:type="dxa"/>
            <w:vAlign w:val="center"/>
          </w:tcPr>
          <w:p w14:paraId="56DA5CFE" w14:textId="3CFD3857" w:rsidR="003D42C3" w:rsidRDefault="003D42C3" w:rsidP="00970733">
            <w:pPr>
              <w:tabs>
                <w:tab w:val="left" w:pos="567"/>
              </w:tabs>
              <w:ind w:firstLine="0"/>
              <w:jc w:val="center"/>
              <w:rPr>
                <w:rFonts w:ascii="Montserrat" w:hAnsi="Montserrat" w:cs="Arial"/>
                <w:bCs/>
              </w:rPr>
            </w:pPr>
            <w:r>
              <w:rPr>
                <w:rFonts w:ascii="Montserrat" w:hAnsi="Montserrat" w:cs="Arial"/>
                <w:bCs/>
              </w:rPr>
              <w:t>kart. (1 - am serveriui)</w:t>
            </w:r>
          </w:p>
        </w:tc>
        <w:tc>
          <w:tcPr>
            <w:tcW w:w="1500" w:type="dxa"/>
            <w:vAlign w:val="center"/>
          </w:tcPr>
          <w:p w14:paraId="122E62EE" w14:textId="574D7676" w:rsidR="003D42C3" w:rsidRDefault="00F07D9E" w:rsidP="00970733">
            <w:pPr>
              <w:tabs>
                <w:tab w:val="left" w:pos="567"/>
              </w:tabs>
              <w:rPr>
                <w:rFonts w:ascii="Montserrat" w:hAnsi="Montserrat" w:cs="Arial"/>
                <w:bCs/>
              </w:rPr>
            </w:pPr>
            <w:r>
              <w:rPr>
                <w:rFonts w:ascii="Montserrat" w:hAnsi="Montserrat" w:cs="Arial"/>
                <w:bCs/>
              </w:rPr>
              <w:t>3</w:t>
            </w:r>
          </w:p>
        </w:tc>
      </w:tr>
      <w:tr w:rsidR="003D42C3" w:rsidRPr="00BF5419" w14:paraId="3C7300B5" w14:textId="77777777" w:rsidTr="00736342">
        <w:trPr>
          <w:trHeight w:val="207"/>
        </w:trPr>
        <w:tc>
          <w:tcPr>
            <w:tcW w:w="577" w:type="dxa"/>
            <w:vAlign w:val="center"/>
          </w:tcPr>
          <w:p w14:paraId="64C15093" w14:textId="70329FB6" w:rsidR="003D42C3" w:rsidRDefault="003D42C3" w:rsidP="00970733">
            <w:pPr>
              <w:tabs>
                <w:tab w:val="left" w:pos="567"/>
              </w:tabs>
              <w:ind w:firstLine="0"/>
              <w:rPr>
                <w:rFonts w:ascii="Montserrat" w:hAnsi="Montserrat" w:cs="Arial"/>
                <w:bCs/>
              </w:rPr>
            </w:pPr>
            <w:r>
              <w:rPr>
                <w:rFonts w:ascii="Montserrat" w:hAnsi="Montserrat" w:cs="Arial"/>
                <w:bCs/>
              </w:rPr>
              <w:t>5.</w:t>
            </w:r>
          </w:p>
        </w:tc>
        <w:tc>
          <w:tcPr>
            <w:tcW w:w="3025" w:type="dxa"/>
            <w:gridSpan w:val="2"/>
          </w:tcPr>
          <w:p w14:paraId="673D144E" w14:textId="687303B4" w:rsidR="003D42C3" w:rsidRDefault="003D42C3" w:rsidP="00970733">
            <w:pPr>
              <w:tabs>
                <w:tab w:val="left" w:pos="567"/>
              </w:tabs>
              <w:ind w:firstLine="0"/>
              <w:rPr>
                <w:rFonts w:ascii="Montserrat" w:hAnsi="Montserrat" w:cs="Arial"/>
                <w:bCs/>
              </w:rPr>
            </w:pPr>
            <w:r>
              <w:rPr>
                <w:rFonts w:ascii="Montserrat" w:hAnsi="Montserrat" w:cs="Arial"/>
                <w:bCs/>
              </w:rPr>
              <w:t>Švieslenčių pranešimų archyvo išsaugojimas į Užsakovo pateiktas laikmenas</w:t>
            </w:r>
          </w:p>
        </w:tc>
        <w:tc>
          <w:tcPr>
            <w:tcW w:w="1735" w:type="dxa"/>
            <w:vAlign w:val="center"/>
          </w:tcPr>
          <w:p w14:paraId="2D40ECAC" w14:textId="350B6C3E" w:rsidR="003D42C3" w:rsidRDefault="003D42C3" w:rsidP="00970733">
            <w:pPr>
              <w:tabs>
                <w:tab w:val="left" w:pos="567"/>
              </w:tabs>
              <w:ind w:firstLine="0"/>
              <w:jc w:val="center"/>
              <w:rPr>
                <w:rFonts w:ascii="Montserrat" w:hAnsi="Montserrat" w:cs="Arial"/>
                <w:bCs/>
              </w:rPr>
            </w:pPr>
            <w:r>
              <w:rPr>
                <w:rFonts w:ascii="Montserrat" w:hAnsi="Montserrat" w:cs="Arial"/>
                <w:bCs/>
              </w:rPr>
              <w:t>kart. (13 vnt. švieslenčių)</w:t>
            </w:r>
          </w:p>
        </w:tc>
        <w:tc>
          <w:tcPr>
            <w:tcW w:w="1500" w:type="dxa"/>
            <w:vAlign w:val="center"/>
          </w:tcPr>
          <w:p w14:paraId="2EC45163" w14:textId="3127A498" w:rsidR="003D42C3" w:rsidRDefault="00F07D9E" w:rsidP="00970733">
            <w:pPr>
              <w:tabs>
                <w:tab w:val="left" w:pos="567"/>
              </w:tabs>
              <w:rPr>
                <w:rFonts w:ascii="Montserrat" w:hAnsi="Montserrat" w:cs="Arial"/>
                <w:bCs/>
              </w:rPr>
            </w:pPr>
            <w:r>
              <w:rPr>
                <w:rFonts w:ascii="Montserrat" w:hAnsi="Montserrat" w:cs="Arial"/>
                <w:bCs/>
              </w:rPr>
              <w:t>3</w:t>
            </w:r>
          </w:p>
        </w:tc>
      </w:tr>
      <w:tr w:rsidR="003D42C3" w:rsidRPr="00BF5419" w14:paraId="1BCB0625" w14:textId="77777777" w:rsidTr="00736342">
        <w:trPr>
          <w:trHeight w:val="207"/>
        </w:trPr>
        <w:tc>
          <w:tcPr>
            <w:tcW w:w="577" w:type="dxa"/>
            <w:vAlign w:val="center"/>
          </w:tcPr>
          <w:p w14:paraId="2768C58F" w14:textId="3FC10A0E" w:rsidR="003D42C3" w:rsidRDefault="003D42C3" w:rsidP="00970733">
            <w:pPr>
              <w:tabs>
                <w:tab w:val="left" w:pos="567"/>
              </w:tabs>
              <w:ind w:firstLine="0"/>
              <w:rPr>
                <w:rFonts w:ascii="Montserrat" w:hAnsi="Montserrat" w:cs="Arial"/>
                <w:bCs/>
              </w:rPr>
            </w:pPr>
            <w:r>
              <w:rPr>
                <w:rFonts w:ascii="Montserrat" w:hAnsi="Montserrat" w:cs="Arial"/>
                <w:bCs/>
              </w:rPr>
              <w:t>6.</w:t>
            </w:r>
          </w:p>
        </w:tc>
        <w:tc>
          <w:tcPr>
            <w:tcW w:w="3025" w:type="dxa"/>
            <w:gridSpan w:val="2"/>
          </w:tcPr>
          <w:p w14:paraId="796FC694" w14:textId="5B64A0A7" w:rsidR="003D42C3" w:rsidRDefault="003D42C3" w:rsidP="00970733">
            <w:pPr>
              <w:tabs>
                <w:tab w:val="left" w:pos="567"/>
              </w:tabs>
              <w:ind w:firstLine="0"/>
              <w:rPr>
                <w:rFonts w:ascii="Montserrat" w:hAnsi="Montserrat" w:cs="Arial"/>
                <w:bCs/>
              </w:rPr>
            </w:pPr>
            <w:r>
              <w:rPr>
                <w:rFonts w:ascii="Montserrat" w:hAnsi="Montserrat" w:cs="Arial"/>
                <w:bCs/>
              </w:rPr>
              <w:t>Laikančiosios metalinės konstrukcijos būklės patikra, varžtinių sujungimų patikra pateikiant patikrinimo protokolą</w:t>
            </w:r>
          </w:p>
        </w:tc>
        <w:tc>
          <w:tcPr>
            <w:tcW w:w="1735" w:type="dxa"/>
            <w:vAlign w:val="center"/>
          </w:tcPr>
          <w:p w14:paraId="50220E7B" w14:textId="6BAB9539" w:rsidR="003D42C3" w:rsidRDefault="003D42C3" w:rsidP="00970733">
            <w:pPr>
              <w:tabs>
                <w:tab w:val="left" w:pos="567"/>
              </w:tabs>
              <w:ind w:firstLine="0"/>
              <w:jc w:val="center"/>
              <w:rPr>
                <w:rFonts w:ascii="Montserrat" w:hAnsi="Montserrat" w:cs="Arial"/>
                <w:bCs/>
              </w:rPr>
            </w:pPr>
            <w:r>
              <w:rPr>
                <w:rFonts w:ascii="Montserrat" w:hAnsi="Montserrat" w:cs="Arial"/>
                <w:bCs/>
              </w:rPr>
              <w:t>kart. (1-ai švieslentei)</w:t>
            </w:r>
          </w:p>
        </w:tc>
        <w:tc>
          <w:tcPr>
            <w:tcW w:w="1500" w:type="dxa"/>
            <w:vAlign w:val="center"/>
          </w:tcPr>
          <w:p w14:paraId="4592621F" w14:textId="32FBE821" w:rsidR="003D42C3" w:rsidRDefault="00F07D9E" w:rsidP="00970733">
            <w:pPr>
              <w:tabs>
                <w:tab w:val="left" w:pos="567"/>
              </w:tabs>
              <w:rPr>
                <w:rFonts w:ascii="Montserrat" w:hAnsi="Montserrat" w:cs="Arial"/>
                <w:bCs/>
              </w:rPr>
            </w:pPr>
            <w:r>
              <w:rPr>
                <w:rFonts w:ascii="Montserrat" w:hAnsi="Montserrat" w:cs="Arial"/>
                <w:bCs/>
              </w:rPr>
              <w:t>3</w:t>
            </w:r>
          </w:p>
        </w:tc>
      </w:tr>
      <w:tr w:rsidR="003D42C3" w:rsidRPr="00BF5419" w14:paraId="5C4BF964" w14:textId="77777777" w:rsidTr="00736342">
        <w:trPr>
          <w:trHeight w:val="207"/>
        </w:trPr>
        <w:tc>
          <w:tcPr>
            <w:tcW w:w="577" w:type="dxa"/>
            <w:vAlign w:val="center"/>
          </w:tcPr>
          <w:p w14:paraId="28699179" w14:textId="036C1BAC" w:rsidR="003D42C3" w:rsidRDefault="003D42C3" w:rsidP="00970733">
            <w:pPr>
              <w:tabs>
                <w:tab w:val="left" w:pos="567"/>
              </w:tabs>
              <w:ind w:firstLine="0"/>
              <w:rPr>
                <w:rFonts w:ascii="Montserrat" w:hAnsi="Montserrat" w:cs="Arial"/>
                <w:bCs/>
              </w:rPr>
            </w:pPr>
            <w:r>
              <w:rPr>
                <w:rFonts w:ascii="Montserrat" w:hAnsi="Montserrat" w:cs="Arial"/>
                <w:bCs/>
              </w:rPr>
              <w:t>7.</w:t>
            </w:r>
          </w:p>
        </w:tc>
        <w:tc>
          <w:tcPr>
            <w:tcW w:w="3025" w:type="dxa"/>
            <w:gridSpan w:val="2"/>
          </w:tcPr>
          <w:p w14:paraId="74FEA38C" w14:textId="62D38A78" w:rsidR="003D42C3" w:rsidRDefault="003D42C3" w:rsidP="00970733">
            <w:pPr>
              <w:tabs>
                <w:tab w:val="left" w:pos="567"/>
              </w:tabs>
              <w:ind w:firstLine="0"/>
              <w:rPr>
                <w:rFonts w:ascii="Montserrat" w:hAnsi="Montserrat" w:cs="Arial"/>
                <w:bCs/>
              </w:rPr>
            </w:pPr>
            <w:r>
              <w:rPr>
                <w:rFonts w:ascii="Montserrat" w:hAnsi="Montserrat" w:cs="Arial"/>
                <w:bCs/>
              </w:rPr>
              <w:t>Metalinių konstrukcijų būklės patikra (nuo įlenkimų, skilimų, korozijos ar kt. pažeidimų)</w:t>
            </w:r>
          </w:p>
        </w:tc>
        <w:tc>
          <w:tcPr>
            <w:tcW w:w="1735" w:type="dxa"/>
            <w:vAlign w:val="center"/>
          </w:tcPr>
          <w:p w14:paraId="67D534D5" w14:textId="656E4CC8" w:rsidR="003D42C3" w:rsidRDefault="003D42C3" w:rsidP="00970733">
            <w:pPr>
              <w:tabs>
                <w:tab w:val="left" w:pos="567"/>
              </w:tabs>
              <w:ind w:firstLine="0"/>
              <w:jc w:val="center"/>
              <w:rPr>
                <w:rFonts w:ascii="Montserrat" w:hAnsi="Montserrat" w:cs="Arial"/>
                <w:bCs/>
              </w:rPr>
            </w:pPr>
            <w:r>
              <w:rPr>
                <w:rFonts w:ascii="Montserrat" w:hAnsi="Montserrat" w:cs="Arial"/>
                <w:bCs/>
              </w:rPr>
              <w:t>kart. (1-ai švieslentei)</w:t>
            </w:r>
          </w:p>
        </w:tc>
        <w:tc>
          <w:tcPr>
            <w:tcW w:w="1500" w:type="dxa"/>
            <w:vAlign w:val="center"/>
          </w:tcPr>
          <w:p w14:paraId="7958BCB2" w14:textId="7174D966" w:rsidR="003D42C3" w:rsidRDefault="00363D14" w:rsidP="00970733">
            <w:pPr>
              <w:tabs>
                <w:tab w:val="left" w:pos="567"/>
              </w:tabs>
              <w:rPr>
                <w:rFonts w:ascii="Montserrat" w:hAnsi="Montserrat" w:cs="Arial"/>
                <w:bCs/>
              </w:rPr>
            </w:pPr>
            <w:r>
              <w:rPr>
                <w:rFonts w:ascii="Montserrat" w:hAnsi="Montserrat" w:cs="Arial"/>
                <w:bCs/>
              </w:rPr>
              <w:t>3</w:t>
            </w:r>
          </w:p>
        </w:tc>
      </w:tr>
      <w:tr w:rsidR="003D42C3" w:rsidRPr="00BF5419" w14:paraId="25F7928E" w14:textId="77777777" w:rsidTr="00736342">
        <w:trPr>
          <w:trHeight w:val="207"/>
        </w:trPr>
        <w:tc>
          <w:tcPr>
            <w:tcW w:w="577" w:type="dxa"/>
            <w:vAlign w:val="center"/>
          </w:tcPr>
          <w:p w14:paraId="01C14C04" w14:textId="1ADA8C73" w:rsidR="003D42C3" w:rsidRDefault="003D42C3" w:rsidP="00970733">
            <w:pPr>
              <w:tabs>
                <w:tab w:val="left" w:pos="567"/>
              </w:tabs>
              <w:ind w:firstLine="0"/>
              <w:rPr>
                <w:rFonts w:ascii="Montserrat" w:hAnsi="Montserrat" w:cs="Arial"/>
                <w:bCs/>
              </w:rPr>
            </w:pPr>
            <w:r>
              <w:rPr>
                <w:rFonts w:ascii="Montserrat" w:hAnsi="Montserrat" w:cs="Arial"/>
                <w:bCs/>
              </w:rPr>
              <w:t>8.</w:t>
            </w:r>
          </w:p>
        </w:tc>
        <w:tc>
          <w:tcPr>
            <w:tcW w:w="3025" w:type="dxa"/>
            <w:gridSpan w:val="2"/>
          </w:tcPr>
          <w:p w14:paraId="6F8DE3C2" w14:textId="38D16C5C" w:rsidR="003D42C3" w:rsidRDefault="003D42C3" w:rsidP="00970733">
            <w:pPr>
              <w:tabs>
                <w:tab w:val="left" w:pos="567"/>
              </w:tabs>
              <w:ind w:firstLine="0"/>
              <w:rPr>
                <w:rFonts w:ascii="Montserrat" w:hAnsi="Montserrat" w:cs="Arial"/>
                <w:bCs/>
              </w:rPr>
            </w:pPr>
            <w:r>
              <w:rPr>
                <w:rFonts w:ascii="Montserrat" w:hAnsi="Montserrat" w:cs="Arial"/>
                <w:bCs/>
              </w:rPr>
              <w:t>Aušintuvų ir šildytuvų veikimo patikra</w:t>
            </w:r>
          </w:p>
        </w:tc>
        <w:tc>
          <w:tcPr>
            <w:tcW w:w="1735" w:type="dxa"/>
            <w:vAlign w:val="center"/>
          </w:tcPr>
          <w:p w14:paraId="31676D0F" w14:textId="4D4AD2BF" w:rsidR="003D42C3" w:rsidRDefault="003D42C3" w:rsidP="00970733">
            <w:pPr>
              <w:tabs>
                <w:tab w:val="left" w:pos="567"/>
              </w:tabs>
              <w:ind w:firstLine="0"/>
              <w:jc w:val="center"/>
              <w:rPr>
                <w:rFonts w:ascii="Montserrat" w:hAnsi="Montserrat" w:cs="Arial"/>
                <w:bCs/>
              </w:rPr>
            </w:pPr>
            <w:r>
              <w:rPr>
                <w:rFonts w:ascii="Montserrat" w:hAnsi="Montserrat" w:cs="Arial"/>
                <w:bCs/>
              </w:rPr>
              <w:t>kart. (1-ai švieslentei)</w:t>
            </w:r>
          </w:p>
        </w:tc>
        <w:tc>
          <w:tcPr>
            <w:tcW w:w="1500" w:type="dxa"/>
            <w:vAlign w:val="center"/>
          </w:tcPr>
          <w:p w14:paraId="67CFB249" w14:textId="71F87911" w:rsidR="003D42C3" w:rsidRDefault="00363D14" w:rsidP="00970733">
            <w:pPr>
              <w:tabs>
                <w:tab w:val="left" w:pos="567"/>
              </w:tabs>
              <w:rPr>
                <w:rFonts w:ascii="Montserrat" w:hAnsi="Montserrat" w:cs="Arial"/>
                <w:bCs/>
              </w:rPr>
            </w:pPr>
            <w:r>
              <w:rPr>
                <w:rFonts w:ascii="Montserrat" w:hAnsi="Montserrat" w:cs="Arial"/>
                <w:bCs/>
              </w:rPr>
              <w:t>1</w:t>
            </w:r>
          </w:p>
        </w:tc>
      </w:tr>
      <w:tr w:rsidR="003D42C3" w:rsidRPr="00BF5419" w14:paraId="61F4378A" w14:textId="77777777" w:rsidTr="00736342">
        <w:trPr>
          <w:trHeight w:val="207"/>
        </w:trPr>
        <w:tc>
          <w:tcPr>
            <w:tcW w:w="577" w:type="dxa"/>
            <w:vAlign w:val="center"/>
          </w:tcPr>
          <w:p w14:paraId="70F5AE35" w14:textId="3B9D7CFA" w:rsidR="003D42C3" w:rsidRDefault="003D42C3" w:rsidP="00970733">
            <w:pPr>
              <w:tabs>
                <w:tab w:val="left" w:pos="567"/>
              </w:tabs>
              <w:ind w:firstLine="0"/>
              <w:rPr>
                <w:rFonts w:ascii="Montserrat" w:hAnsi="Montserrat" w:cs="Arial"/>
                <w:bCs/>
              </w:rPr>
            </w:pPr>
            <w:r>
              <w:rPr>
                <w:rFonts w:ascii="Montserrat" w:hAnsi="Montserrat" w:cs="Arial"/>
                <w:bCs/>
              </w:rPr>
              <w:t>9.</w:t>
            </w:r>
          </w:p>
        </w:tc>
        <w:tc>
          <w:tcPr>
            <w:tcW w:w="3025" w:type="dxa"/>
            <w:gridSpan w:val="2"/>
          </w:tcPr>
          <w:p w14:paraId="1C290F42" w14:textId="23D05026" w:rsidR="003D42C3" w:rsidRDefault="003D42C3" w:rsidP="00970733">
            <w:pPr>
              <w:tabs>
                <w:tab w:val="left" w:pos="567"/>
              </w:tabs>
              <w:ind w:firstLine="0"/>
              <w:rPr>
                <w:rFonts w:ascii="Montserrat" w:hAnsi="Montserrat" w:cs="Arial"/>
                <w:bCs/>
              </w:rPr>
            </w:pPr>
            <w:r>
              <w:rPr>
                <w:rFonts w:ascii="Montserrat" w:hAnsi="Montserrat" w:cs="Arial"/>
                <w:bCs/>
              </w:rPr>
              <w:t>Švieslentės ekrano valymas (sausu būdu)</w:t>
            </w:r>
          </w:p>
        </w:tc>
        <w:tc>
          <w:tcPr>
            <w:tcW w:w="1735" w:type="dxa"/>
            <w:vAlign w:val="center"/>
          </w:tcPr>
          <w:p w14:paraId="6E3B0EF2" w14:textId="5B5E351C" w:rsidR="003D42C3" w:rsidRDefault="003D42C3" w:rsidP="00970733">
            <w:pPr>
              <w:tabs>
                <w:tab w:val="left" w:pos="567"/>
              </w:tabs>
              <w:ind w:firstLine="0"/>
              <w:jc w:val="center"/>
              <w:rPr>
                <w:rFonts w:ascii="Montserrat" w:hAnsi="Montserrat" w:cs="Arial"/>
                <w:bCs/>
              </w:rPr>
            </w:pPr>
            <w:r>
              <w:rPr>
                <w:rFonts w:ascii="Montserrat" w:hAnsi="Montserrat" w:cs="Arial"/>
                <w:bCs/>
              </w:rPr>
              <w:t>kart.</w:t>
            </w:r>
            <w:r w:rsidR="005A1963">
              <w:rPr>
                <w:rFonts w:ascii="Montserrat" w:hAnsi="Montserrat" w:cs="Arial"/>
                <w:bCs/>
              </w:rPr>
              <w:t xml:space="preserve"> (1-ai švieslentei)</w:t>
            </w:r>
          </w:p>
        </w:tc>
        <w:tc>
          <w:tcPr>
            <w:tcW w:w="1500" w:type="dxa"/>
            <w:vAlign w:val="center"/>
          </w:tcPr>
          <w:p w14:paraId="6AB94E0D" w14:textId="30C4F328" w:rsidR="003D42C3" w:rsidRDefault="00574F3A" w:rsidP="00970733">
            <w:pPr>
              <w:tabs>
                <w:tab w:val="left" w:pos="567"/>
              </w:tabs>
              <w:rPr>
                <w:rFonts w:ascii="Montserrat" w:hAnsi="Montserrat" w:cs="Arial"/>
                <w:bCs/>
              </w:rPr>
            </w:pPr>
            <w:r>
              <w:rPr>
                <w:rFonts w:ascii="Montserrat" w:hAnsi="Montserrat" w:cs="Arial"/>
                <w:bCs/>
              </w:rPr>
              <w:t>3</w:t>
            </w:r>
          </w:p>
        </w:tc>
      </w:tr>
      <w:tr w:rsidR="003D42C3" w:rsidRPr="00BF5419" w14:paraId="458BEF86" w14:textId="77777777" w:rsidTr="00736342">
        <w:trPr>
          <w:trHeight w:val="207"/>
        </w:trPr>
        <w:tc>
          <w:tcPr>
            <w:tcW w:w="577" w:type="dxa"/>
            <w:vAlign w:val="center"/>
          </w:tcPr>
          <w:p w14:paraId="02AA0B16" w14:textId="216B750D" w:rsidR="003D42C3" w:rsidRDefault="003D42C3" w:rsidP="00970733">
            <w:pPr>
              <w:tabs>
                <w:tab w:val="left" w:pos="567"/>
              </w:tabs>
              <w:ind w:firstLine="0"/>
              <w:rPr>
                <w:rFonts w:ascii="Montserrat" w:hAnsi="Montserrat" w:cs="Arial"/>
                <w:bCs/>
              </w:rPr>
            </w:pPr>
            <w:r>
              <w:rPr>
                <w:rFonts w:ascii="Montserrat" w:hAnsi="Montserrat" w:cs="Arial"/>
                <w:bCs/>
              </w:rPr>
              <w:t>10.</w:t>
            </w:r>
          </w:p>
        </w:tc>
        <w:tc>
          <w:tcPr>
            <w:tcW w:w="3025" w:type="dxa"/>
            <w:gridSpan w:val="2"/>
          </w:tcPr>
          <w:p w14:paraId="50780B81" w14:textId="73225276" w:rsidR="003D42C3" w:rsidRDefault="003D42C3" w:rsidP="00970733">
            <w:pPr>
              <w:tabs>
                <w:tab w:val="left" w:pos="567"/>
              </w:tabs>
              <w:ind w:firstLine="0"/>
              <w:rPr>
                <w:rFonts w:ascii="Montserrat" w:hAnsi="Montserrat" w:cs="Arial"/>
                <w:bCs/>
              </w:rPr>
            </w:pPr>
            <w:r>
              <w:rPr>
                <w:rFonts w:ascii="Montserrat" w:hAnsi="Montserrat" w:cs="Arial"/>
                <w:bCs/>
              </w:rPr>
              <w:t>Sniego, ledų sankaupų valymas</w:t>
            </w:r>
          </w:p>
        </w:tc>
        <w:tc>
          <w:tcPr>
            <w:tcW w:w="1735" w:type="dxa"/>
            <w:vAlign w:val="center"/>
          </w:tcPr>
          <w:p w14:paraId="285E3CC4" w14:textId="32763416" w:rsidR="003D42C3" w:rsidRDefault="003D42C3" w:rsidP="00970733">
            <w:pPr>
              <w:tabs>
                <w:tab w:val="left" w:pos="567"/>
              </w:tabs>
              <w:ind w:firstLine="0"/>
              <w:jc w:val="center"/>
              <w:rPr>
                <w:rFonts w:ascii="Montserrat" w:hAnsi="Montserrat" w:cs="Arial"/>
                <w:bCs/>
              </w:rPr>
            </w:pPr>
            <w:r>
              <w:rPr>
                <w:rFonts w:ascii="Montserrat" w:hAnsi="Montserrat" w:cs="Arial"/>
                <w:bCs/>
              </w:rPr>
              <w:t>kart. (1-ai švieslentei)</w:t>
            </w:r>
          </w:p>
        </w:tc>
        <w:tc>
          <w:tcPr>
            <w:tcW w:w="1500" w:type="dxa"/>
            <w:vAlign w:val="center"/>
          </w:tcPr>
          <w:p w14:paraId="424E0112" w14:textId="02B9447B" w:rsidR="003D42C3" w:rsidRDefault="005A1963" w:rsidP="00970733">
            <w:pPr>
              <w:tabs>
                <w:tab w:val="left" w:pos="567"/>
              </w:tabs>
              <w:rPr>
                <w:rFonts w:ascii="Montserrat" w:hAnsi="Montserrat" w:cs="Arial"/>
                <w:bCs/>
              </w:rPr>
            </w:pPr>
            <w:r>
              <w:rPr>
                <w:rFonts w:ascii="Montserrat" w:hAnsi="Montserrat" w:cs="Arial"/>
                <w:bCs/>
              </w:rPr>
              <w:t>2</w:t>
            </w:r>
          </w:p>
        </w:tc>
      </w:tr>
      <w:tr w:rsidR="003D42C3" w:rsidRPr="00BF5419" w14:paraId="2719D013" w14:textId="77777777" w:rsidTr="00736342">
        <w:trPr>
          <w:trHeight w:val="207"/>
        </w:trPr>
        <w:tc>
          <w:tcPr>
            <w:tcW w:w="577" w:type="dxa"/>
            <w:vAlign w:val="center"/>
          </w:tcPr>
          <w:p w14:paraId="0A19EA68" w14:textId="7BB90AF4" w:rsidR="003D42C3" w:rsidRDefault="003D42C3" w:rsidP="00970733">
            <w:pPr>
              <w:tabs>
                <w:tab w:val="left" w:pos="567"/>
              </w:tabs>
              <w:ind w:firstLine="0"/>
              <w:rPr>
                <w:rFonts w:ascii="Montserrat" w:hAnsi="Montserrat" w:cs="Arial"/>
                <w:bCs/>
              </w:rPr>
            </w:pPr>
            <w:r>
              <w:rPr>
                <w:rFonts w:ascii="Montserrat" w:hAnsi="Montserrat" w:cs="Arial"/>
                <w:bCs/>
              </w:rPr>
              <w:t>11.</w:t>
            </w:r>
          </w:p>
        </w:tc>
        <w:tc>
          <w:tcPr>
            <w:tcW w:w="3025" w:type="dxa"/>
            <w:gridSpan w:val="2"/>
          </w:tcPr>
          <w:p w14:paraId="1F4255AD" w14:textId="0D015BD5" w:rsidR="003D42C3" w:rsidRDefault="003D42C3" w:rsidP="00970733">
            <w:pPr>
              <w:tabs>
                <w:tab w:val="left" w:pos="567"/>
              </w:tabs>
              <w:ind w:firstLine="0"/>
              <w:rPr>
                <w:rFonts w:ascii="Montserrat" w:hAnsi="Montserrat" w:cs="Arial"/>
                <w:bCs/>
              </w:rPr>
            </w:pPr>
            <w:r>
              <w:rPr>
                <w:rFonts w:ascii="Montserrat" w:hAnsi="Montserrat" w:cs="Arial"/>
                <w:bCs/>
              </w:rPr>
              <w:t>Švieslentės dažymas</w:t>
            </w:r>
            <w:r w:rsidR="001C42C9">
              <w:rPr>
                <w:rFonts w:ascii="Montserrat" w:hAnsi="Montserrat" w:cs="Arial"/>
                <w:bCs/>
              </w:rPr>
              <w:t xml:space="preserve"> </w:t>
            </w:r>
            <w:r>
              <w:rPr>
                <w:rFonts w:ascii="Montserrat" w:hAnsi="Montserrat" w:cs="Arial"/>
                <w:bCs/>
              </w:rPr>
              <w:t>pagal poreikį</w:t>
            </w:r>
          </w:p>
        </w:tc>
        <w:tc>
          <w:tcPr>
            <w:tcW w:w="1735" w:type="dxa"/>
            <w:vAlign w:val="center"/>
          </w:tcPr>
          <w:p w14:paraId="4EDD82AC" w14:textId="0B6ABA8D" w:rsidR="003D42C3" w:rsidRDefault="003D42C3" w:rsidP="00970733">
            <w:pPr>
              <w:tabs>
                <w:tab w:val="left" w:pos="567"/>
              </w:tabs>
              <w:ind w:firstLine="0"/>
              <w:jc w:val="center"/>
              <w:rPr>
                <w:rFonts w:ascii="Montserrat" w:hAnsi="Montserrat" w:cs="Arial"/>
                <w:bCs/>
              </w:rPr>
            </w:pPr>
            <w:r>
              <w:rPr>
                <w:rFonts w:ascii="Montserrat" w:hAnsi="Montserrat" w:cs="Arial"/>
                <w:bCs/>
              </w:rPr>
              <w:t>kv. m.</w:t>
            </w:r>
          </w:p>
        </w:tc>
        <w:tc>
          <w:tcPr>
            <w:tcW w:w="1500" w:type="dxa"/>
            <w:vAlign w:val="center"/>
          </w:tcPr>
          <w:p w14:paraId="22EADC80" w14:textId="68F192F4" w:rsidR="003D42C3" w:rsidRDefault="005A1963" w:rsidP="00970733">
            <w:pPr>
              <w:tabs>
                <w:tab w:val="left" w:pos="567"/>
              </w:tabs>
              <w:rPr>
                <w:rFonts w:ascii="Montserrat" w:hAnsi="Montserrat" w:cs="Arial"/>
                <w:bCs/>
              </w:rPr>
            </w:pPr>
            <w:r>
              <w:rPr>
                <w:rFonts w:ascii="Montserrat" w:hAnsi="Montserrat" w:cs="Arial"/>
                <w:bCs/>
              </w:rPr>
              <w:t>3</w:t>
            </w:r>
          </w:p>
        </w:tc>
      </w:tr>
      <w:tr w:rsidR="003D42C3" w:rsidRPr="00BF5419" w14:paraId="24A1CC82" w14:textId="77777777" w:rsidTr="00736342">
        <w:trPr>
          <w:trHeight w:val="207"/>
        </w:trPr>
        <w:tc>
          <w:tcPr>
            <w:tcW w:w="577" w:type="dxa"/>
            <w:vAlign w:val="center"/>
          </w:tcPr>
          <w:p w14:paraId="43D3CC97" w14:textId="188367AD" w:rsidR="003D42C3" w:rsidRDefault="003D42C3" w:rsidP="00970733">
            <w:pPr>
              <w:tabs>
                <w:tab w:val="left" w:pos="567"/>
              </w:tabs>
              <w:ind w:firstLine="0"/>
              <w:rPr>
                <w:rFonts w:ascii="Montserrat" w:hAnsi="Montserrat" w:cs="Arial"/>
                <w:bCs/>
              </w:rPr>
            </w:pPr>
            <w:r>
              <w:rPr>
                <w:rFonts w:ascii="Montserrat" w:hAnsi="Montserrat" w:cs="Arial"/>
                <w:bCs/>
              </w:rPr>
              <w:t>12.</w:t>
            </w:r>
          </w:p>
        </w:tc>
        <w:tc>
          <w:tcPr>
            <w:tcW w:w="3025" w:type="dxa"/>
            <w:gridSpan w:val="2"/>
          </w:tcPr>
          <w:p w14:paraId="2F5CA24F" w14:textId="639FEBA4" w:rsidR="003D42C3" w:rsidRDefault="003D42C3" w:rsidP="00970733">
            <w:pPr>
              <w:tabs>
                <w:tab w:val="left" w:pos="567"/>
              </w:tabs>
              <w:ind w:firstLine="0"/>
              <w:rPr>
                <w:rFonts w:ascii="Montserrat" w:hAnsi="Montserrat" w:cs="Arial"/>
                <w:bCs/>
              </w:rPr>
            </w:pPr>
            <w:r>
              <w:rPr>
                <w:rFonts w:ascii="Montserrat" w:hAnsi="Montserrat" w:cs="Arial"/>
                <w:bCs/>
              </w:rPr>
              <w:t>Įžeminimo varžų matavimas pateikiant patikrinimo protokolą</w:t>
            </w:r>
          </w:p>
        </w:tc>
        <w:tc>
          <w:tcPr>
            <w:tcW w:w="1735" w:type="dxa"/>
            <w:vAlign w:val="center"/>
          </w:tcPr>
          <w:p w14:paraId="0FCB884B" w14:textId="042D1106" w:rsidR="003D42C3" w:rsidRDefault="003D42C3" w:rsidP="00970733">
            <w:pPr>
              <w:tabs>
                <w:tab w:val="left" w:pos="567"/>
              </w:tabs>
              <w:ind w:firstLine="0"/>
              <w:jc w:val="center"/>
              <w:rPr>
                <w:rFonts w:ascii="Montserrat" w:hAnsi="Montserrat" w:cs="Arial"/>
                <w:bCs/>
              </w:rPr>
            </w:pPr>
            <w:r>
              <w:rPr>
                <w:rFonts w:ascii="Montserrat" w:hAnsi="Montserrat" w:cs="Arial"/>
                <w:bCs/>
              </w:rPr>
              <w:t>kart. (1-ai švieslentei)</w:t>
            </w:r>
          </w:p>
        </w:tc>
        <w:tc>
          <w:tcPr>
            <w:tcW w:w="1500" w:type="dxa"/>
            <w:vAlign w:val="center"/>
          </w:tcPr>
          <w:p w14:paraId="0E3865B0" w14:textId="41D00ADF" w:rsidR="003D42C3" w:rsidRDefault="00C710D6" w:rsidP="00970733">
            <w:pPr>
              <w:tabs>
                <w:tab w:val="left" w:pos="567"/>
              </w:tabs>
              <w:rPr>
                <w:rFonts w:ascii="Montserrat" w:hAnsi="Montserrat" w:cs="Arial"/>
                <w:bCs/>
              </w:rPr>
            </w:pPr>
            <w:r>
              <w:rPr>
                <w:rFonts w:ascii="Montserrat" w:hAnsi="Montserrat" w:cs="Arial"/>
                <w:bCs/>
              </w:rPr>
              <w:t>13</w:t>
            </w:r>
          </w:p>
        </w:tc>
      </w:tr>
      <w:tr w:rsidR="003D42C3" w:rsidRPr="00BF5419" w14:paraId="2C7F0C02" w14:textId="77777777" w:rsidTr="00736342">
        <w:trPr>
          <w:trHeight w:val="207"/>
        </w:trPr>
        <w:tc>
          <w:tcPr>
            <w:tcW w:w="577" w:type="dxa"/>
            <w:vAlign w:val="center"/>
          </w:tcPr>
          <w:p w14:paraId="7CADC22E" w14:textId="2D6327BC" w:rsidR="003D42C3" w:rsidRDefault="003D42C3" w:rsidP="00970733">
            <w:pPr>
              <w:tabs>
                <w:tab w:val="left" w:pos="567"/>
              </w:tabs>
              <w:ind w:firstLine="0"/>
              <w:rPr>
                <w:rFonts w:ascii="Montserrat" w:hAnsi="Montserrat" w:cs="Arial"/>
                <w:bCs/>
              </w:rPr>
            </w:pPr>
            <w:r>
              <w:rPr>
                <w:rFonts w:ascii="Montserrat" w:hAnsi="Montserrat" w:cs="Arial"/>
                <w:bCs/>
              </w:rPr>
              <w:t xml:space="preserve">13. </w:t>
            </w:r>
          </w:p>
        </w:tc>
        <w:tc>
          <w:tcPr>
            <w:tcW w:w="3025" w:type="dxa"/>
            <w:gridSpan w:val="2"/>
          </w:tcPr>
          <w:p w14:paraId="30FF5D6A" w14:textId="705A2594" w:rsidR="003D42C3" w:rsidRDefault="003D42C3" w:rsidP="00970733">
            <w:pPr>
              <w:tabs>
                <w:tab w:val="left" w:pos="567"/>
              </w:tabs>
              <w:ind w:firstLine="0"/>
              <w:rPr>
                <w:rFonts w:ascii="Montserrat" w:hAnsi="Montserrat" w:cs="Arial"/>
                <w:bCs/>
              </w:rPr>
            </w:pPr>
            <w:r>
              <w:rPr>
                <w:rFonts w:ascii="Montserrat" w:hAnsi="Montserrat" w:cs="Arial"/>
                <w:bCs/>
              </w:rPr>
              <w:t>Inžinieriaus darbo valanda atliekant kitus, II dalyje nenurodytus priežiūros darbus ar Užsakovo pateiktas užduotis</w:t>
            </w:r>
          </w:p>
        </w:tc>
        <w:tc>
          <w:tcPr>
            <w:tcW w:w="1735" w:type="dxa"/>
            <w:vAlign w:val="center"/>
          </w:tcPr>
          <w:p w14:paraId="4FAF8B57" w14:textId="1D037572" w:rsidR="003D42C3" w:rsidRDefault="003D42C3" w:rsidP="00970733">
            <w:pPr>
              <w:tabs>
                <w:tab w:val="left" w:pos="567"/>
              </w:tabs>
              <w:ind w:firstLine="0"/>
              <w:jc w:val="center"/>
              <w:rPr>
                <w:rFonts w:ascii="Montserrat" w:hAnsi="Montserrat" w:cs="Arial"/>
                <w:bCs/>
              </w:rPr>
            </w:pPr>
            <w:r>
              <w:rPr>
                <w:rFonts w:ascii="Montserrat" w:hAnsi="Montserrat" w:cs="Arial"/>
                <w:bCs/>
              </w:rPr>
              <w:t>Val.</w:t>
            </w:r>
          </w:p>
        </w:tc>
        <w:tc>
          <w:tcPr>
            <w:tcW w:w="1500" w:type="dxa"/>
            <w:vAlign w:val="center"/>
          </w:tcPr>
          <w:p w14:paraId="1C816EA9" w14:textId="4A994ED3" w:rsidR="003D42C3" w:rsidRDefault="005A1963" w:rsidP="00970733">
            <w:pPr>
              <w:tabs>
                <w:tab w:val="left" w:pos="567"/>
              </w:tabs>
              <w:rPr>
                <w:rFonts w:ascii="Montserrat" w:hAnsi="Montserrat" w:cs="Arial"/>
                <w:bCs/>
              </w:rPr>
            </w:pPr>
            <w:r>
              <w:rPr>
                <w:rFonts w:ascii="Montserrat" w:hAnsi="Montserrat" w:cs="Arial"/>
                <w:bCs/>
              </w:rPr>
              <w:t>20</w:t>
            </w:r>
          </w:p>
        </w:tc>
      </w:tr>
      <w:tr w:rsidR="003D42C3" w:rsidRPr="00BF5419" w14:paraId="4639083E" w14:textId="77777777" w:rsidTr="00736342">
        <w:trPr>
          <w:trHeight w:val="207"/>
        </w:trPr>
        <w:tc>
          <w:tcPr>
            <w:tcW w:w="577" w:type="dxa"/>
            <w:vAlign w:val="center"/>
          </w:tcPr>
          <w:p w14:paraId="4FF0C907" w14:textId="7C48E280" w:rsidR="003D42C3" w:rsidRDefault="003D42C3" w:rsidP="00970733">
            <w:pPr>
              <w:tabs>
                <w:tab w:val="left" w:pos="567"/>
              </w:tabs>
              <w:ind w:firstLine="0"/>
              <w:rPr>
                <w:rFonts w:ascii="Montserrat" w:hAnsi="Montserrat" w:cs="Arial"/>
                <w:bCs/>
              </w:rPr>
            </w:pPr>
            <w:r>
              <w:rPr>
                <w:rFonts w:ascii="Montserrat" w:hAnsi="Montserrat" w:cs="Arial"/>
                <w:bCs/>
              </w:rPr>
              <w:t>14.</w:t>
            </w:r>
          </w:p>
        </w:tc>
        <w:tc>
          <w:tcPr>
            <w:tcW w:w="3025" w:type="dxa"/>
            <w:gridSpan w:val="2"/>
          </w:tcPr>
          <w:p w14:paraId="635D0468" w14:textId="38D0C8F4" w:rsidR="003D42C3" w:rsidRDefault="003D42C3" w:rsidP="00970733">
            <w:pPr>
              <w:tabs>
                <w:tab w:val="left" w:pos="567"/>
              </w:tabs>
              <w:ind w:firstLine="0"/>
              <w:rPr>
                <w:rFonts w:ascii="Montserrat" w:hAnsi="Montserrat" w:cs="Arial"/>
                <w:bCs/>
              </w:rPr>
            </w:pPr>
            <w:r>
              <w:rPr>
                <w:rFonts w:ascii="Montserrat" w:hAnsi="Montserrat" w:cs="Arial"/>
                <w:bCs/>
              </w:rPr>
              <w:t>Automobilinio keltuvo darbas</w:t>
            </w:r>
          </w:p>
        </w:tc>
        <w:tc>
          <w:tcPr>
            <w:tcW w:w="1735" w:type="dxa"/>
            <w:vAlign w:val="center"/>
          </w:tcPr>
          <w:p w14:paraId="027EF515" w14:textId="677595BF" w:rsidR="003D42C3" w:rsidRDefault="003D42C3" w:rsidP="00970733">
            <w:pPr>
              <w:tabs>
                <w:tab w:val="left" w:pos="567"/>
              </w:tabs>
              <w:ind w:firstLine="0"/>
              <w:jc w:val="center"/>
              <w:rPr>
                <w:rFonts w:ascii="Montserrat" w:hAnsi="Montserrat" w:cs="Arial"/>
                <w:bCs/>
              </w:rPr>
            </w:pPr>
            <w:r>
              <w:rPr>
                <w:rFonts w:ascii="Montserrat" w:hAnsi="Montserrat" w:cs="Arial"/>
                <w:bCs/>
              </w:rPr>
              <w:t>Val.</w:t>
            </w:r>
          </w:p>
        </w:tc>
        <w:tc>
          <w:tcPr>
            <w:tcW w:w="1500" w:type="dxa"/>
            <w:vAlign w:val="center"/>
          </w:tcPr>
          <w:p w14:paraId="5B8CDE4D" w14:textId="367D909B" w:rsidR="003D42C3" w:rsidRDefault="00770142" w:rsidP="00970733">
            <w:pPr>
              <w:tabs>
                <w:tab w:val="left" w:pos="567"/>
              </w:tabs>
              <w:rPr>
                <w:rFonts w:ascii="Montserrat" w:hAnsi="Montserrat" w:cs="Arial"/>
                <w:bCs/>
              </w:rPr>
            </w:pPr>
            <w:r>
              <w:rPr>
                <w:rFonts w:ascii="Montserrat" w:hAnsi="Montserrat" w:cs="Arial"/>
                <w:bCs/>
              </w:rPr>
              <w:t>5</w:t>
            </w:r>
          </w:p>
        </w:tc>
      </w:tr>
      <w:tr w:rsidR="003D42C3" w:rsidRPr="00BF5419" w14:paraId="2B0CDAE6" w14:textId="77777777" w:rsidTr="00736342">
        <w:trPr>
          <w:trHeight w:val="207"/>
        </w:trPr>
        <w:tc>
          <w:tcPr>
            <w:tcW w:w="577" w:type="dxa"/>
            <w:vAlign w:val="center"/>
          </w:tcPr>
          <w:p w14:paraId="0676255A" w14:textId="132641BD" w:rsidR="003D42C3" w:rsidRDefault="003D42C3" w:rsidP="00970733">
            <w:pPr>
              <w:tabs>
                <w:tab w:val="left" w:pos="567"/>
              </w:tabs>
              <w:ind w:firstLine="0"/>
              <w:rPr>
                <w:rFonts w:ascii="Montserrat" w:hAnsi="Montserrat" w:cs="Arial"/>
                <w:bCs/>
              </w:rPr>
            </w:pPr>
            <w:r>
              <w:rPr>
                <w:rFonts w:ascii="Montserrat" w:hAnsi="Montserrat" w:cs="Arial"/>
                <w:bCs/>
              </w:rPr>
              <w:t>15.</w:t>
            </w:r>
          </w:p>
        </w:tc>
        <w:tc>
          <w:tcPr>
            <w:tcW w:w="3025" w:type="dxa"/>
            <w:gridSpan w:val="2"/>
          </w:tcPr>
          <w:p w14:paraId="7D83B087" w14:textId="30CED6EC" w:rsidR="003D42C3" w:rsidRDefault="003D42C3" w:rsidP="00970733">
            <w:pPr>
              <w:tabs>
                <w:tab w:val="left" w:pos="567"/>
              </w:tabs>
              <w:ind w:firstLine="0"/>
              <w:rPr>
                <w:rFonts w:ascii="Montserrat" w:hAnsi="Montserrat" w:cs="Arial"/>
                <w:bCs/>
              </w:rPr>
            </w:pPr>
            <w:r>
              <w:rPr>
                <w:rFonts w:ascii="Montserrat" w:hAnsi="Montserrat" w:cs="Arial"/>
                <w:bCs/>
              </w:rPr>
              <w:t>Inžinerinių tinklų nužymėjimas Užsakovo nurodymu</w:t>
            </w:r>
          </w:p>
        </w:tc>
        <w:tc>
          <w:tcPr>
            <w:tcW w:w="1735" w:type="dxa"/>
            <w:vAlign w:val="center"/>
          </w:tcPr>
          <w:p w14:paraId="40182C25" w14:textId="5EA59F3C" w:rsidR="003D42C3" w:rsidRDefault="003D42C3" w:rsidP="00970733">
            <w:pPr>
              <w:tabs>
                <w:tab w:val="left" w:pos="567"/>
              </w:tabs>
              <w:ind w:firstLine="0"/>
              <w:jc w:val="center"/>
              <w:rPr>
                <w:rFonts w:ascii="Montserrat" w:hAnsi="Montserrat" w:cs="Arial"/>
                <w:bCs/>
              </w:rPr>
            </w:pPr>
            <w:r>
              <w:rPr>
                <w:rFonts w:ascii="Montserrat" w:hAnsi="Montserrat" w:cs="Arial"/>
                <w:bCs/>
              </w:rPr>
              <w:t>kart. (1-ai švieslentei)</w:t>
            </w:r>
          </w:p>
        </w:tc>
        <w:tc>
          <w:tcPr>
            <w:tcW w:w="1500" w:type="dxa"/>
            <w:vAlign w:val="center"/>
          </w:tcPr>
          <w:p w14:paraId="7A626014" w14:textId="3653A1C7" w:rsidR="003D42C3" w:rsidRDefault="00C710D6" w:rsidP="00970733">
            <w:pPr>
              <w:tabs>
                <w:tab w:val="left" w:pos="567"/>
              </w:tabs>
              <w:rPr>
                <w:rFonts w:ascii="Montserrat" w:hAnsi="Montserrat" w:cs="Arial"/>
                <w:bCs/>
              </w:rPr>
            </w:pPr>
            <w:r>
              <w:rPr>
                <w:rFonts w:ascii="Montserrat" w:hAnsi="Montserrat" w:cs="Arial"/>
                <w:bCs/>
              </w:rPr>
              <w:t>2</w:t>
            </w:r>
          </w:p>
        </w:tc>
      </w:tr>
      <w:tr w:rsidR="003D42C3" w:rsidRPr="00BF5419" w14:paraId="1D67C845" w14:textId="77777777" w:rsidTr="00736342">
        <w:trPr>
          <w:trHeight w:val="207"/>
        </w:trPr>
        <w:tc>
          <w:tcPr>
            <w:tcW w:w="577" w:type="dxa"/>
            <w:vAlign w:val="center"/>
          </w:tcPr>
          <w:p w14:paraId="1F9283ED" w14:textId="554DCE1C" w:rsidR="003D42C3" w:rsidRDefault="003D42C3" w:rsidP="00970733">
            <w:pPr>
              <w:tabs>
                <w:tab w:val="left" w:pos="567"/>
              </w:tabs>
              <w:ind w:firstLine="0"/>
              <w:rPr>
                <w:rFonts w:ascii="Montserrat" w:hAnsi="Montserrat" w:cs="Arial"/>
                <w:bCs/>
              </w:rPr>
            </w:pPr>
            <w:r>
              <w:rPr>
                <w:rFonts w:ascii="Montserrat" w:hAnsi="Montserrat" w:cs="Arial"/>
                <w:bCs/>
              </w:rPr>
              <w:t>16.</w:t>
            </w:r>
          </w:p>
        </w:tc>
        <w:tc>
          <w:tcPr>
            <w:tcW w:w="3025" w:type="dxa"/>
            <w:gridSpan w:val="2"/>
          </w:tcPr>
          <w:p w14:paraId="52DBDEC2" w14:textId="54A1DD29" w:rsidR="003D42C3" w:rsidRDefault="003D42C3" w:rsidP="00970733">
            <w:pPr>
              <w:tabs>
                <w:tab w:val="left" w:pos="567"/>
              </w:tabs>
              <w:ind w:firstLine="0"/>
              <w:rPr>
                <w:rFonts w:ascii="Montserrat" w:hAnsi="Montserrat" w:cs="Arial"/>
                <w:bCs/>
              </w:rPr>
            </w:pPr>
            <w:r>
              <w:rPr>
                <w:rFonts w:ascii="Montserrat" w:hAnsi="Montserrat" w:cs="Arial"/>
                <w:bCs/>
              </w:rPr>
              <w:t>Žalos administravimas su policija, draudimo įmonėmis, remonto sąmatų sudarymas, informacijos teikimas ar kt.</w:t>
            </w:r>
          </w:p>
        </w:tc>
        <w:tc>
          <w:tcPr>
            <w:tcW w:w="1735" w:type="dxa"/>
            <w:vAlign w:val="center"/>
          </w:tcPr>
          <w:p w14:paraId="57FD9323" w14:textId="72BB524C" w:rsidR="003D42C3" w:rsidRDefault="003D42C3" w:rsidP="00970733">
            <w:pPr>
              <w:tabs>
                <w:tab w:val="left" w:pos="567"/>
              </w:tabs>
              <w:ind w:firstLine="0"/>
              <w:jc w:val="center"/>
              <w:rPr>
                <w:rFonts w:ascii="Montserrat" w:hAnsi="Montserrat" w:cs="Arial"/>
                <w:bCs/>
              </w:rPr>
            </w:pPr>
            <w:r>
              <w:rPr>
                <w:rFonts w:ascii="Montserrat" w:hAnsi="Montserrat" w:cs="Arial"/>
                <w:bCs/>
              </w:rPr>
              <w:t>Kart. (1 – įvykiui)</w:t>
            </w:r>
          </w:p>
        </w:tc>
        <w:tc>
          <w:tcPr>
            <w:tcW w:w="1500" w:type="dxa"/>
            <w:vAlign w:val="center"/>
          </w:tcPr>
          <w:p w14:paraId="36029DAD" w14:textId="0DAD2356" w:rsidR="003D42C3" w:rsidRDefault="00C710D6" w:rsidP="00970733">
            <w:pPr>
              <w:tabs>
                <w:tab w:val="left" w:pos="567"/>
              </w:tabs>
              <w:rPr>
                <w:rFonts w:ascii="Montserrat" w:hAnsi="Montserrat" w:cs="Arial"/>
                <w:bCs/>
              </w:rPr>
            </w:pPr>
            <w:r>
              <w:rPr>
                <w:rFonts w:ascii="Montserrat" w:hAnsi="Montserrat" w:cs="Arial"/>
                <w:bCs/>
              </w:rPr>
              <w:t>1</w:t>
            </w:r>
          </w:p>
        </w:tc>
      </w:tr>
      <w:tr w:rsidR="00E069B2" w:rsidRPr="00BF5419" w14:paraId="2559C29B" w14:textId="77777777" w:rsidTr="00736342">
        <w:trPr>
          <w:trHeight w:val="207"/>
        </w:trPr>
        <w:tc>
          <w:tcPr>
            <w:tcW w:w="577" w:type="dxa"/>
          </w:tcPr>
          <w:p w14:paraId="66CF1B34" w14:textId="77777777" w:rsidR="00970733" w:rsidRDefault="00970733" w:rsidP="00970733">
            <w:pPr>
              <w:tabs>
                <w:tab w:val="left" w:pos="567"/>
              </w:tabs>
              <w:jc w:val="center"/>
              <w:rPr>
                <w:rFonts w:ascii="Montserrat" w:hAnsi="Montserrat" w:cs="Arial"/>
                <w:b/>
              </w:rPr>
            </w:pPr>
          </w:p>
        </w:tc>
        <w:tc>
          <w:tcPr>
            <w:tcW w:w="6260" w:type="dxa"/>
            <w:gridSpan w:val="4"/>
            <w:vAlign w:val="center"/>
          </w:tcPr>
          <w:p w14:paraId="7D04345D" w14:textId="4B2BB517" w:rsidR="00970733" w:rsidRDefault="00970733" w:rsidP="00970733">
            <w:pPr>
              <w:tabs>
                <w:tab w:val="left" w:pos="567"/>
              </w:tabs>
              <w:ind w:firstLine="0"/>
              <w:jc w:val="center"/>
              <w:rPr>
                <w:rFonts w:ascii="Montserrat" w:hAnsi="Montserrat" w:cs="Arial"/>
                <w:bCs/>
              </w:rPr>
            </w:pPr>
            <w:r>
              <w:rPr>
                <w:rFonts w:ascii="Montserrat" w:hAnsi="Montserrat" w:cs="Arial"/>
                <w:b/>
              </w:rPr>
              <w:t xml:space="preserve">III dalis. </w:t>
            </w:r>
            <w:r w:rsidRPr="00546E43">
              <w:rPr>
                <w:rFonts w:ascii="Montserrat" w:hAnsi="Montserrat" w:cs="Arial"/>
                <w:b/>
              </w:rPr>
              <w:t>Medžiagos</w:t>
            </w:r>
          </w:p>
        </w:tc>
      </w:tr>
      <w:tr w:rsidR="00B54513" w:rsidRPr="00BF5419" w14:paraId="011898E5" w14:textId="3D5E88F1" w:rsidTr="00736342">
        <w:trPr>
          <w:trHeight w:val="207"/>
        </w:trPr>
        <w:tc>
          <w:tcPr>
            <w:tcW w:w="577" w:type="dxa"/>
          </w:tcPr>
          <w:p w14:paraId="4108627D" w14:textId="77777777" w:rsidR="00B54513" w:rsidRDefault="00B54513" w:rsidP="00970733">
            <w:pPr>
              <w:tabs>
                <w:tab w:val="left" w:pos="567"/>
              </w:tabs>
              <w:jc w:val="center"/>
              <w:rPr>
                <w:rFonts w:ascii="Montserrat" w:hAnsi="Montserrat" w:cs="Arial"/>
                <w:b/>
              </w:rPr>
            </w:pPr>
          </w:p>
        </w:tc>
        <w:tc>
          <w:tcPr>
            <w:tcW w:w="3017" w:type="dxa"/>
            <w:vAlign w:val="center"/>
          </w:tcPr>
          <w:p w14:paraId="6B76E79B" w14:textId="52D25505" w:rsidR="00B54513" w:rsidRPr="00E069B2" w:rsidRDefault="00B54513" w:rsidP="00E069B2">
            <w:pPr>
              <w:tabs>
                <w:tab w:val="left" w:pos="567"/>
              </w:tabs>
              <w:ind w:firstLine="0"/>
              <w:jc w:val="left"/>
              <w:rPr>
                <w:rFonts w:ascii="Montserrat" w:hAnsi="Montserrat" w:cs="Arial"/>
                <w:bCs/>
              </w:rPr>
            </w:pPr>
            <w:r w:rsidRPr="00E069B2">
              <w:rPr>
                <w:rFonts w:ascii="Montserrat" w:hAnsi="Montserrat" w:cs="Arial"/>
                <w:bCs/>
              </w:rPr>
              <w:t>Medžiagos pavadinimas</w:t>
            </w:r>
          </w:p>
        </w:tc>
        <w:tc>
          <w:tcPr>
            <w:tcW w:w="1743" w:type="dxa"/>
            <w:gridSpan w:val="2"/>
            <w:vAlign w:val="center"/>
          </w:tcPr>
          <w:p w14:paraId="1F14143C" w14:textId="54ACA2C1" w:rsidR="00B54513" w:rsidRPr="00E069B2" w:rsidRDefault="00B54513" w:rsidP="00E069B2">
            <w:pPr>
              <w:tabs>
                <w:tab w:val="left" w:pos="567"/>
              </w:tabs>
              <w:ind w:firstLine="0"/>
              <w:jc w:val="center"/>
              <w:rPr>
                <w:rFonts w:ascii="Montserrat" w:hAnsi="Montserrat" w:cs="Arial"/>
                <w:bCs/>
              </w:rPr>
            </w:pPr>
            <w:r w:rsidRPr="00E069B2">
              <w:rPr>
                <w:rFonts w:ascii="Montserrat" w:hAnsi="Montserrat" w:cs="Arial"/>
                <w:bCs/>
                <w:sz w:val="18"/>
                <w:szCs w:val="18"/>
              </w:rPr>
              <w:t>Mato vnt.</w:t>
            </w:r>
          </w:p>
        </w:tc>
        <w:tc>
          <w:tcPr>
            <w:tcW w:w="1500" w:type="dxa"/>
            <w:vAlign w:val="center"/>
          </w:tcPr>
          <w:p w14:paraId="6EB85DD0" w14:textId="23892C24" w:rsidR="00B54513" w:rsidRPr="00E069B2" w:rsidRDefault="00B54513" w:rsidP="00E069B2">
            <w:pPr>
              <w:tabs>
                <w:tab w:val="left" w:pos="567"/>
              </w:tabs>
              <w:ind w:firstLine="0"/>
              <w:jc w:val="left"/>
              <w:rPr>
                <w:rFonts w:ascii="Montserrat" w:hAnsi="Montserrat" w:cs="Arial"/>
                <w:bCs/>
              </w:rPr>
            </w:pPr>
            <w:r w:rsidRPr="00E069B2">
              <w:rPr>
                <w:rFonts w:ascii="Montserrat" w:hAnsi="Montserrat" w:cs="Arial"/>
                <w:bCs/>
              </w:rPr>
              <w:t>Preliminarus kiekis</w:t>
            </w:r>
          </w:p>
        </w:tc>
      </w:tr>
      <w:tr w:rsidR="00B54513" w:rsidRPr="00BF5419" w14:paraId="23960B8A" w14:textId="77777777" w:rsidTr="00736342">
        <w:trPr>
          <w:trHeight w:val="207"/>
        </w:trPr>
        <w:tc>
          <w:tcPr>
            <w:tcW w:w="577" w:type="dxa"/>
            <w:vAlign w:val="center"/>
          </w:tcPr>
          <w:p w14:paraId="5DDE396B" w14:textId="04B554C8" w:rsidR="00B54513" w:rsidRDefault="00B54513" w:rsidP="00970733">
            <w:pPr>
              <w:tabs>
                <w:tab w:val="left" w:pos="567"/>
              </w:tabs>
              <w:ind w:firstLine="0"/>
              <w:rPr>
                <w:rFonts w:ascii="Montserrat" w:hAnsi="Montserrat" w:cs="Arial"/>
                <w:bCs/>
              </w:rPr>
            </w:pPr>
            <w:r>
              <w:rPr>
                <w:rFonts w:ascii="Montserrat" w:hAnsi="Montserrat" w:cs="Arial"/>
                <w:bCs/>
              </w:rPr>
              <w:t>1.</w:t>
            </w:r>
          </w:p>
        </w:tc>
        <w:tc>
          <w:tcPr>
            <w:tcW w:w="3025" w:type="dxa"/>
            <w:gridSpan w:val="2"/>
          </w:tcPr>
          <w:p w14:paraId="314DACEB" w14:textId="758A3771" w:rsidR="00B54513" w:rsidRDefault="00B54513" w:rsidP="00FB05A4">
            <w:pPr>
              <w:tabs>
                <w:tab w:val="left" w:pos="567"/>
              </w:tabs>
              <w:ind w:firstLine="0"/>
              <w:rPr>
                <w:rFonts w:ascii="Montserrat" w:hAnsi="Montserrat" w:cs="Arial"/>
                <w:bCs/>
              </w:rPr>
            </w:pPr>
            <w:r>
              <w:rPr>
                <w:rFonts w:ascii="Montserrat" w:hAnsi="Montserrat" w:cs="Arial"/>
                <w:bCs/>
              </w:rPr>
              <w:t xml:space="preserve">LED modulis </w:t>
            </w:r>
            <w:r w:rsidRPr="00FB05A4">
              <w:rPr>
                <w:rFonts w:ascii="Montserrat" w:hAnsi="Montserrat" w:cs="Arial"/>
                <w:bCs/>
              </w:rPr>
              <w:t>0213 M210</w:t>
            </w:r>
          </w:p>
        </w:tc>
        <w:tc>
          <w:tcPr>
            <w:tcW w:w="1735" w:type="dxa"/>
            <w:vAlign w:val="center"/>
          </w:tcPr>
          <w:p w14:paraId="0BEF6E31" w14:textId="7BE23D77" w:rsidR="00B54513" w:rsidRDefault="00B54513" w:rsidP="00970733">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7B6317D4" w14:textId="5BD47135" w:rsidR="00B54513" w:rsidRDefault="00C710D6" w:rsidP="00970733">
            <w:pPr>
              <w:tabs>
                <w:tab w:val="left" w:pos="567"/>
              </w:tabs>
              <w:rPr>
                <w:rFonts w:ascii="Montserrat" w:hAnsi="Montserrat" w:cs="Arial"/>
                <w:bCs/>
              </w:rPr>
            </w:pPr>
            <w:r>
              <w:rPr>
                <w:rFonts w:ascii="Montserrat" w:hAnsi="Montserrat" w:cs="Arial"/>
                <w:bCs/>
              </w:rPr>
              <w:t>4</w:t>
            </w:r>
          </w:p>
        </w:tc>
      </w:tr>
      <w:tr w:rsidR="00B54513" w:rsidRPr="00BF5419" w14:paraId="5BF50553" w14:textId="77777777" w:rsidTr="00736342">
        <w:trPr>
          <w:trHeight w:val="207"/>
        </w:trPr>
        <w:tc>
          <w:tcPr>
            <w:tcW w:w="577" w:type="dxa"/>
            <w:vAlign w:val="center"/>
          </w:tcPr>
          <w:p w14:paraId="59CC69E6" w14:textId="669EF187" w:rsidR="00B54513" w:rsidRDefault="00B54513" w:rsidP="00E069B2">
            <w:pPr>
              <w:tabs>
                <w:tab w:val="left" w:pos="567"/>
              </w:tabs>
              <w:ind w:firstLine="0"/>
              <w:rPr>
                <w:rFonts w:ascii="Montserrat" w:hAnsi="Montserrat" w:cs="Arial"/>
                <w:bCs/>
              </w:rPr>
            </w:pPr>
            <w:r>
              <w:rPr>
                <w:rFonts w:ascii="Montserrat" w:hAnsi="Montserrat" w:cs="Arial"/>
                <w:bCs/>
              </w:rPr>
              <w:t>2.</w:t>
            </w:r>
          </w:p>
        </w:tc>
        <w:tc>
          <w:tcPr>
            <w:tcW w:w="3025" w:type="dxa"/>
            <w:gridSpan w:val="2"/>
          </w:tcPr>
          <w:p w14:paraId="12079378" w14:textId="056E9951" w:rsidR="00B54513" w:rsidRDefault="00B54513" w:rsidP="00E069B2">
            <w:pPr>
              <w:tabs>
                <w:tab w:val="left" w:pos="567"/>
              </w:tabs>
              <w:ind w:firstLine="0"/>
              <w:rPr>
                <w:rFonts w:ascii="Montserrat" w:hAnsi="Montserrat" w:cs="Arial"/>
                <w:bCs/>
              </w:rPr>
            </w:pPr>
            <w:r>
              <w:rPr>
                <w:rFonts w:ascii="Montserrat" w:hAnsi="Montserrat" w:cs="Arial"/>
                <w:bCs/>
              </w:rPr>
              <w:t xml:space="preserve">LED modulis </w:t>
            </w:r>
            <w:r w:rsidRPr="0095500E">
              <w:rPr>
                <w:rFonts w:ascii="Montserrat" w:hAnsi="Montserrat" w:cs="Arial"/>
                <w:bCs/>
              </w:rPr>
              <w:t>0213 M2101</w:t>
            </w:r>
          </w:p>
        </w:tc>
        <w:tc>
          <w:tcPr>
            <w:tcW w:w="1735" w:type="dxa"/>
            <w:vAlign w:val="center"/>
          </w:tcPr>
          <w:p w14:paraId="47B1202F" w14:textId="0AB05D06" w:rsidR="00B54513" w:rsidRDefault="00B54513" w:rsidP="00E069B2">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55BA023F" w14:textId="27D7F2E7" w:rsidR="00B54513" w:rsidRDefault="00C710D6" w:rsidP="00970733">
            <w:pPr>
              <w:tabs>
                <w:tab w:val="left" w:pos="567"/>
              </w:tabs>
              <w:rPr>
                <w:rFonts w:ascii="Montserrat" w:hAnsi="Montserrat" w:cs="Arial"/>
                <w:bCs/>
              </w:rPr>
            </w:pPr>
            <w:r>
              <w:rPr>
                <w:rFonts w:ascii="Montserrat" w:hAnsi="Montserrat" w:cs="Arial"/>
                <w:bCs/>
              </w:rPr>
              <w:t>3</w:t>
            </w:r>
          </w:p>
        </w:tc>
      </w:tr>
      <w:tr w:rsidR="00B54513" w:rsidRPr="00BF5419" w14:paraId="7BC82D4B" w14:textId="77777777" w:rsidTr="00736342">
        <w:trPr>
          <w:trHeight w:val="207"/>
        </w:trPr>
        <w:tc>
          <w:tcPr>
            <w:tcW w:w="577" w:type="dxa"/>
            <w:vAlign w:val="center"/>
          </w:tcPr>
          <w:p w14:paraId="2B2B3097" w14:textId="338FA67E" w:rsidR="00B54513" w:rsidRDefault="00B54513" w:rsidP="00E069B2">
            <w:pPr>
              <w:tabs>
                <w:tab w:val="left" w:pos="567"/>
              </w:tabs>
              <w:ind w:firstLine="0"/>
              <w:rPr>
                <w:rFonts w:ascii="Montserrat" w:hAnsi="Montserrat" w:cs="Arial"/>
                <w:bCs/>
              </w:rPr>
            </w:pPr>
            <w:r>
              <w:rPr>
                <w:rFonts w:ascii="Montserrat" w:hAnsi="Montserrat" w:cs="Arial"/>
                <w:bCs/>
              </w:rPr>
              <w:t>3.</w:t>
            </w:r>
          </w:p>
        </w:tc>
        <w:tc>
          <w:tcPr>
            <w:tcW w:w="3025" w:type="dxa"/>
            <w:gridSpan w:val="2"/>
          </w:tcPr>
          <w:p w14:paraId="32F3D15F" w14:textId="1F9BA9DD" w:rsidR="00B54513" w:rsidRDefault="00B54513" w:rsidP="00E069B2">
            <w:pPr>
              <w:tabs>
                <w:tab w:val="left" w:pos="567"/>
              </w:tabs>
              <w:ind w:firstLine="0"/>
              <w:rPr>
                <w:rFonts w:ascii="Montserrat" w:hAnsi="Montserrat" w:cs="Arial"/>
                <w:bCs/>
              </w:rPr>
            </w:pPr>
            <w:r>
              <w:rPr>
                <w:rFonts w:ascii="Montserrat" w:hAnsi="Montserrat" w:cs="Arial"/>
                <w:bCs/>
              </w:rPr>
              <w:t xml:space="preserve">LED modulis </w:t>
            </w:r>
            <w:r w:rsidRPr="0095500E">
              <w:rPr>
                <w:rFonts w:ascii="Montserrat" w:hAnsi="Montserrat" w:cs="Arial"/>
                <w:bCs/>
              </w:rPr>
              <w:t>0213 M2102</w:t>
            </w:r>
          </w:p>
        </w:tc>
        <w:tc>
          <w:tcPr>
            <w:tcW w:w="1735" w:type="dxa"/>
            <w:vAlign w:val="center"/>
          </w:tcPr>
          <w:p w14:paraId="4EB3EC0C" w14:textId="6F399464" w:rsidR="00B54513" w:rsidRDefault="00B54513" w:rsidP="00E069B2">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523FFC8A" w14:textId="50FA7D01" w:rsidR="00B54513" w:rsidRDefault="00C710D6" w:rsidP="00970733">
            <w:pPr>
              <w:tabs>
                <w:tab w:val="left" w:pos="567"/>
              </w:tabs>
              <w:rPr>
                <w:rFonts w:ascii="Montserrat" w:hAnsi="Montserrat" w:cs="Arial"/>
                <w:bCs/>
              </w:rPr>
            </w:pPr>
            <w:r>
              <w:rPr>
                <w:rFonts w:ascii="Montserrat" w:hAnsi="Montserrat" w:cs="Arial"/>
                <w:bCs/>
              </w:rPr>
              <w:t>3</w:t>
            </w:r>
          </w:p>
        </w:tc>
      </w:tr>
      <w:tr w:rsidR="00B54513" w:rsidRPr="00BF5419" w14:paraId="0726E847" w14:textId="77777777" w:rsidTr="00736342">
        <w:trPr>
          <w:trHeight w:val="207"/>
        </w:trPr>
        <w:tc>
          <w:tcPr>
            <w:tcW w:w="577" w:type="dxa"/>
            <w:vAlign w:val="center"/>
          </w:tcPr>
          <w:p w14:paraId="0480FE32" w14:textId="0CA7C4C0" w:rsidR="00B54513" w:rsidRDefault="00B54513" w:rsidP="00E069B2">
            <w:pPr>
              <w:tabs>
                <w:tab w:val="left" w:pos="567"/>
              </w:tabs>
              <w:ind w:firstLine="0"/>
              <w:rPr>
                <w:rFonts w:ascii="Montserrat" w:hAnsi="Montserrat" w:cs="Arial"/>
                <w:bCs/>
              </w:rPr>
            </w:pPr>
            <w:r>
              <w:rPr>
                <w:rFonts w:ascii="Montserrat" w:hAnsi="Montserrat" w:cs="Arial"/>
                <w:bCs/>
              </w:rPr>
              <w:t>4.</w:t>
            </w:r>
          </w:p>
        </w:tc>
        <w:tc>
          <w:tcPr>
            <w:tcW w:w="3025" w:type="dxa"/>
            <w:gridSpan w:val="2"/>
          </w:tcPr>
          <w:p w14:paraId="63A486C6" w14:textId="3B609E22" w:rsidR="00B54513" w:rsidRDefault="00B54513" w:rsidP="00E069B2">
            <w:pPr>
              <w:tabs>
                <w:tab w:val="left" w:pos="567"/>
              </w:tabs>
              <w:ind w:firstLine="0"/>
              <w:rPr>
                <w:rFonts w:ascii="Montserrat" w:hAnsi="Montserrat" w:cs="Arial"/>
                <w:bCs/>
              </w:rPr>
            </w:pPr>
            <w:r>
              <w:rPr>
                <w:rFonts w:ascii="Montserrat" w:hAnsi="Montserrat" w:cs="Arial"/>
                <w:bCs/>
              </w:rPr>
              <w:t xml:space="preserve">LED modulis </w:t>
            </w:r>
            <w:r w:rsidRPr="0095500E">
              <w:rPr>
                <w:rFonts w:ascii="Montserrat" w:hAnsi="Montserrat" w:cs="Arial"/>
                <w:bCs/>
              </w:rPr>
              <w:t>0314 M320</w:t>
            </w:r>
          </w:p>
        </w:tc>
        <w:tc>
          <w:tcPr>
            <w:tcW w:w="1735" w:type="dxa"/>
            <w:vAlign w:val="center"/>
          </w:tcPr>
          <w:p w14:paraId="39D34620" w14:textId="0340A55D" w:rsidR="00B54513" w:rsidRDefault="00B54513" w:rsidP="00E069B2">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2C3EFAC3" w14:textId="24301F33" w:rsidR="00B54513" w:rsidRDefault="00C710D6" w:rsidP="00970733">
            <w:pPr>
              <w:tabs>
                <w:tab w:val="left" w:pos="567"/>
              </w:tabs>
              <w:rPr>
                <w:rFonts w:ascii="Montserrat" w:hAnsi="Montserrat" w:cs="Arial"/>
                <w:bCs/>
              </w:rPr>
            </w:pPr>
            <w:r>
              <w:rPr>
                <w:rFonts w:ascii="Montserrat" w:hAnsi="Montserrat" w:cs="Arial"/>
                <w:bCs/>
              </w:rPr>
              <w:t>4</w:t>
            </w:r>
          </w:p>
        </w:tc>
      </w:tr>
      <w:tr w:rsidR="00B54513" w:rsidRPr="00BF5419" w14:paraId="6703E693" w14:textId="77777777" w:rsidTr="00736342">
        <w:trPr>
          <w:trHeight w:val="207"/>
        </w:trPr>
        <w:tc>
          <w:tcPr>
            <w:tcW w:w="577" w:type="dxa"/>
            <w:vAlign w:val="center"/>
          </w:tcPr>
          <w:p w14:paraId="5D58AAD9" w14:textId="26D90646" w:rsidR="00B54513" w:rsidRDefault="00B54513" w:rsidP="00E069B2">
            <w:pPr>
              <w:tabs>
                <w:tab w:val="left" w:pos="567"/>
              </w:tabs>
              <w:ind w:firstLine="0"/>
              <w:rPr>
                <w:rFonts w:ascii="Montserrat" w:hAnsi="Montserrat" w:cs="Arial"/>
                <w:bCs/>
              </w:rPr>
            </w:pPr>
            <w:r>
              <w:rPr>
                <w:rFonts w:ascii="Montserrat" w:hAnsi="Montserrat" w:cs="Arial"/>
                <w:bCs/>
              </w:rPr>
              <w:t>5.</w:t>
            </w:r>
          </w:p>
        </w:tc>
        <w:tc>
          <w:tcPr>
            <w:tcW w:w="3025" w:type="dxa"/>
            <w:gridSpan w:val="2"/>
          </w:tcPr>
          <w:p w14:paraId="2D9F2C23" w14:textId="25C316E0" w:rsidR="00B54513" w:rsidRDefault="00B54513" w:rsidP="00E069B2">
            <w:pPr>
              <w:tabs>
                <w:tab w:val="left" w:pos="567"/>
              </w:tabs>
              <w:ind w:firstLine="0"/>
              <w:rPr>
                <w:rFonts w:ascii="Montserrat" w:hAnsi="Montserrat" w:cs="Arial"/>
                <w:bCs/>
              </w:rPr>
            </w:pPr>
            <w:r>
              <w:rPr>
                <w:rFonts w:ascii="Montserrat" w:hAnsi="Montserrat" w:cs="Arial"/>
                <w:bCs/>
              </w:rPr>
              <w:t xml:space="preserve">LED modulis </w:t>
            </w:r>
            <w:r w:rsidRPr="00BC729B">
              <w:rPr>
                <w:rFonts w:ascii="Montserrat" w:hAnsi="Montserrat" w:cs="Arial"/>
                <w:bCs/>
              </w:rPr>
              <w:t>0314 M3201</w:t>
            </w:r>
          </w:p>
        </w:tc>
        <w:tc>
          <w:tcPr>
            <w:tcW w:w="1735" w:type="dxa"/>
            <w:vAlign w:val="center"/>
          </w:tcPr>
          <w:p w14:paraId="4E6D045E" w14:textId="319D69AE" w:rsidR="00B54513" w:rsidRDefault="00B54513" w:rsidP="00E069B2">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022F2DFD" w14:textId="2696D7EE" w:rsidR="00B54513" w:rsidRDefault="00C710D6" w:rsidP="00970733">
            <w:pPr>
              <w:tabs>
                <w:tab w:val="left" w:pos="567"/>
              </w:tabs>
              <w:rPr>
                <w:rFonts w:ascii="Montserrat" w:hAnsi="Montserrat" w:cs="Arial"/>
                <w:bCs/>
              </w:rPr>
            </w:pPr>
            <w:r>
              <w:rPr>
                <w:rFonts w:ascii="Montserrat" w:hAnsi="Montserrat" w:cs="Arial"/>
                <w:bCs/>
              </w:rPr>
              <w:t>3</w:t>
            </w:r>
          </w:p>
        </w:tc>
      </w:tr>
      <w:tr w:rsidR="00B54513" w:rsidRPr="00BF5419" w14:paraId="0B94B0F6" w14:textId="77777777" w:rsidTr="00736342">
        <w:trPr>
          <w:trHeight w:val="207"/>
        </w:trPr>
        <w:tc>
          <w:tcPr>
            <w:tcW w:w="577" w:type="dxa"/>
            <w:vAlign w:val="center"/>
          </w:tcPr>
          <w:p w14:paraId="37F1457B" w14:textId="648C4E4E" w:rsidR="00B54513" w:rsidRDefault="00B54513" w:rsidP="00E069B2">
            <w:pPr>
              <w:tabs>
                <w:tab w:val="left" w:pos="567"/>
              </w:tabs>
              <w:ind w:firstLine="0"/>
              <w:rPr>
                <w:rFonts w:ascii="Montserrat" w:hAnsi="Montserrat" w:cs="Arial"/>
                <w:bCs/>
              </w:rPr>
            </w:pPr>
            <w:r>
              <w:rPr>
                <w:rFonts w:ascii="Montserrat" w:hAnsi="Montserrat" w:cs="Arial"/>
                <w:bCs/>
              </w:rPr>
              <w:t>6.</w:t>
            </w:r>
          </w:p>
        </w:tc>
        <w:tc>
          <w:tcPr>
            <w:tcW w:w="3025" w:type="dxa"/>
            <w:gridSpan w:val="2"/>
          </w:tcPr>
          <w:p w14:paraId="3E03424C" w14:textId="29EAD227" w:rsidR="00B54513" w:rsidRDefault="00B54513" w:rsidP="00E069B2">
            <w:pPr>
              <w:tabs>
                <w:tab w:val="left" w:pos="567"/>
              </w:tabs>
              <w:ind w:firstLine="0"/>
              <w:rPr>
                <w:rFonts w:ascii="Montserrat" w:hAnsi="Montserrat" w:cs="Arial"/>
                <w:bCs/>
              </w:rPr>
            </w:pPr>
            <w:r>
              <w:rPr>
                <w:rFonts w:ascii="Montserrat" w:hAnsi="Montserrat" w:cs="Arial"/>
                <w:bCs/>
              </w:rPr>
              <w:t xml:space="preserve">LED modulis </w:t>
            </w:r>
            <w:r w:rsidRPr="00BC729B">
              <w:rPr>
                <w:rFonts w:ascii="Montserrat" w:hAnsi="Montserrat" w:cs="Arial"/>
                <w:bCs/>
              </w:rPr>
              <w:t>0314 M3202</w:t>
            </w:r>
          </w:p>
        </w:tc>
        <w:tc>
          <w:tcPr>
            <w:tcW w:w="1735" w:type="dxa"/>
            <w:vAlign w:val="center"/>
          </w:tcPr>
          <w:p w14:paraId="1E133A73" w14:textId="3A324ED0" w:rsidR="00B54513" w:rsidRDefault="00B54513" w:rsidP="00E069B2">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7BA888CA" w14:textId="7DEA3F74" w:rsidR="00B54513" w:rsidRDefault="00C710D6" w:rsidP="00970733">
            <w:pPr>
              <w:tabs>
                <w:tab w:val="left" w:pos="567"/>
              </w:tabs>
              <w:rPr>
                <w:rFonts w:ascii="Montserrat" w:hAnsi="Montserrat" w:cs="Arial"/>
                <w:bCs/>
              </w:rPr>
            </w:pPr>
            <w:r>
              <w:rPr>
                <w:rFonts w:ascii="Montserrat" w:hAnsi="Montserrat" w:cs="Arial"/>
                <w:bCs/>
              </w:rPr>
              <w:t>3</w:t>
            </w:r>
          </w:p>
        </w:tc>
      </w:tr>
      <w:tr w:rsidR="00B54513" w:rsidRPr="00BF5419" w14:paraId="7FE5A07D" w14:textId="77777777" w:rsidTr="00736342">
        <w:trPr>
          <w:trHeight w:val="207"/>
        </w:trPr>
        <w:tc>
          <w:tcPr>
            <w:tcW w:w="577" w:type="dxa"/>
            <w:vAlign w:val="center"/>
          </w:tcPr>
          <w:p w14:paraId="2F64EF8C" w14:textId="748E4325" w:rsidR="00B54513" w:rsidRDefault="00B54513" w:rsidP="00970733">
            <w:pPr>
              <w:tabs>
                <w:tab w:val="left" w:pos="567"/>
              </w:tabs>
              <w:ind w:firstLine="0"/>
              <w:rPr>
                <w:rFonts w:ascii="Montserrat" w:hAnsi="Montserrat" w:cs="Arial"/>
                <w:bCs/>
              </w:rPr>
            </w:pPr>
            <w:r>
              <w:rPr>
                <w:rFonts w:ascii="Montserrat" w:hAnsi="Montserrat" w:cs="Arial"/>
                <w:bCs/>
              </w:rPr>
              <w:t>7.</w:t>
            </w:r>
          </w:p>
        </w:tc>
        <w:tc>
          <w:tcPr>
            <w:tcW w:w="3025" w:type="dxa"/>
            <w:gridSpan w:val="2"/>
          </w:tcPr>
          <w:p w14:paraId="4E468C80" w14:textId="2DAC14A0" w:rsidR="00B54513" w:rsidRDefault="00B54513" w:rsidP="00970733">
            <w:pPr>
              <w:tabs>
                <w:tab w:val="left" w:pos="567"/>
              </w:tabs>
              <w:ind w:firstLine="0"/>
              <w:rPr>
                <w:rFonts w:ascii="Montserrat" w:hAnsi="Montserrat" w:cs="Arial"/>
                <w:bCs/>
              </w:rPr>
            </w:pPr>
            <w:r>
              <w:rPr>
                <w:rFonts w:ascii="Montserrat" w:hAnsi="Montserrat" w:cs="Arial"/>
                <w:bCs/>
              </w:rPr>
              <w:t>Aušintuvas R001</w:t>
            </w:r>
          </w:p>
        </w:tc>
        <w:tc>
          <w:tcPr>
            <w:tcW w:w="1735" w:type="dxa"/>
            <w:vAlign w:val="center"/>
          </w:tcPr>
          <w:p w14:paraId="0388DEA6" w14:textId="64933A98" w:rsidR="00B54513" w:rsidRDefault="00B54513" w:rsidP="00970733">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34D2391B" w14:textId="27B65D18" w:rsidR="00B54513" w:rsidRDefault="00C710D6" w:rsidP="00970733">
            <w:pPr>
              <w:tabs>
                <w:tab w:val="left" w:pos="567"/>
              </w:tabs>
              <w:rPr>
                <w:rFonts w:ascii="Montserrat" w:hAnsi="Montserrat" w:cs="Arial"/>
                <w:bCs/>
              </w:rPr>
            </w:pPr>
            <w:r>
              <w:rPr>
                <w:rFonts w:ascii="Montserrat" w:hAnsi="Montserrat" w:cs="Arial"/>
                <w:bCs/>
              </w:rPr>
              <w:t>40</w:t>
            </w:r>
          </w:p>
        </w:tc>
      </w:tr>
      <w:tr w:rsidR="00B54513" w:rsidRPr="00BF5419" w14:paraId="1F893F0B" w14:textId="77777777" w:rsidTr="00736342">
        <w:trPr>
          <w:trHeight w:val="207"/>
        </w:trPr>
        <w:tc>
          <w:tcPr>
            <w:tcW w:w="577" w:type="dxa"/>
            <w:vAlign w:val="center"/>
          </w:tcPr>
          <w:p w14:paraId="64AD67F6" w14:textId="3B03B660" w:rsidR="00B54513" w:rsidRDefault="00B54513" w:rsidP="00970733">
            <w:pPr>
              <w:tabs>
                <w:tab w:val="left" w:pos="567"/>
              </w:tabs>
              <w:ind w:firstLine="0"/>
              <w:rPr>
                <w:rFonts w:ascii="Montserrat" w:hAnsi="Montserrat" w:cs="Arial"/>
                <w:bCs/>
              </w:rPr>
            </w:pPr>
            <w:r>
              <w:rPr>
                <w:rFonts w:ascii="Montserrat" w:hAnsi="Montserrat" w:cs="Arial"/>
                <w:bCs/>
              </w:rPr>
              <w:t>8.</w:t>
            </w:r>
          </w:p>
        </w:tc>
        <w:tc>
          <w:tcPr>
            <w:tcW w:w="3025" w:type="dxa"/>
            <w:gridSpan w:val="2"/>
          </w:tcPr>
          <w:p w14:paraId="6B7A3430" w14:textId="6CDA23FF" w:rsidR="00B54513" w:rsidRDefault="00B54513" w:rsidP="00970733">
            <w:pPr>
              <w:tabs>
                <w:tab w:val="left" w:pos="567"/>
              </w:tabs>
              <w:ind w:firstLine="0"/>
              <w:rPr>
                <w:rFonts w:ascii="Montserrat" w:hAnsi="Montserrat" w:cs="Arial"/>
                <w:bCs/>
              </w:rPr>
            </w:pPr>
            <w:r>
              <w:rPr>
                <w:rFonts w:ascii="Montserrat" w:hAnsi="Montserrat" w:cs="Arial"/>
                <w:bCs/>
              </w:rPr>
              <w:t>Maršrutizatorius</w:t>
            </w:r>
          </w:p>
        </w:tc>
        <w:tc>
          <w:tcPr>
            <w:tcW w:w="1735" w:type="dxa"/>
            <w:vAlign w:val="center"/>
          </w:tcPr>
          <w:p w14:paraId="4A30FDE3" w14:textId="34BDA52B" w:rsidR="00B54513" w:rsidRDefault="00B54513" w:rsidP="00970733">
            <w:pPr>
              <w:tabs>
                <w:tab w:val="left" w:pos="567"/>
              </w:tabs>
              <w:ind w:firstLine="0"/>
              <w:jc w:val="center"/>
              <w:rPr>
                <w:rFonts w:ascii="Montserrat" w:hAnsi="Montserrat" w:cs="Arial"/>
                <w:bCs/>
              </w:rPr>
            </w:pPr>
            <w:r>
              <w:rPr>
                <w:rFonts w:ascii="Montserrat" w:hAnsi="Montserrat" w:cs="Arial"/>
                <w:bCs/>
              </w:rPr>
              <w:t>vnt.</w:t>
            </w:r>
          </w:p>
        </w:tc>
        <w:tc>
          <w:tcPr>
            <w:tcW w:w="1500" w:type="dxa"/>
            <w:vAlign w:val="center"/>
          </w:tcPr>
          <w:p w14:paraId="5488CF65" w14:textId="3AA5AD49" w:rsidR="00B54513" w:rsidRDefault="00771F7E" w:rsidP="00970733">
            <w:pPr>
              <w:tabs>
                <w:tab w:val="left" w:pos="567"/>
              </w:tabs>
              <w:rPr>
                <w:rFonts w:ascii="Montserrat" w:hAnsi="Montserrat" w:cs="Arial"/>
                <w:bCs/>
              </w:rPr>
            </w:pPr>
            <w:r>
              <w:rPr>
                <w:rFonts w:ascii="Montserrat" w:hAnsi="Montserrat" w:cs="Arial"/>
                <w:bCs/>
              </w:rPr>
              <w:t>3</w:t>
            </w:r>
          </w:p>
        </w:tc>
      </w:tr>
      <w:tr w:rsidR="00B54513" w:rsidRPr="00BF5419" w14:paraId="5C12F187" w14:textId="77777777" w:rsidTr="00736342">
        <w:trPr>
          <w:trHeight w:val="207"/>
        </w:trPr>
        <w:tc>
          <w:tcPr>
            <w:tcW w:w="577" w:type="dxa"/>
            <w:vAlign w:val="center"/>
          </w:tcPr>
          <w:p w14:paraId="170E393C" w14:textId="18784A28" w:rsidR="00B54513" w:rsidRDefault="00B54513" w:rsidP="00970733">
            <w:pPr>
              <w:tabs>
                <w:tab w:val="left" w:pos="567"/>
              </w:tabs>
              <w:ind w:firstLine="0"/>
              <w:rPr>
                <w:rFonts w:ascii="Montserrat" w:hAnsi="Montserrat" w:cs="Arial"/>
                <w:bCs/>
              </w:rPr>
            </w:pPr>
            <w:r>
              <w:rPr>
                <w:rFonts w:ascii="Montserrat" w:hAnsi="Montserrat" w:cs="Arial"/>
                <w:bCs/>
              </w:rPr>
              <w:t>9.</w:t>
            </w:r>
          </w:p>
        </w:tc>
        <w:tc>
          <w:tcPr>
            <w:tcW w:w="3025" w:type="dxa"/>
            <w:gridSpan w:val="2"/>
          </w:tcPr>
          <w:p w14:paraId="17B6805A" w14:textId="5E14F2DE" w:rsidR="00B54513" w:rsidRDefault="00B54513" w:rsidP="00970733">
            <w:pPr>
              <w:tabs>
                <w:tab w:val="left" w:pos="567"/>
              </w:tabs>
              <w:ind w:firstLine="0"/>
              <w:rPr>
                <w:rFonts w:ascii="Montserrat" w:hAnsi="Montserrat" w:cs="Arial"/>
                <w:bCs/>
              </w:rPr>
            </w:pPr>
            <w:r>
              <w:rPr>
                <w:rFonts w:ascii="Montserrat" w:hAnsi="Montserrat" w:cs="Arial"/>
                <w:bCs/>
              </w:rPr>
              <w:t>Dažai RAL MATT 7039</w:t>
            </w:r>
          </w:p>
        </w:tc>
        <w:tc>
          <w:tcPr>
            <w:tcW w:w="1735" w:type="dxa"/>
            <w:vAlign w:val="center"/>
          </w:tcPr>
          <w:p w14:paraId="4F66B018" w14:textId="315D076D" w:rsidR="00B54513" w:rsidRDefault="00B54513" w:rsidP="00970733">
            <w:pPr>
              <w:tabs>
                <w:tab w:val="left" w:pos="567"/>
              </w:tabs>
              <w:ind w:firstLine="0"/>
              <w:jc w:val="center"/>
              <w:rPr>
                <w:rFonts w:ascii="Montserrat" w:hAnsi="Montserrat" w:cs="Arial"/>
                <w:bCs/>
              </w:rPr>
            </w:pPr>
            <w:r>
              <w:rPr>
                <w:rFonts w:ascii="Montserrat" w:hAnsi="Montserrat" w:cs="Arial"/>
                <w:bCs/>
              </w:rPr>
              <w:t>l.</w:t>
            </w:r>
          </w:p>
        </w:tc>
        <w:tc>
          <w:tcPr>
            <w:tcW w:w="1500" w:type="dxa"/>
            <w:vAlign w:val="center"/>
          </w:tcPr>
          <w:p w14:paraId="317E79C9" w14:textId="13EE50C3" w:rsidR="00B54513" w:rsidRDefault="0040515F" w:rsidP="00970733">
            <w:pPr>
              <w:tabs>
                <w:tab w:val="left" w:pos="567"/>
              </w:tabs>
              <w:rPr>
                <w:rFonts w:ascii="Montserrat" w:hAnsi="Montserrat" w:cs="Arial"/>
                <w:bCs/>
              </w:rPr>
            </w:pPr>
            <w:r>
              <w:rPr>
                <w:rFonts w:ascii="Montserrat" w:hAnsi="Montserrat" w:cs="Arial"/>
                <w:bCs/>
              </w:rPr>
              <w:t>20</w:t>
            </w:r>
          </w:p>
        </w:tc>
      </w:tr>
      <w:tr w:rsidR="00B54513" w:rsidRPr="00BF5419" w14:paraId="24CF3354" w14:textId="77777777" w:rsidTr="00736342">
        <w:trPr>
          <w:trHeight w:val="207"/>
        </w:trPr>
        <w:tc>
          <w:tcPr>
            <w:tcW w:w="577" w:type="dxa"/>
            <w:vAlign w:val="center"/>
          </w:tcPr>
          <w:p w14:paraId="257FE2D6" w14:textId="59C1ACBB" w:rsidR="00B54513" w:rsidRDefault="00B54513" w:rsidP="00970733">
            <w:pPr>
              <w:tabs>
                <w:tab w:val="left" w:pos="567"/>
              </w:tabs>
              <w:ind w:firstLine="0"/>
              <w:rPr>
                <w:rFonts w:ascii="Montserrat" w:hAnsi="Montserrat" w:cs="Arial"/>
                <w:bCs/>
              </w:rPr>
            </w:pPr>
            <w:r>
              <w:rPr>
                <w:rFonts w:ascii="Montserrat" w:hAnsi="Montserrat" w:cs="Arial"/>
                <w:bCs/>
              </w:rPr>
              <w:t>10.</w:t>
            </w:r>
          </w:p>
        </w:tc>
        <w:tc>
          <w:tcPr>
            <w:tcW w:w="3025" w:type="dxa"/>
            <w:gridSpan w:val="2"/>
          </w:tcPr>
          <w:p w14:paraId="362DFB2B" w14:textId="683A6ACA" w:rsidR="00B54513" w:rsidRDefault="00B54513" w:rsidP="00970733">
            <w:pPr>
              <w:tabs>
                <w:tab w:val="left" w:pos="567"/>
              </w:tabs>
              <w:ind w:firstLine="0"/>
              <w:rPr>
                <w:rFonts w:ascii="Montserrat" w:hAnsi="Montserrat" w:cs="Arial"/>
                <w:bCs/>
              </w:rPr>
            </w:pPr>
            <w:r>
              <w:rPr>
                <w:rFonts w:ascii="Montserrat" w:hAnsi="Montserrat" w:cs="Arial"/>
                <w:bCs/>
              </w:rPr>
              <w:t>Antikorozinė danga (cinkas ar kt.)</w:t>
            </w:r>
          </w:p>
        </w:tc>
        <w:tc>
          <w:tcPr>
            <w:tcW w:w="1735" w:type="dxa"/>
            <w:vAlign w:val="center"/>
          </w:tcPr>
          <w:p w14:paraId="1D0968C8" w14:textId="48BCE89C" w:rsidR="00B54513" w:rsidRDefault="00B54513" w:rsidP="00970733">
            <w:pPr>
              <w:tabs>
                <w:tab w:val="left" w:pos="567"/>
              </w:tabs>
              <w:ind w:firstLine="0"/>
              <w:jc w:val="center"/>
              <w:rPr>
                <w:rFonts w:ascii="Montserrat" w:hAnsi="Montserrat" w:cs="Arial"/>
                <w:bCs/>
              </w:rPr>
            </w:pPr>
            <w:r>
              <w:rPr>
                <w:rFonts w:ascii="Montserrat" w:hAnsi="Montserrat" w:cs="Arial"/>
                <w:bCs/>
              </w:rPr>
              <w:t>l.</w:t>
            </w:r>
          </w:p>
        </w:tc>
        <w:tc>
          <w:tcPr>
            <w:tcW w:w="1500" w:type="dxa"/>
            <w:vAlign w:val="center"/>
          </w:tcPr>
          <w:p w14:paraId="0D057110" w14:textId="69F5411E" w:rsidR="00B54513" w:rsidRDefault="0040515F" w:rsidP="00970733">
            <w:pPr>
              <w:tabs>
                <w:tab w:val="left" w:pos="567"/>
              </w:tabs>
              <w:rPr>
                <w:rFonts w:ascii="Montserrat" w:hAnsi="Montserrat" w:cs="Arial"/>
                <w:bCs/>
              </w:rPr>
            </w:pPr>
            <w:r>
              <w:rPr>
                <w:rFonts w:ascii="Montserrat" w:hAnsi="Montserrat" w:cs="Arial"/>
                <w:bCs/>
              </w:rPr>
              <w:t>20</w:t>
            </w:r>
          </w:p>
        </w:tc>
      </w:tr>
    </w:tbl>
    <w:p w14:paraId="0C3AA08F" w14:textId="1EF57B64" w:rsidR="00996A54" w:rsidRPr="0082696D" w:rsidRDefault="00996A54" w:rsidP="00480369">
      <w:pPr>
        <w:pStyle w:val="aatechspec1"/>
        <w:numPr>
          <w:ilvl w:val="0"/>
          <w:numId w:val="0"/>
        </w:numPr>
        <w:tabs>
          <w:tab w:val="clear" w:pos="1276"/>
          <w:tab w:val="left" w:pos="1134"/>
        </w:tabs>
        <w:spacing w:before="0" w:line="360" w:lineRule="auto"/>
        <w:ind w:left="540"/>
        <w:jc w:val="both"/>
        <w:rPr>
          <w:rFonts w:ascii="Montserrat" w:hAnsi="Montserrat" w:cs="Arial"/>
          <w:sz w:val="20"/>
          <w:szCs w:val="20"/>
        </w:rPr>
      </w:pPr>
      <w:r w:rsidRPr="0082696D">
        <w:rPr>
          <w:rFonts w:ascii="Montserrat" w:hAnsi="Montserrat" w:cs="Arial"/>
          <w:sz w:val="20"/>
          <w:szCs w:val="20"/>
        </w:rPr>
        <w:t xml:space="preserve">*- </w:t>
      </w:r>
      <w:r w:rsidR="00276E33" w:rsidRPr="0082696D">
        <w:rPr>
          <w:rFonts w:ascii="Montserrat" w:hAnsi="Montserrat" w:cs="Arial"/>
          <w:sz w:val="20"/>
          <w:szCs w:val="20"/>
        </w:rPr>
        <w:t>medžiagos</w:t>
      </w:r>
      <w:r w:rsidR="0082696D">
        <w:rPr>
          <w:rFonts w:ascii="Montserrat" w:hAnsi="Montserrat" w:cs="Arial"/>
          <w:sz w:val="20"/>
          <w:szCs w:val="20"/>
        </w:rPr>
        <w:t xml:space="preserve"> keičiamos</w:t>
      </w:r>
      <w:r w:rsidR="00276E33" w:rsidRPr="0082696D">
        <w:rPr>
          <w:rFonts w:ascii="Montserrat" w:hAnsi="Montserrat" w:cs="Arial"/>
          <w:sz w:val="20"/>
          <w:szCs w:val="20"/>
        </w:rPr>
        <w:t xml:space="preserve"> ir remonto darbai vykdomi pagal faktinį poreikį.</w:t>
      </w:r>
    </w:p>
    <w:p w14:paraId="6E2FB77C" w14:textId="224ACF11" w:rsidR="00480369" w:rsidRDefault="00480369" w:rsidP="00480369">
      <w:pPr>
        <w:pStyle w:val="aatechspec1"/>
        <w:numPr>
          <w:ilvl w:val="0"/>
          <w:numId w:val="0"/>
        </w:numPr>
        <w:tabs>
          <w:tab w:val="clear" w:pos="1276"/>
          <w:tab w:val="left" w:pos="1134"/>
        </w:tabs>
        <w:spacing w:before="0" w:line="360" w:lineRule="auto"/>
        <w:ind w:left="540"/>
        <w:jc w:val="both"/>
        <w:rPr>
          <w:rFonts w:ascii="Montserrat" w:hAnsi="Montserrat" w:cs="Arial"/>
          <w:b/>
          <w:bCs/>
          <w:sz w:val="20"/>
          <w:szCs w:val="20"/>
        </w:rPr>
      </w:pPr>
      <w:r>
        <w:rPr>
          <w:rFonts w:ascii="Montserrat" w:hAnsi="Montserrat" w:cs="Arial"/>
          <w:b/>
          <w:bCs/>
          <w:sz w:val="20"/>
          <w:szCs w:val="20"/>
        </w:rPr>
        <w:lastRenderedPageBreak/>
        <w:t>3 lentelė. Minimalus atsarginių detalių sąrašas</w:t>
      </w:r>
      <w:r w:rsidR="00DE723C">
        <w:rPr>
          <w:rFonts w:ascii="Montserrat" w:hAnsi="Montserrat" w:cs="Arial"/>
          <w:b/>
          <w:bCs/>
          <w:sz w:val="20"/>
          <w:szCs w:val="20"/>
        </w:rPr>
        <w:t>.</w:t>
      </w:r>
    </w:p>
    <w:tbl>
      <w:tblPr>
        <w:tblStyle w:val="TableGrid"/>
        <w:tblW w:w="9918" w:type="dxa"/>
        <w:tblLook w:val="04A0" w:firstRow="1" w:lastRow="0" w:firstColumn="1" w:lastColumn="0" w:noHBand="0" w:noVBand="1"/>
      </w:tblPr>
      <w:tblGrid>
        <w:gridCol w:w="562"/>
        <w:gridCol w:w="4726"/>
        <w:gridCol w:w="1629"/>
        <w:gridCol w:w="3001"/>
      </w:tblGrid>
      <w:tr w:rsidR="00187B47" w:rsidRPr="00512717" w14:paraId="038404DF" w14:textId="5988F205" w:rsidTr="000D43A1">
        <w:trPr>
          <w:trHeight w:val="408"/>
        </w:trPr>
        <w:tc>
          <w:tcPr>
            <w:tcW w:w="562" w:type="dxa"/>
            <w:vAlign w:val="center"/>
          </w:tcPr>
          <w:p w14:paraId="0A7C4CAA" w14:textId="4C1D7C64" w:rsidR="00187B47" w:rsidRPr="00512717" w:rsidRDefault="00187B47" w:rsidP="00AF0B57">
            <w:pPr>
              <w:tabs>
                <w:tab w:val="left" w:pos="567"/>
              </w:tabs>
              <w:ind w:firstLine="0"/>
              <w:jc w:val="left"/>
              <w:rPr>
                <w:rFonts w:ascii="Montserrat" w:hAnsi="Montserrat" w:cs="Arial"/>
                <w:b/>
              </w:rPr>
            </w:pPr>
            <w:r>
              <w:rPr>
                <w:rFonts w:ascii="Montserrat" w:hAnsi="Montserrat" w:cs="Arial"/>
                <w:b/>
              </w:rPr>
              <w:t xml:space="preserve">Eil. Nr. </w:t>
            </w:r>
          </w:p>
        </w:tc>
        <w:tc>
          <w:tcPr>
            <w:tcW w:w="4726" w:type="dxa"/>
            <w:vAlign w:val="center"/>
          </w:tcPr>
          <w:p w14:paraId="5D95BB98" w14:textId="21EB5A31" w:rsidR="00187B47" w:rsidRPr="00512717" w:rsidRDefault="00187B47" w:rsidP="00AF0B57">
            <w:pPr>
              <w:tabs>
                <w:tab w:val="left" w:pos="567"/>
              </w:tabs>
              <w:rPr>
                <w:rFonts w:ascii="Montserrat" w:hAnsi="Montserrat" w:cs="Arial"/>
                <w:b/>
              </w:rPr>
            </w:pPr>
            <w:r>
              <w:rPr>
                <w:rFonts w:ascii="Montserrat" w:hAnsi="Montserrat" w:cs="Arial"/>
                <w:b/>
              </w:rPr>
              <w:t>Medžiagos/detalė</w:t>
            </w:r>
          </w:p>
        </w:tc>
        <w:tc>
          <w:tcPr>
            <w:tcW w:w="1629" w:type="dxa"/>
            <w:vAlign w:val="center"/>
          </w:tcPr>
          <w:p w14:paraId="544AAC01" w14:textId="7698C34E" w:rsidR="00187B47" w:rsidRPr="00512717" w:rsidRDefault="00187B47" w:rsidP="00AF0B57">
            <w:pPr>
              <w:tabs>
                <w:tab w:val="left" w:pos="567"/>
              </w:tabs>
              <w:ind w:firstLine="0"/>
              <w:jc w:val="center"/>
              <w:rPr>
                <w:rFonts w:ascii="Montserrat" w:hAnsi="Montserrat" w:cs="Arial"/>
                <w:b/>
              </w:rPr>
            </w:pPr>
            <w:r w:rsidRPr="00512717">
              <w:rPr>
                <w:rFonts w:ascii="Montserrat" w:hAnsi="Montserrat" w:cs="Arial"/>
                <w:b/>
              </w:rPr>
              <w:t>Mato vienetas</w:t>
            </w:r>
          </w:p>
        </w:tc>
        <w:tc>
          <w:tcPr>
            <w:tcW w:w="3001" w:type="dxa"/>
            <w:vAlign w:val="center"/>
          </w:tcPr>
          <w:p w14:paraId="4FB590E2" w14:textId="7CDA30A4" w:rsidR="00187B47" w:rsidRPr="00512717" w:rsidRDefault="00187B47" w:rsidP="00AF0B57">
            <w:pPr>
              <w:tabs>
                <w:tab w:val="left" w:pos="567"/>
              </w:tabs>
              <w:ind w:firstLine="0"/>
              <w:jc w:val="left"/>
              <w:rPr>
                <w:rFonts w:ascii="Montserrat" w:hAnsi="Montserrat" w:cs="Arial"/>
                <w:bCs/>
              </w:rPr>
            </w:pPr>
            <w:r>
              <w:rPr>
                <w:rFonts w:ascii="Montserrat" w:hAnsi="Montserrat" w:cs="Arial"/>
                <w:b/>
              </w:rPr>
              <w:t>Minimalus atsarginių dalių kiekis</w:t>
            </w:r>
          </w:p>
        </w:tc>
      </w:tr>
      <w:tr w:rsidR="00187B47" w:rsidRPr="00512717" w14:paraId="6E358153" w14:textId="288919C0" w:rsidTr="000D43A1">
        <w:trPr>
          <w:trHeight w:val="198"/>
        </w:trPr>
        <w:tc>
          <w:tcPr>
            <w:tcW w:w="562" w:type="dxa"/>
            <w:vAlign w:val="center"/>
          </w:tcPr>
          <w:p w14:paraId="5E5FD2FE" w14:textId="6D40E48F" w:rsidR="00187B47" w:rsidRPr="00512717" w:rsidRDefault="00187B47" w:rsidP="00AF0B57">
            <w:pPr>
              <w:tabs>
                <w:tab w:val="left" w:pos="567"/>
              </w:tabs>
              <w:ind w:firstLine="0"/>
              <w:jc w:val="left"/>
              <w:rPr>
                <w:rFonts w:ascii="Montserrat" w:hAnsi="Montserrat" w:cs="Arial"/>
                <w:bCs/>
              </w:rPr>
            </w:pPr>
            <w:r>
              <w:rPr>
                <w:rFonts w:ascii="Montserrat" w:hAnsi="Montserrat" w:cs="Arial"/>
                <w:bCs/>
              </w:rPr>
              <w:t>1.</w:t>
            </w:r>
          </w:p>
        </w:tc>
        <w:tc>
          <w:tcPr>
            <w:tcW w:w="4726" w:type="dxa"/>
            <w:vAlign w:val="center"/>
          </w:tcPr>
          <w:p w14:paraId="1D2E4353" w14:textId="3CB27651" w:rsidR="00187B47" w:rsidRPr="00512717" w:rsidRDefault="00187B47" w:rsidP="00AF0B57">
            <w:pPr>
              <w:tabs>
                <w:tab w:val="left" w:pos="567"/>
              </w:tabs>
              <w:ind w:firstLine="0"/>
              <w:jc w:val="left"/>
              <w:rPr>
                <w:rFonts w:ascii="Montserrat" w:hAnsi="Montserrat" w:cs="Arial"/>
                <w:bCs/>
              </w:rPr>
            </w:pPr>
            <w:r>
              <w:rPr>
                <w:rFonts w:ascii="Montserrat" w:hAnsi="Montserrat" w:cs="Arial"/>
                <w:bCs/>
              </w:rPr>
              <w:t>LED moduliai</w:t>
            </w:r>
            <w:r w:rsidR="00AC3B04">
              <w:rPr>
                <w:rFonts w:ascii="Montserrat" w:hAnsi="Montserrat" w:cs="Arial"/>
                <w:bCs/>
              </w:rPr>
              <w:t>*</w:t>
            </w:r>
          </w:p>
        </w:tc>
        <w:tc>
          <w:tcPr>
            <w:tcW w:w="1629" w:type="dxa"/>
            <w:vAlign w:val="center"/>
          </w:tcPr>
          <w:p w14:paraId="12D993F5" w14:textId="03C72E5B" w:rsidR="00187B47" w:rsidRPr="00512717" w:rsidRDefault="00187B47" w:rsidP="00AF0B57">
            <w:pPr>
              <w:tabs>
                <w:tab w:val="left" w:pos="567"/>
              </w:tabs>
              <w:ind w:firstLine="0"/>
              <w:jc w:val="center"/>
              <w:rPr>
                <w:rFonts w:ascii="Montserrat" w:hAnsi="Montserrat" w:cs="Arial"/>
                <w:bCs/>
              </w:rPr>
            </w:pPr>
            <w:r>
              <w:rPr>
                <w:rFonts w:ascii="Montserrat" w:hAnsi="Montserrat" w:cs="Arial"/>
                <w:bCs/>
              </w:rPr>
              <w:t>v</w:t>
            </w:r>
            <w:r w:rsidRPr="00512717">
              <w:rPr>
                <w:rFonts w:ascii="Montserrat" w:hAnsi="Montserrat" w:cs="Arial"/>
                <w:bCs/>
              </w:rPr>
              <w:t>nt</w:t>
            </w:r>
            <w:r>
              <w:rPr>
                <w:rFonts w:ascii="Montserrat" w:hAnsi="Montserrat" w:cs="Arial"/>
                <w:bCs/>
              </w:rPr>
              <w:t>.</w:t>
            </w:r>
          </w:p>
        </w:tc>
        <w:tc>
          <w:tcPr>
            <w:tcW w:w="3001" w:type="dxa"/>
            <w:vAlign w:val="center"/>
          </w:tcPr>
          <w:p w14:paraId="400DD873" w14:textId="6B773526" w:rsidR="00187B47" w:rsidRPr="00512717" w:rsidRDefault="00226783" w:rsidP="00AF0B57">
            <w:pPr>
              <w:tabs>
                <w:tab w:val="left" w:pos="567"/>
              </w:tabs>
              <w:jc w:val="left"/>
              <w:rPr>
                <w:rFonts w:ascii="Montserrat" w:hAnsi="Montserrat" w:cs="Arial"/>
                <w:bCs/>
              </w:rPr>
            </w:pPr>
            <w:r>
              <w:rPr>
                <w:rFonts w:ascii="Montserrat" w:hAnsi="Montserrat" w:cs="Arial"/>
                <w:bCs/>
              </w:rPr>
              <w:t>3</w:t>
            </w:r>
          </w:p>
        </w:tc>
      </w:tr>
      <w:tr w:rsidR="00187B47" w:rsidRPr="00BF5419" w14:paraId="3D69E77E" w14:textId="290911C1" w:rsidTr="000D43A1">
        <w:trPr>
          <w:trHeight w:val="207"/>
        </w:trPr>
        <w:tc>
          <w:tcPr>
            <w:tcW w:w="562" w:type="dxa"/>
            <w:vAlign w:val="center"/>
          </w:tcPr>
          <w:p w14:paraId="15AF4D48" w14:textId="58B3B980" w:rsidR="00187B47" w:rsidRDefault="00187B47" w:rsidP="00AF0B57">
            <w:pPr>
              <w:tabs>
                <w:tab w:val="left" w:pos="567"/>
              </w:tabs>
              <w:ind w:firstLine="0"/>
              <w:jc w:val="left"/>
              <w:rPr>
                <w:rFonts w:ascii="Montserrat" w:hAnsi="Montserrat" w:cs="Arial"/>
                <w:bCs/>
              </w:rPr>
            </w:pPr>
            <w:r>
              <w:rPr>
                <w:rFonts w:ascii="Montserrat" w:hAnsi="Montserrat" w:cs="Arial"/>
                <w:bCs/>
              </w:rPr>
              <w:t>2.</w:t>
            </w:r>
          </w:p>
        </w:tc>
        <w:tc>
          <w:tcPr>
            <w:tcW w:w="4726" w:type="dxa"/>
          </w:tcPr>
          <w:p w14:paraId="01348E04" w14:textId="0DBA257E" w:rsidR="00187B47" w:rsidRPr="00512717" w:rsidRDefault="00187B47" w:rsidP="00AF0B57">
            <w:pPr>
              <w:tabs>
                <w:tab w:val="left" w:pos="567"/>
              </w:tabs>
              <w:ind w:firstLine="0"/>
              <w:jc w:val="left"/>
              <w:rPr>
                <w:rFonts w:ascii="Montserrat" w:hAnsi="Montserrat" w:cs="Arial"/>
                <w:bCs/>
              </w:rPr>
            </w:pPr>
            <w:r>
              <w:rPr>
                <w:rFonts w:ascii="Montserrat" w:hAnsi="Montserrat" w:cs="Arial"/>
                <w:bCs/>
              </w:rPr>
              <w:t>Aušintuv</w:t>
            </w:r>
            <w:r w:rsidR="00226783">
              <w:rPr>
                <w:rFonts w:ascii="Montserrat" w:hAnsi="Montserrat" w:cs="Arial"/>
                <w:bCs/>
              </w:rPr>
              <w:t>ai</w:t>
            </w:r>
          </w:p>
        </w:tc>
        <w:tc>
          <w:tcPr>
            <w:tcW w:w="1629" w:type="dxa"/>
            <w:vAlign w:val="center"/>
          </w:tcPr>
          <w:p w14:paraId="5838CE2C" w14:textId="788C8FBC" w:rsidR="00187B47" w:rsidRPr="00512717" w:rsidRDefault="00187B47" w:rsidP="00AF0B57">
            <w:pPr>
              <w:tabs>
                <w:tab w:val="left" w:pos="567"/>
              </w:tabs>
              <w:ind w:firstLine="0"/>
              <w:jc w:val="center"/>
              <w:rPr>
                <w:rFonts w:ascii="Montserrat" w:hAnsi="Montserrat" w:cs="Arial"/>
                <w:bCs/>
              </w:rPr>
            </w:pPr>
            <w:r>
              <w:rPr>
                <w:rFonts w:ascii="Montserrat" w:hAnsi="Montserrat" w:cs="Arial"/>
                <w:bCs/>
              </w:rPr>
              <w:t>vnt.</w:t>
            </w:r>
          </w:p>
        </w:tc>
        <w:tc>
          <w:tcPr>
            <w:tcW w:w="3001" w:type="dxa"/>
            <w:vAlign w:val="center"/>
          </w:tcPr>
          <w:p w14:paraId="164A59F6" w14:textId="2F53484A" w:rsidR="00187B47" w:rsidRPr="00BF5419" w:rsidRDefault="00226783" w:rsidP="00AF0B57">
            <w:pPr>
              <w:tabs>
                <w:tab w:val="left" w:pos="567"/>
              </w:tabs>
              <w:jc w:val="left"/>
              <w:rPr>
                <w:rFonts w:ascii="Montserrat" w:hAnsi="Montserrat" w:cs="Arial"/>
                <w:bCs/>
              </w:rPr>
            </w:pPr>
            <w:r>
              <w:rPr>
                <w:rFonts w:ascii="Montserrat" w:hAnsi="Montserrat" w:cs="Arial"/>
                <w:bCs/>
              </w:rPr>
              <w:t>2</w:t>
            </w:r>
          </w:p>
        </w:tc>
      </w:tr>
    </w:tbl>
    <w:p w14:paraId="464ADE0B" w14:textId="5C19589A" w:rsidR="00475368" w:rsidRDefault="00AC3B04" w:rsidP="00AC3B04">
      <w:pPr>
        <w:pStyle w:val="1"/>
        <w:numPr>
          <w:ilvl w:val="0"/>
          <w:numId w:val="0"/>
        </w:numPr>
        <w:tabs>
          <w:tab w:val="left" w:pos="993"/>
        </w:tabs>
        <w:spacing w:line="360" w:lineRule="auto"/>
        <w:rPr>
          <w:rFonts w:ascii="Montserrat" w:hAnsi="Montserrat" w:cs="Arial"/>
          <w:szCs w:val="20"/>
        </w:rPr>
      </w:pPr>
      <w:r>
        <w:rPr>
          <w:rFonts w:ascii="Montserrat" w:hAnsi="Montserrat" w:cs="Arial"/>
          <w:szCs w:val="20"/>
        </w:rPr>
        <w:t>*</w:t>
      </w:r>
      <w:r w:rsidR="00F853F2">
        <w:rPr>
          <w:rFonts w:ascii="Montserrat" w:hAnsi="Montserrat" w:cs="Arial"/>
          <w:szCs w:val="20"/>
        </w:rPr>
        <w:t>Pirminis t</w:t>
      </w:r>
      <w:r>
        <w:rPr>
          <w:rFonts w:ascii="Montserrat" w:hAnsi="Montserrat" w:cs="Arial"/>
          <w:szCs w:val="20"/>
        </w:rPr>
        <w:t xml:space="preserve">ikslus </w:t>
      </w:r>
      <w:r w:rsidR="009F78A6">
        <w:rPr>
          <w:rFonts w:ascii="Montserrat" w:hAnsi="Montserrat" w:cs="Arial"/>
          <w:szCs w:val="20"/>
        </w:rPr>
        <w:t xml:space="preserve">į atsarginių medžiagų sandėlį užsakomas LED modulių modelis </w:t>
      </w:r>
      <w:r w:rsidR="00DF7D8E">
        <w:rPr>
          <w:rFonts w:ascii="Montserrat" w:hAnsi="Montserrat" w:cs="Arial"/>
          <w:szCs w:val="20"/>
        </w:rPr>
        <w:t>turės būti suderintas su Užsakov</w:t>
      </w:r>
      <w:r w:rsidR="007C2A49">
        <w:rPr>
          <w:rFonts w:ascii="Montserrat" w:hAnsi="Montserrat" w:cs="Arial"/>
          <w:szCs w:val="20"/>
        </w:rPr>
        <w:t xml:space="preserve">u </w:t>
      </w:r>
      <w:r w:rsidR="00DF7D8E">
        <w:rPr>
          <w:rFonts w:ascii="Montserrat" w:hAnsi="Montserrat" w:cs="Arial"/>
          <w:szCs w:val="20"/>
        </w:rPr>
        <w:t xml:space="preserve">po sutarties pasirašymo per 14 k. d. </w:t>
      </w:r>
    </w:p>
    <w:p w14:paraId="6AB40A4F" w14:textId="77777777" w:rsidR="00B54513" w:rsidRPr="00377E59" w:rsidRDefault="00B54513" w:rsidP="00AC3B04">
      <w:pPr>
        <w:pStyle w:val="1"/>
        <w:numPr>
          <w:ilvl w:val="0"/>
          <w:numId w:val="0"/>
        </w:numPr>
        <w:tabs>
          <w:tab w:val="left" w:pos="993"/>
        </w:tabs>
        <w:spacing w:line="360" w:lineRule="auto"/>
        <w:rPr>
          <w:rFonts w:ascii="Montserrat" w:hAnsi="Montserrat" w:cs="Arial"/>
          <w:szCs w:val="20"/>
        </w:rPr>
      </w:pPr>
    </w:p>
    <w:p w14:paraId="133064E0" w14:textId="5BF66820" w:rsidR="003E4F1A" w:rsidRPr="00377E59" w:rsidRDefault="003E4F1A" w:rsidP="00DA3AB1">
      <w:pPr>
        <w:pStyle w:val="1"/>
        <w:numPr>
          <w:ilvl w:val="0"/>
          <w:numId w:val="37"/>
        </w:numPr>
        <w:tabs>
          <w:tab w:val="clear" w:pos="850"/>
          <w:tab w:val="left" w:pos="709"/>
          <w:tab w:val="left" w:pos="993"/>
        </w:tabs>
        <w:spacing w:line="360" w:lineRule="auto"/>
        <w:jc w:val="center"/>
        <w:rPr>
          <w:rFonts w:ascii="Montserrat" w:hAnsi="Montserrat" w:cs="Arial"/>
          <w:b/>
          <w:szCs w:val="20"/>
        </w:rPr>
      </w:pPr>
      <w:r w:rsidRPr="00377E59">
        <w:rPr>
          <w:rFonts w:ascii="Montserrat" w:hAnsi="Montserrat" w:cs="Arial"/>
          <w:b/>
          <w:szCs w:val="20"/>
        </w:rPr>
        <w:t>Garantijos sąlygos</w:t>
      </w:r>
    </w:p>
    <w:p w14:paraId="2B9E4E9B" w14:textId="77777777" w:rsidR="00F615EE" w:rsidRPr="00377E59" w:rsidRDefault="00F615EE" w:rsidP="00DA3AB1">
      <w:pPr>
        <w:pStyle w:val="1"/>
        <w:numPr>
          <w:ilvl w:val="0"/>
          <w:numId w:val="0"/>
        </w:numPr>
        <w:tabs>
          <w:tab w:val="clear" w:pos="850"/>
          <w:tab w:val="left" w:pos="993"/>
        </w:tabs>
        <w:spacing w:line="360" w:lineRule="auto"/>
        <w:ind w:firstLine="567"/>
        <w:rPr>
          <w:rFonts w:ascii="Montserrat" w:hAnsi="Montserrat" w:cs="Arial"/>
          <w:b/>
          <w:szCs w:val="20"/>
        </w:rPr>
      </w:pPr>
    </w:p>
    <w:p w14:paraId="655D48C8" w14:textId="6437D792" w:rsidR="00F615EE" w:rsidRPr="00377E59" w:rsidRDefault="2A712962" w:rsidP="007D6752">
      <w:pPr>
        <w:pStyle w:val="1"/>
        <w:numPr>
          <w:ilvl w:val="0"/>
          <w:numId w:val="11"/>
        </w:numPr>
        <w:tabs>
          <w:tab w:val="clear" w:pos="850"/>
          <w:tab w:val="left" w:pos="709"/>
          <w:tab w:val="left" w:pos="993"/>
        </w:tabs>
        <w:spacing w:line="360" w:lineRule="auto"/>
        <w:ind w:left="993" w:hanging="426"/>
        <w:rPr>
          <w:rFonts w:ascii="Montserrat" w:hAnsi="Montserrat" w:cs="Arial"/>
          <w:szCs w:val="20"/>
        </w:rPr>
      </w:pPr>
      <w:r w:rsidRPr="2A712962">
        <w:rPr>
          <w:rFonts w:ascii="Montserrat" w:hAnsi="Montserrat" w:cs="Arial"/>
        </w:rPr>
        <w:t xml:space="preserve"> Garantija suteiktoms paslaugoms, darbams bei įrangai: </w:t>
      </w:r>
    </w:p>
    <w:p w14:paraId="429A958E" w14:textId="65E82D60" w:rsidR="003E4F1A" w:rsidRPr="00377E59" w:rsidRDefault="2A712962" w:rsidP="00DA3AB1">
      <w:pPr>
        <w:pStyle w:val="1"/>
        <w:numPr>
          <w:ilvl w:val="1"/>
          <w:numId w:val="11"/>
        </w:numPr>
        <w:tabs>
          <w:tab w:val="clear" w:pos="850"/>
          <w:tab w:val="left" w:pos="993"/>
        </w:tabs>
        <w:spacing w:line="360" w:lineRule="auto"/>
        <w:ind w:left="0" w:firstLine="567"/>
        <w:rPr>
          <w:rFonts w:ascii="Montserrat" w:hAnsi="Montserrat" w:cs="Arial"/>
          <w:szCs w:val="20"/>
        </w:rPr>
      </w:pPr>
      <w:r w:rsidRPr="2A712962">
        <w:rPr>
          <w:rFonts w:ascii="Montserrat" w:hAnsi="Montserrat" w:cs="Arial"/>
        </w:rPr>
        <w:t>Paslaugų teikėjas atliktoms gedimų šalinimo paslaugoms ir darbams suteikia Lietuvos Respublikos civilinio kodekso 6.698 straipsnyje numatytą garantiją.</w:t>
      </w:r>
    </w:p>
    <w:p w14:paraId="3F683A8F" w14:textId="7C818B90" w:rsidR="003E4F1A" w:rsidRPr="00377E59" w:rsidRDefault="2A712962" w:rsidP="00DA3AB1">
      <w:pPr>
        <w:pStyle w:val="1"/>
        <w:numPr>
          <w:ilvl w:val="1"/>
          <w:numId w:val="11"/>
        </w:numPr>
        <w:tabs>
          <w:tab w:val="clear" w:pos="850"/>
          <w:tab w:val="left" w:pos="993"/>
          <w:tab w:val="left" w:pos="1134"/>
        </w:tabs>
        <w:spacing w:line="360" w:lineRule="auto"/>
        <w:ind w:left="0" w:firstLine="567"/>
        <w:rPr>
          <w:rFonts w:ascii="Montserrat" w:hAnsi="Montserrat" w:cs="Arial"/>
          <w:szCs w:val="20"/>
        </w:rPr>
      </w:pPr>
      <w:r w:rsidRPr="2A712962">
        <w:rPr>
          <w:rFonts w:ascii="Montserrat" w:hAnsi="Montserrat" w:cs="Arial"/>
        </w:rPr>
        <w:t xml:space="preserve"> Garantija VIŠS įrangai, komponentams: naujai sumontuotai VIŠS įrangai (įskaitant programinę įrangą) ar VIŠS komponentui Paslaugų teikėjas suteikia ne trumpesnę </w:t>
      </w:r>
      <w:r w:rsidRPr="2A712962">
        <w:rPr>
          <w:rFonts w:ascii="Montserrat" w:hAnsi="Montserrat" w:cs="Arial"/>
          <w:color w:val="auto"/>
        </w:rPr>
        <w:t xml:space="preserve">kaip </w:t>
      </w:r>
      <w:r w:rsidR="00133FB5">
        <w:rPr>
          <w:rFonts w:ascii="Montserrat" w:hAnsi="Montserrat" w:cs="Arial"/>
          <w:color w:val="auto"/>
        </w:rPr>
        <w:t>12</w:t>
      </w:r>
      <w:r w:rsidRPr="2A712962">
        <w:rPr>
          <w:rFonts w:ascii="Montserrat" w:hAnsi="Montserrat" w:cs="Arial"/>
          <w:color w:val="auto"/>
        </w:rPr>
        <w:t xml:space="preserve"> </w:t>
      </w:r>
      <w:r w:rsidR="00133FB5">
        <w:rPr>
          <w:rFonts w:ascii="Montserrat" w:hAnsi="Montserrat" w:cs="Arial"/>
          <w:color w:val="auto"/>
        </w:rPr>
        <w:t>mėnesių</w:t>
      </w:r>
      <w:r w:rsidR="00133FB5" w:rsidRPr="2A712962">
        <w:rPr>
          <w:rFonts w:ascii="Montserrat" w:hAnsi="Montserrat" w:cs="Arial"/>
          <w:color w:val="auto"/>
        </w:rPr>
        <w:t xml:space="preserve"> </w:t>
      </w:r>
      <w:r w:rsidRPr="2A712962">
        <w:rPr>
          <w:rFonts w:ascii="Montserrat" w:hAnsi="Montserrat" w:cs="Arial"/>
          <w:color w:val="auto"/>
        </w:rPr>
        <w:t xml:space="preserve">garantiją. </w:t>
      </w:r>
      <w:r w:rsidRPr="2A712962">
        <w:rPr>
          <w:rFonts w:ascii="Montserrat" w:hAnsi="Montserrat" w:cs="Arial"/>
        </w:rPr>
        <w:t xml:space="preserve">Jeigu VIŠS įrangos ar VIŠS komponento gamintojas standartiškai taiko ilgesnę nei </w:t>
      </w:r>
      <w:r w:rsidR="00133FB5">
        <w:rPr>
          <w:rFonts w:ascii="Montserrat" w:hAnsi="Montserrat" w:cs="Arial"/>
        </w:rPr>
        <w:t>12 mėnesių</w:t>
      </w:r>
      <w:r w:rsidRPr="2A712962">
        <w:rPr>
          <w:rFonts w:ascii="Montserrat" w:hAnsi="Montserrat" w:cs="Arial"/>
        </w:rPr>
        <w:t xml:space="preserve"> kokybės garantiją, turi būti taikoma gamintojo garantija.</w:t>
      </w:r>
    </w:p>
    <w:p w14:paraId="36D42FD4" w14:textId="2B2BBD13" w:rsidR="00A5014A" w:rsidRPr="001168AE" w:rsidRDefault="2A712962" w:rsidP="001168AE">
      <w:pPr>
        <w:pStyle w:val="1"/>
        <w:numPr>
          <w:ilvl w:val="1"/>
          <w:numId w:val="11"/>
        </w:numPr>
        <w:tabs>
          <w:tab w:val="clear" w:pos="850"/>
          <w:tab w:val="left" w:pos="993"/>
          <w:tab w:val="left" w:pos="1134"/>
        </w:tabs>
        <w:spacing w:line="360" w:lineRule="auto"/>
        <w:ind w:left="0" w:firstLine="567"/>
        <w:rPr>
          <w:rFonts w:ascii="Montserrat" w:hAnsi="Montserrat" w:cs="Arial"/>
        </w:rPr>
      </w:pPr>
      <w:r w:rsidRPr="2A712962">
        <w:rPr>
          <w:rFonts w:ascii="Montserrat" w:hAnsi="Montserrat" w:cs="Arial"/>
        </w:rPr>
        <w:t xml:space="preserve"> Nurodyti garantiniai gedimų šalinimo terminai pradedami skaičiuoti nuo </w:t>
      </w:r>
      <w:r w:rsidR="00C16702">
        <w:rPr>
          <w:rFonts w:ascii="Montserrat" w:hAnsi="Montserrat" w:cs="Arial"/>
        </w:rPr>
        <w:t>HD</w:t>
      </w:r>
      <w:r w:rsidRPr="2A712962">
        <w:rPr>
          <w:rFonts w:ascii="Montserrat" w:hAnsi="Montserrat" w:cs="Arial"/>
        </w:rPr>
        <w:t xml:space="preserve"> užfiksuotos VIŠS gedimo šalinimo užbaigimo dienos. Garantijos terminu užfiksuotus garantinius gedimus Paslaugų teikėjas šalina savo sąskaita ir ištekliais. Garantinių gedimų fiksavimui (registravimui) ir šalinimui taikoma techninėje specifikacijoje nustatyta tvarka ir terminai.</w:t>
      </w:r>
    </w:p>
    <w:p w14:paraId="6E391A41" w14:textId="77777777" w:rsidR="0064178C" w:rsidRDefault="0064178C">
      <w:pPr>
        <w:spacing w:after="160" w:line="259" w:lineRule="auto"/>
        <w:rPr>
          <w:rFonts w:ascii="Montserrat" w:hAnsi="Montserrat" w:cs="Arial"/>
        </w:rPr>
      </w:pPr>
    </w:p>
    <w:p w14:paraId="47B909FE" w14:textId="18230BCE" w:rsidR="0064178C" w:rsidRPr="00C90A69" w:rsidRDefault="0064178C" w:rsidP="00782916">
      <w:pPr>
        <w:pStyle w:val="1"/>
        <w:numPr>
          <w:ilvl w:val="0"/>
          <w:numId w:val="37"/>
        </w:numPr>
        <w:tabs>
          <w:tab w:val="clear" w:pos="850"/>
          <w:tab w:val="left" w:pos="993"/>
        </w:tabs>
        <w:spacing w:line="360" w:lineRule="auto"/>
        <w:rPr>
          <w:rFonts w:ascii="Montserrat" w:hAnsi="Montserrat" w:cs="Arial"/>
          <w:szCs w:val="20"/>
        </w:rPr>
      </w:pPr>
      <w:r w:rsidRPr="00C90A69">
        <w:rPr>
          <w:rFonts w:ascii="Montserrat" w:hAnsi="Montserrat"/>
          <w:b/>
          <w:bCs/>
        </w:rPr>
        <w:t>Aplinkos apsaugos vadybos sistemos reikalavimai (žaliųjų viešųjų pirkimų reikalavimai)</w:t>
      </w:r>
    </w:p>
    <w:p w14:paraId="20C14106" w14:textId="77777777" w:rsidR="0064178C" w:rsidRPr="00667B58" w:rsidRDefault="0064178C" w:rsidP="0064178C">
      <w:pPr>
        <w:pStyle w:val="1"/>
        <w:numPr>
          <w:ilvl w:val="0"/>
          <w:numId w:val="0"/>
        </w:numPr>
        <w:tabs>
          <w:tab w:val="clear" w:pos="850"/>
          <w:tab w:val="left" w:pos="993"/>
        </w:tabs>
        <w:spacing w:line="360" w:lineRule="auto"/>
        <w:ind w:left="928"/>
        <w:rPr>
          <w:rFonts w:ascii="Montserrat" w:hAnsi="Montserrat" w:cs="Arial"/>
          <w:szCs w:val="20"/>
        </w:rPr>
      </w:pPr>
    </w:p>
    <w:p w14:paraId="30E83E4D" w14:textId="77777777" w:rsidR="0064178C" w:rsidRPr="00667B58" w:rsidRDefault="0064178C" w:rsidP="0064178C">
      <w:pPr>
        <w:pStyle w:val="ListParagraph"/>
        <w:widowControl/>
        <w:numPr>
          <w:ilvl w:val="0"/>
          <w:numId w:val="11"/>
        </w:numPr>
        <w:tabs>
          <w:tab w:val="left" w:pos="993"/>
        </w:tabs>
        <w:spacing w:line="360" w:lineRule="auto"/>
        <w:ind w:left="0" w:firstLine="568"/>
        <w:jc w:val="both"/>
        <w:rPr>
          <w:rFonts w:ascii="Montserrat" w:hAnsi="Montserrat"/>
        </w:rPr>
      </w:pPr>
      <w:r w:rsidRPr="00667B58">
        <w:rPr>
          <w:rFonts w:ascii="Montserrat" w:hAnsi="Montserrat"/>
          <w:b/>
          <w:bCs/>
          <w:i/>
          <w:iCs/>
        </w:rPr>
        <w:t>Aplinkos apsaugos vadybos sistemos reikalavimai (</w:t>
      </w:r>
      <w:bookmarkStart w:id="5" w:name="_Hlk100229907"/>
      <w:r w:rsidRPr="00667B58">
        <w:rPr>
          <w:rFonts w:ascii="Montserrat" w:hAnsi="Montserrat"/>
          <w:b/>
          <w:bCs/>
          <w:i/>
          <w:iCs/>
        </w:rPr>
        <w:t>žaliųjų viešųjų pirkimų reikalavima</w:t>
      </w:r>
      <w:bookmarkEnd w:id="5"/>
      <w:r w:rsidRPr="00667B58">
        <w:rPr>
          <w:rFonts w:ascii="Montserrat" w:hAnsi="Montserrat"/>
          <w:b/>
          <w:bCs/>
          <w:i/>
          <w:iCs/>
        </w:rPr>
        <w:t xml:space="preserve">i): </w:t>
      </w:r>
    </w:p>
    <w:p w14:paraId="58AACF83" w14:textId="77777777" w:rsidR="0064178C" w:rsidRPr="00667B58" w:rsidRDefault="0064178C" w:rsidP="0064178C">
      <w:pPr>
        <w:pStyle w:val="ListParagraph"/>
        <w:widowControl/>
        <w:numPr>
          <w:ilvl w:val="1"/>
          <w:numId w:val="11"/>
        </w:numPr>
        <w:tabs>
          <w:tab w:val="left" w:pos="709"/>
          <w:tab w:val="left" w:pos="1134"/>
        </w:tabs>
        <w:spacing w:line="360" w:lineRule="auto"/>
        <w:ind w:left="0" w:firstLine="567"/>
        <w:jc w:val="both"/>
        <w:rPr>
          <w:rFonts w:ascii="Montserrat" w:hAnsi="Montserrat"/>
        </w:rPr>
      </w:pPr>
      <w:r w:rsidRPr="00667B58">
        <w:rPr>
          <w:rFonts w:ascii="Montserrat" w:hAnsi="Montserrat" w:cs="Arial"/>
        </w:rPr>
        <w:t>Paslaugų teikėjo aplinkos apsaugos vadybos sistemos reikalavimai turi būti įgyti iki pasiūlymų pateikimo termino pabaigos.</w:t>
      </w:r>
    </w:p>
    <w:p w14:paraId="2BE7AFA1" w14:textId="18D23A38" w:rsidR="0064178C" w:rsidRPr="00667B58" w:rsidRDefault="0064178C" w:rsidP="0064178C">
      <w:pPr>
        <w:pStyle w:val="ListParagraph"/>
        <w:widowControl/>
        <w:numPr>
          <w:ilvl w:val="1"/>
          <w:numId w:val="11"/>
        </w:numPr>
        <w:tabs>
          <w:tab w:val="left" w:pos="709"/>
          <w:tab w:val="left" w:pos="1134"/>
        </w:tabs>
        <w:spacing w:line="360" w:lineRule="auto"/>
        <w:ind w:left="0" w:firstLine="567"/>
        <w:jc w:val="both"/>
        <w:rPr>
          <w:rFonts w:ascii="Montserrat" w:hAnsi="Montserrat"/>
        </w:rPr>
      </w:pPr>
      <w:r w:rsidRPr="00C90A69">
        <w:rPr>
          <w:rFonts w:ascii="Montserrat" w:hAnsi="Montserrat" w:cs="Arial"/>
          <w:b/>
          <w:bCs/>
          <w:u w:val="single"/>
        </w:rPr>
        <w:t xml:space="preserve">Žaliajam pirkimui keliamų reikalavimų atitikimą patvirtinančius dokumentus, nurodytus </w:t>
      </w:r>
      <w:r w:rsidR="00212184">
        <w:rPr>
          <w:rFonts w:ascii="Montserrat" w:hAnsi="Montserrat" w:cs="Arial"/>
          <w:b/>
          <w:bCs/>
          <w:u w:val="single"/>
        </w:rPr>
        <w:t>1</w:t>
      </w:r>
      <w:r w:rsidR="002C1D91">
        <w:rPr>
          <w:rFonts w:ascii="Montserrat" w:hAnsi="Montserrat" w:cs="Arial"/>
          <w:b/>
          <w:bCs/>
          <w:u w:val="single"/>
        </w:rPr>
        <w:t>8</w:t>
      </w:r>
      <w:r w:rsidRPr="00C90A69">
        <w:rPr>
          <w:rFonts w:ascii="Montserrat" w:hAnsi="Montserrat" w:cs="Arial"/>
          <w:b/>
          <w:bCs/>
          <w:u w:val="single"/>
        </w:rPr>
        <w:t>.</w:t>
      </w:r>
      <w:r w:rsidR="00EF7D59">
        <w:rPr>
          <w:rFonts w:ascii="Montserrat" w:hAnsi="Montserrat" w:cs="Arial"/>
          <w:b/>
          <w:bCs/>
          <w:u w:val="single"/>
        </w:rPr>
        <w:t>3</w:t>
      </w:r>
      <w:r w:rsidRPr="00C90A69">
        <w:rPr>
          <w:rFonts w:ascii="Montserrat" w:hAnsi="Montserrat" w:cs="Arial"/>
          <w:b/>
          <w:bCs/>
          <w:u w:val="single"/>
        </w:rPr>
        <w:t xml:space="preserve"> papunktyje, Paslaugų teikėjas turi pateikti kartu su pasiūlymu</w:t>
      </w:r>
      <w:r w:rsidRPr="00667B58">
        <w:rPr>
          <w:rFonts w:ascii="Montserrat" w:hAnsi="Montserrat" w:cs="Arial"/>
        </w:rPr>
        <w:t>.</w:t>
      </w:r>
    </w:p>
    <w:p w14:paraId="53689711" w14:textId="77777777" w:rsidR="0064178C" w:rsidRPr="00667B58" w:rsidRDefault="0064178C" w:rsidP="0064178C">
      <w:pPr>
        <w:pStyle w:val="ListParagraph"/>
        <w:widowControl/>
        <w:numPr>
          <w:ilvl w:val="1"/>
          <w:numId w:val="11"/>
        </w:numPr>
        <w:tabs>
          <w:tab w:val="left" w:pos="709"/>
          <w:tab w:val="left" w:pos="1134"/>
        </w:tabs>
        <w:spacing w:line="360" w:lineRule="auto"/>
        <w:ind w:left="0" w:firstLine="567"/>
        <w:jc w:val="both"/>
        <w:rPr>
          <w:rFonts w:ascii="Montserrat" w:hAnsi="Montserrat"/>
        </w:rPr>
      </w:pPr>
      <w:r w:rsidRPr="00667B58">
        <w:rPr>
          <w:rFonts w:ascii="Montserrat" w:hAnsi="Montserrat"/>
        </w:rPr>
        <w:t xml:space="preserve">Paslaugos </w:t>
      </w:r>
      <w:r w:rsidRPr="00667B58">
        <w:rPr>
          <w:rFonts w:ascii="Montserrat" w:eastAsia="Arial" w:hAnsi="Montserrat" w:cs="Arial"/>
        </w:rPr>
        <w:t xml:space="preserve">turi atitikti šiuos aplinkos apsaugos principus: </w:t>
      </w:r>
    </w:p>
    <w:p w14:paraId="6E784E46" w14:textId="77777777" w:rsidR="0064178C" w:rsidRPr="00667B58" w:rsidRDefault="0064178C" w:rsidP="0064178C">
      <w:pPr>
        <w:tabs>
          <w:tab w:val="left" w:pos="709"/>
        </w:tabs>
        <w:autoSpaceDE w:val="0"/>
        <w:autoSpaceDN w:val="0"/>
        <w:adjustRightInd w:val="0"/>
        <w:jc w:val="both"/>
        <w:rPr>
          <w:rFonts w:ascii="Montserrat" w:hAnsi="Montserrat"/>
        </w:rPr>
      </w:pPr>
    </w:p>
    <w:tbl>
      <w:tblPr>
        <w:tblW w:w="4731" w:type="pct"/>
        <w:tblInd w:w="-5" w:type="dxa"/>
        <w:tblLayout w:type="fixed"/>
        <w:tblLook w:val="0000" w:firstRow="0" w:lastRow="0" w:firstColumn="0" w:lastColumn="0" w:noHBand="0" w:noVBand="0"/>
      </w:tblPr>
      <w:tblGrid>
        <w:gridCol w:w="4536"/>
        <w:gridCol w:w="4821"/>
      </w:tblGrid>
      <w:tr w:rsidR="00D77E06" w:rsidRPr="00C90A69" w14:paraId="3927A86D" w14:textId="77777777" w:rsidTr="00D77E06">
        <w:trPr>
          <w:trHeight w:val="529"/>
        </w:trPr>
        <w:tc>
          <w:tcPr>
            <w:tcW w:w="2424" w:type="pct"/>
            <w:tcBorders>
              <w:top w:val="single" w:sz="4" w:space="0" w:color="000000"/>
              <w:left w:val="single" w:sz="4" w:space="0" w:color="000000"/>
              <w:bottom w:val="single" w:sz="4" w:space="0" w:color="000000"/>
              <w:right w:val="single" w:sz="4" w:space="0" w:color="000000"/>
            </w:tcBorders>
          </w:tcPr>
          <w:p w14:paraId="185FD13D" w14:textId="77777777" w:rsidR="00D77E06" w:rsidRPr="00667B58" w:rsidRDefault="00D77E06" w:rsidP="00132A42">
            <w:pPr>
              <w:jc w:val="center"/>
              <w:rPr>
                <w:rFonts w:ascii="Montserrat" w:eastAsia="Calibri" w:hAnsi="Montserrat" w:cs="Arial"/>
                <w:b/>
              </w:rPr>
            </w:pPr>
            <w:r w:rsidRPr="00667B58">
              <w:rPr>
                <w:rFonts w:ascii="Montserrat" w:eastAsia="Calibri" w:hAnsi="Montserrat" w:cs="Arial"/>
                <w:b/>
              </w:rPr>
              <w:t xml:space="preserve">Aplinkos apsaugos vadybos sistemos reikalavimai </w:t>
            </w:r>
          </w:p>
          <w:p w14:paraId="2EEAC3BD" w14:textId="77777777" w:rsidR="00D77E06" w:rsidRPr="00667B58" w:rsidRDefault="00D77E06" w:rsidP="00132A42">
            <w:pPr>
              <w:jc w:val="center"/>
              <w:rPr>
                <w:rFonts w:ascii="Montserrat" w:eastAsiaTheme="minorEastAsia" w:hAnsi="Montserrat"/>
                <w:b/>
                <w:bCs/>
                <w:color w:val="000000"/>
                <w:lang w:eastAsia="zh-CN"/>
              </w:rPr>
            </w:pPr>
            <w:r w:rsidRPr="00667B58">
              <w:rPr>
                <w:rFonts w:ascii="Montserrat" w:eastAsia="Calibri" w:hAnsi="Montserrat" w:cs="Arial"/>
                <w:b/>
              </w:rPr>
              <w:t>(žaliųjų viešųjų pirkimų reikalavimai)</w:t>
            </w:r>
          </w:p>
        </w:tc>
        <w:tc>
          <w:tcPr>
            <w:tcW w:w="2576" w:type="pct"/>
            <w:tcBorders>
              <w:top w:val="single" w:sz="4" w:space="0" w:color="auto"/>
              <w:left w:val="single" w:sz="4" w:space="0" w:color="auto"/>
              <w:bottom w:val="single" w:sz="4" w:space="0" w:color="auto"/>
              <w:right w:val="single" w:sz="4" w:space="0" w:color="auto"/>
            </w:tcBorders>
            <w:vAlign w:val="center"/>
          </w:tcPr>
          <w:p w14:paraId="38A5512B" w14:textId="77777777" w:rsidR="00D77E06" w:rsidRPr="00667B58" w:rsidRDefault="00D77E06" w:rsidP="00132A42">
            <w:pPr>
              <w:ind w:firstLine="357"/>
              <w:jc w:val="center"/>
              <w:rPr>
                <w:rFonts w:ascii="Montserrat" w:eastAsia="Calibri" w:hAnsi="Montserrat" w:cs="Arial"/>
                <w:b/>
              </w:rPr>
            </w:pPr>
            <w:r w:rsidRPr="00667B58">
              <w:rPr>
                <w:rFonts w:ascii="Montserrat" w:eastAsia="Calibri" w:hAnsi="Montserrat" w:cs="Arial"/>
                <w:b/>
              </w:rPr>
              <w:t>Atitiktį įrodantys dokumentai</w:t>
            </w:r>
          </w:p>
        </w:tc>
      </w:tr>
      <w:tr w:rsidR="00D77E06" w:rsidRPr="00C90A69" w14:paraId="7D7052A9" w14:textId="77777777" w:rsidTr="00D77E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424" w:type="pct"/>
          </w:tcPr>
          <w:p w14:paraId="41753437" w14:textId="0E9B4A01" w:rsidR="00D77E06" w:rsidRPr="00667B58" w:rsidRDefault="00D77E06" w:rsidP="00132A42">
            <w:pPr>
              <w:jc w:val="both"/>
              <w:rPr>
                <w:rFonts w:ascii="Montserrat" w:eastAsiaTheme="minorEastAsia" w:hAnsi="Montserrat" w:cs="Arial"/>
                <w:color w:val="000000"/>
                <w:lang w:eastAsia="zh-CN"/>
              </w:rPr>
            </w:pPr>
            <w:r w:rsidRPr="001B1399">
              <w:rPr>
                <w:rFonts w:ascii="Montserrat" w:hAnsi="Montserrat"/>
                <w:iCs/>
              </w:rPr>
              <w:t>Tiekėjas</w:t>
            </w:r>
            <w:r>
              <w:rPr>
                <w:rStyle w:val="FootnoteReference"/>
                <w:iCs/>
              </w:rPr>
              <w:footnoteReference w:id="2"/>
            </w:r>
            <w:r w:rsidRPr="001B1399">
              <w:rPr>
                <w:rFonts w:ascii="Montserrat" w:hAnsi="Montserrat"/>
                <w:iCs/>
              </w:rPr>
              <w:t xml:space="preserve"> </w:t>
            </w:r>
            <w:bookmarkStart w:id="6" w:name="_Hlk138335494"/>
            <w:r w:rsidRPr="001B1399">
              <w:rPr>
                <w:rFonts w:ascii="Montserrat" w:hAnsi="Montserrat"/>
                <w:iCs/>
              </w:rPr>
              <w:t>atliekam</w:t>
            </w:r>
            <w:r>
              <w:rPr>
                <w:rFonts w:ascii="Montserrat" w:hAnsi="Montserrat"/>
                <w:iCs/>
              </w:rPr>
              <w:t>oms</w:t>
            </w:r>
            <w:r w:rsidRPr="001B1399">
              <w:rPr>
                <w:rFonts w:ascii="Montserrat" w:hAnsi="Montserrat"/>
                <w:iCs/>
              </w:rPr>
              <w:t xml:space="preserve"> </w:t>
            </w:r>
            <w:r>
              <w:rPr>
                <w:rFonts w:ascii="Montserrat" w:hAnsi="Montserrat"/>
                <w:iCs/>
              </w:rPr>
              <w:t>paslaugoms</w:t>
            </w:r>
            <w:r w:rsidRPr="001B1399">
              <w:rPr>
                <w:rFonts w:ascii="Montserrat" w:hAnsi="Montserrat"/>
                <w:iCs/>
              </w:rPr>
              <w:t xml:space="preserve"> taiko aplinkos apsaugos vadybos sistemos reikalavimus pagal standartą </w:t>
            </w:r>
            <w:bookmarkEnd w:id="6"/>
            <w:r w:rsidRPr="001B1399">
              <w:rPr>
                <w:rFonts w:ascii="Montserrat" w:hAnsi="Montserrat"/>
                <w:iCs/>
              </w:rPr>
              <w:t xml:space="preserve">LST EN ISO </w:t>
            </w:r>
            <w:r w:rsidRPr="001B1399">
              <w:rPr>
                <w:rFonts w:ascii="Montserrat" w:hAnsi="Montserrat"/>
                <w:iCs/>
              </w:rPr>
              <w:lastRenderedPageBreak/>
              <w:t xml:space="preserve">14001 arba </w:t>
            </w:r>
            <w:r w:rsidRPr="001B1399">
              <w:rPr>
                <w:rFonts w:ascii="Montserrat" w:hAnsi="Montserrat"/>
              </w:rPr>
              <w:t>Europos Sąjungos aplinkosaugos vadybos ir audito sistemą</w:t>
            </w:r>
            <w:r w:rsidRPr="001B1399">
              <w:rPr>
                <w:rFonts w:ascii="Montserrat" w:hAnsi="Montserrat"/>
                <w:iCs/>
              </w:rPr>
              <w:t xml:space="preserve"> (EMAS) ar kitus aplinkos apsaugos vadybos standartus, pagrįstus atitinkamais Europos arba tarptautinių standartizacijos organizacijų priimtais standartais ar kitais tiekėjo pateiktais lygiaverčiais įrodymais.</w:t>
            </w:r>
          </w:p>
        </w:tc>
        <w:tc>
          <w:tcPr>
            <w:tcW w:w="2576" w:type="pct"/>
          </w:tcPr>
          <w:p w14:paraId="08DA64C5" w14:textId="77777777" w:rsidR="003D754C" w:rsidRPr="001A355A" w:rsidRDefault="003D754C" w:rsidP="003D754C">
            <w:pPr>
              <w:jc w:val="both"/>
              <w:rPr>
                <w:rFonts w:ascii="Montserrat" w:hAnsi="Montserrat"/>
              </w:rPr>
            </w:pPr>
            <w:r w:rsidRPr="001A355A">
              <w:rPr>
                <w:rFonts w:ascii="Montserrat" w:hAnsi="Montserrat"/>
              </w:rPr>
              <w:lastRenderedPageBreak/>
              <w:t>EBVPD.</w:t>
            </w:r>
          </w:p>
          <w:p w14:paraId="3D5895F6" w14:textId="77777777" w:rsidR="003D754C" w:rsidRPr="001A355A" w:rsidRDefault="003D754C" w:rsidP="003D754C">
            <w:pPr>
              <w:jc w:val="both"/>
              <w:rPr>
                <w:rFonts w:ascii="Montserrat" w:hAnsi="Montserrat"/>
              </w:rPr>
            </w:pPr>
            <w:r w:rsidRPr="001A355A">
              <w:rPr>
                <w:rFonts w:ascii="Montserrat" w:hAnsi="Montserrat"/>
              </w:rPr>
              <w:t xml:space="preserve">Nepriklausomos įstaigos išduotas galiojantis sertifikatas, patvirtinantis, kad tiekėjas laikosi </w:t>
            </w:r>
            <w:r w:rsidRPr="001A355A">
              <w:rPr>
                <w:rFonts w:ascii="Montserrat" w:hAnsi="Montserrat"/>
              </w:rPr>
              <w:lastRenderedPageBreak/>
              <w:t>tam tikrų aplinkos apsaugos vadybos sistemos standartų.</w:t>
            </w:r>
          </w:p>
          <w:p w14:paraId="0A7DC148" w14:textId="77777777" w:rsidR="003D754C" w:rsidRPr="001A355A" w:rsidRDefault="003D754C" w:rsidP="003D754C">
            <w:pPr>
              <w:jc w:val="both"/>
              <w:rPr>
                <w:rFonts w:ascii="Montserrat" w:hAnsi="Montserrat"/>
              </w:rPr>
            </w:pPr>
            <w:r w:rsidRPr="001A355A">
              <w:rPr>
                <w:rFonts w:ascii="Montserrat" w:hAnsi="Montserrat"/>
              </w:rPr>
              <w:t>Perkančioji organizacija priima ir kitus lygiaverčius sertifikatus, išduotus kitose valstybėse narėse įsteigtų nepriklausomų įstaigų. Taip pat priima ir kitus lygiaverčius aplinkosaugos vadybos priemonių įrodymus, jeigu tiekėjas įrodo, kad dėl nuo jo nepriklausančių objektyvių priežasčių jis negali pateikti sertifikatų per nustatytą laiką (pvz., tiekėjas pateikia informaciją, kad aplinkos apsaugos vadybos sistema pas tiekėją jau yra įdiegta, atliktas auditas (ir pateikia sertifikavimo įmonės patvirtinimą) ir šiuo metu tik laukia, kol sertifikavimo įmonė išduos sertifikatą).</w:t>
            </w:r>
          </w:p>
          <w:p w14:paraId="1EE2CA1C" w14:textId="0DE21B5B" w:rsidR="00D77E06" w:rsidRPr="00667B58" w:rsidRDefault="00D77E06" w:rsidP="003D754C">
            <w:pPr>
              <w:tabs>
                <w:tab w:val="center" w:pos="4819"/>
                <w:tab w:val="right" w:pos="9638"/>
              </w:tabs>
              <w:jc w:val="both"/>
              <w:rPr>
                <w:rFonts w:ascii="Montserrat" w:eastAsia="Calibri" w:hAnsi="Montserrat" w:cs="Arial"/>
                <w:i/>
                <w:iCs/>
              </w:rPr>
            </w:pPr>
          </w:p>
        </w:tc>
      </w:tr>
    </w:tbl>
    <w:p w14:paraId="592009F7" w14:textId="77777777" w:rsidR="0064178C" w:rsidRPr="00667B58" w:rsidRDefault="0064178C" w:rsidP="0064178C">
      <w:pPr>
        <w:tabs>
          <w:tab w:val="left" w:pos="993"/>
        </w:tabs>
        <w:ind w:firstLine="7371"/>
        <w:rPr>
          <w:rFonts w:ascii="Montserrat" w:hAnsi="Montserrat" w:cs="Arial"/>
        </w:rPr>
      </w:pPr>
    </w:p>
    <w:p w14:paraId="5AD61A97" w14:textId="04D970BA" w:rsidR="0064178C" w:rsidRDefault="0064178C" w:rsidP="0064178C">
      <w:pPr>
        <w:spacing w:after="160" w:line="259" w:lineRule="auto"/>
        <w:rPr>
          <w:rFonts w:ascii="Montserrat" w:hAnsi="Montserrat" w:cs="Arial"/>
        </w:rPr>
      </w:pPr>
      <w:r w:rsidRPr="00667B58">
        <w:rPr>
          <w:rFonts w:ascii="Montserrat" w:hAnsi="Montserrat" w:cs="Arial"/>
        </w:rPr>
        <w:br w:type="page"/>
      </w:r>
    </w:p>
    <w:p w14:paraId="11B9D34E" w14:textId="77777777" w:rsidR="001634C6" w:rsidRDefault="001634C6" w:rsidP="001634C6">
      <w:pPr>
        <w:spacing w:after="160" w:line="259" w:lineRule="auto"/>
        <w:jc w:val="right"/>
        <w:rPr>
          <w:rFonts w:ascii="Montserrat" w:hAnsi="Montserrat" w:cs="Arial"/>
        </w:rPr>
      </w:pPr>
    </w:p>
    <w:p w14:paraId="14245770" w14:textId="556A6311" w:rsidR="00D60DD2" w:rsidRPr="00377E59" w:rsidRDefault="00D60DD2" w:rsidP="00D60DD2">
      <w:pPr>
        <w:tabs>
          <w:tab w:val="left" w:pos="993"/>
        </w:tabs>
        <w:ind w:firstLine="7371"/>
        <w:rPr>
          <w:rFonts w:ascii="Montserrat" w:hAnsi="Montserrat" w:cs="Arial"/>
        </w:rPr>
      </w:pPr>
      <w:r w:rsidRPr="00377E59">
        <w:rPr>
          <w:rFonts w:ascii="Montserrat" w:hAnsi="Montserrat" w:cs="Arial"/>
        </w:rPr>
        <w:t>Techninės specifikacijos</w:t>
      </w:r>
    </w:p>
    <w:p w14:paraId="513B2CE4" w14:textId="0374F6D4" w:rsidR="00D60DD2" w:rsidRDefault="00A5014A" w:rsidP="00D60DD2">
      <w:pPr>
        <w:tabs>
          <w:tab w:val="left" w:pos="993"/>
        </w:tabs>
        <w:ind w:firstLine="7371"/>
        <w:rPr>
          <w:rFonts w:ascii="Montserrat" w:hAnsi="Montserrat" w:cs="Arial"/>
        </w:rPr>
      </w:pPr>
      <w:r>
        <w:rPr>
          <w:rFonts w:ascii="Montserrat" w:hAnsi="Montserrat" w:cs="Arial"/>
        </w:rPr>
        <w:t>1</w:t>
      </w:r>
      <w:r w:rsidR="00D60DD2" w:rsidRPr="00377E59">
        <w:rPr>
          <w:rFonts w:ascii="Montserrat" w:hAnsi="Montserrat" w:cs="Arial"/>
        </w:rPr>
        <w:t xml:space="preserve"> priedas</w:t>
      </w:r>
    </w:p>
    <w:p w14:paraId="6BB7FEA0" w14:textId="77777777" w:rsidR="00A5014A" w:rsidRPr="00377E59" w:rsidRDefault="00A5014A" w:rsidP="00D60DD2">
      <w:pPr>
        <w:tabs>
          <w:tab w:val="left" w:pos="993"/>
        </w:tabs>
        <w:ind w:firstLine="7371"/>
        <w:rPr>
          <w:rFonts w:ascii="Montserrat" w:hAnsi="Montserrat" w:cs="Arial"/>
        </w:rPr>
      </w:pPr>
    </w:p>
    <w:p w14:paraId="504FA856" w14:textId="77777777" w:rsidR="00BE50B6" w:rsidRDefault="00BE50B6" w:rsidP="00BE50B6">
      <w:pPr>
        <w:tabs>
          <w:tab w:val="left" w:pos="993"/>
        </w:tabs>
        <w:jc w:val="both"/>
        <w:rPr>
          <w:rFonts w:ascii="Montserrat" w:hAnsi="Montserrat" w:cs="Arial"/>
        </w:rPr>
      </w:pPr>
    </w:p>
    <w:p w14:paraId="4D41132D" w14:textId="59104FC1" w:rsidR="00BE50B6" w:rsidRPr="000E60E3" w:rsidRDefault="00BE50B6" w:rsidP="000E60E3">
      <w:pPr>
        <w:tabs>
          <w:tab w:val="left" w:pos="993"/>
        </w:tabs>
        <w:jc w:val="center"/>
        <w:rPr>
          <w:rFonts w:ascii="Montserrat" w:hAnsi="Montserrat" w:cs="Arial"/>
          <w:b/>
          <w:bCs/>
        </w:rPr>
      </w:pPr>
      <w:r w:rsidRPr="000E60E3">
        <w:rPr>
          <w:rFonts w:ascii="Montserrat" w:hAnsi="Montserrat" w:cs="Arial"/>
          <w:b/>
          <w:bCs/>
        </w:rPr>
        <w:t xml:space="preserve">Registruotų gedimų ir užduočių kiekiai </w:t>
      </w:r>
      <w:r w:rsidR="00F7714B">
        <w:rPr>
          <w:rFonts w:ascii="Montserrat" w:hAnsi="Montserrat" w:cs="Arial"/>
          <w:b/>
          <w:bCs/>
        </w:rPr>
        <w:t>2023</w:t>
      </w:r>
      <w:r w:rsidRPr="000E60E3">
        <w:rPr>
          <w:rFonts w:ascii="Montserrat" w:hAnsi="Montserrat" w:cs="Arial"/>
          <w:b/>
          <w:bCs/>
        </w:rPr>
        <w:t>–</w:t>
      </w:r>
      <w:r w:rsidR="00F7714B">
        <w:rPr>
          <w:rFonts w:ascii="Montserrat" w:hAnsi="Montserrat" w:cs="Arial"/>
          <w:b/>
          <w:bCs/>
        </w:rPr>
        <w:t>2025</w:t>
      </w:r>
      <w:r w:rsidRPr="000E60E3">
        <w:rPr>
          <w:rFonts w:ascii="Montserrat" w:hAnsi="Montserrat" w:cs="Arial"/>
          <w:b/>
          <w:bCs/>
        </w:rPr>
        <w:t xml:space="preserve"> m. laikotarpiu</w:t>
      </w:r>
      <w:r w:rsidR="00F7714B">
        <w:rPr>
          <w:rFonts w:ascii="Montserrat" w:hAnsi="Montserrat" w:cs="Arial"/>
          <w:b/>
          <w:bCs/>
        </w:rPr>
        <w:t xml:space="preserve"> (iki 2025-07</w:t>
      </w:r>
      <w:r w:rsidR="005B239F">
        <w:rPr>
          <w:rFonts w:ascii="Montserrat" w:hAnsi="Montserrat" w:cs="Arial"/>
          <w:b/>
          <w:bCs/>
        </w:rPr>
        <w:t>-01)</w:t>
      </w:r>
    </w:p>
    <w:p w14:paraId="19D58B2A" w14:textId="77777777" w:rsidR="00D60DD2" w:rsidRDefault="00D60DD2" w:rsidP="000E60E3">
      <w:pPr>
        <w:tabs>
          <w:tab w:val="left" w:pos="993"/>
        </w:tabs>
        <w:ind w:firstLine="7371"/>
        <w:jc w:val="center"/>
        <w:rPr>
          <w:rFonts w:ascii="Montserrat" w:hAnsi="Montserrat" w:cs="Arial"/>
        </w:rPr>
      </w:pPr>
    </w:p>
    <w:tbl>
      <w:tblPr>
        <w:tblStyle w:val="TableGrid"/>
        <w:tblW w:w="0" w:type="auto"/>
        <w:tblLook w:val="04A0" w:firstRow="1" w:lastRow="0" w:firstColumn="1" w:lastColumn="0" w:noHBand="0" w:noVBand="1"/>
      </w:tblPr>
      <w:tblGrid>
        <w:gridCol w:w="5239"/>
        <w:gridCol w:w="3254"/>
      </w:tblGrid>
      <w:tr w:rsidR="00664FDF" w14:paraId="337C08BC" w14:textId="77777777" w:rsidTr="000E60E3">
        <w:tc>
          <w:tcPr>
            <w:tcW w:w="5239" w:type="dxa"/>
          </w:tcPr>
          <w:p w14:paraId="1976ED0B" w14:textId="2173B0A7" w:rsidR="00664FDF" w:rsidRPr="000E60E3" w:rsidRDefault="00664FDF" w:rsidP="000E60E3">
            <w:pPr>
              <w:tabs>
                <w:tab w:val="left" w:pos="993"/>
              </w:tabs>
              <w:ind w:firstLine="0"/>
              <w:jc w:val="center"/>
              <w:rPr>
                <w:rFonts w:ascii="Montserrat" w:hAnsi="Montserrat" w:cs="Arial"/>
                <w:b/>
                <w:bCs/>
              </w:rPr>
            </w:pPr>
            <w:r w:rsidRPr="000E60E3">
              <w:rPr>
                <w:rFonts w:ascii="Montserrat" w:hAnsi="Montserrat" w:cs="Arial"/>
                <w:b/>
                <w:bCs/>
              </w:rPr>
              <w:t>Užklausos tipas</w:t>
            </w:r>
          </w:p>
        </w:tc>
        <w:tc>
          <w:tcPr>
            <w:tcW w:w="3254" w:type="dxa"/>
          </w:tcPr>
          <w:p w14:paraId="0270911F" w14:textId="0B21A621" w:rsidR="00664FDF" w:rsidRPr="000E60E3" w:rsidRDefault="00664FDF" w:rsidP="000E60E3">
            <w:pPr>
              <w:tabs>
                <w:tab w:val="left" w:pos="993"/>
              </w:tabs>
              <w:ind w:firstLine="0"/>
              <w:jc w:val="center"/>
              <w:rPr>
                <w:rFonts w:ascii="Montserrat" w:hAnsi="Montserrat" w:cs="Arial"/>
                <w:b/>
                <w:bCs/>
              </w:rPr>
            </w:pPr>
            <w:r w:rsidRPr="000E60E3">
              <w:rPr>
                <w:rFonts w:ascii="Montserrat" w:hAnsi="Montserrat" w:cs="Arial"/>
                <w:b/>
                <w:bCs/>
              </w:rPr>
              <w:t>Kiekis</w:t>
            </w:r>
            <w:r>
              <w:rPr>
                <w:rFonts w:ascii="Montserrat" w:hAnsi="Montserrat" w:cs="Arial"/>
                <w:b/>
                <w:bCs/>
              </w:rPr>
              <w:t xml:space="preserve"> (vnt.)</w:t>
            </w:r>
          </w:p>
        </w:tc>
      </w:tr>
      <w:tr w:rsidR="00664FDF" w14:paraId="2496AC32" w14:textId="77777777" w:rsidTr="000E60E3">
        <w:tc>
          <w:tcPr>
            <w:tcW w:w="5239" w:type="dxa"/>
          </w:tcPr>
          <w:p w14:paraId="067539E7" w14:textId="2CB7BBC5" w:rsidR="00664FDF" w:rsidRPr="00664FDF" w:rsidRDefault="00664FDF" w:rsidP="000E60E3">
            <w:pPr>
              <w:tabs>
                <w:tab w:val="left" w:pos="993"/>
              </w:tabs>
              <w:ind w:firstLine="0"/>
              <w:rPr>
                <w:rFonts w:ascii="Montserrat" w:hAnsi="Montserrat" w:cs="Arial"/>
              </w:rPr>
            </w:pPr>
            <w:r w:rsidRPr="000E60E3">
              <w:rPr>
                <w:rFonts w:ascii="Montserrat" w:hAnsi="Montserrat" w:cs="Arial"/>
              </w:rPr>
              <w:t>Ryšio sutrikimai</w:t>
            </w:r>
          </w:p>
        </w:tc>
        <w:tc>
          <w:tcPr>
            <w:tcW w:w="3254" w:type="dxa"/>
          </w:tcPr>
          <w:p w14:paraId="5A3B00B3" w14:textId="40F3D48C" w:rsidR="00664FDF" w:rsidRPr="002D2202" w:rsidRDefault="007F7B8D" w:rsidP="000E60E3">
            <w:pPr>
              <w:tabs>
                <w:tab w:val="left" w:pos="993"/>
              </w:tabs>
              <w:ind w:firstLine="0"/>
              <w:jc w:val="center"/>
              <w:rPr>
                <w:rFonts w:ascii="Montserrat" w:hAnsi="Montserrat" w:cs="Arial"/>
              </w:rPr>
            </w:pPr>
            <w:r>
              <w:rPr>
                <w:rFonts w:ascii="Montserrat" w:hAnsi="Montserrat" w:cs="Arial"/>
              </w:rPr>
              <w:t>7</w:t>
            </w:r>
          </w:p>
        </w:tc>
      </w:tr>
      <w:tr w:rsidR="00664FDF" w14:paraId="3DFD2F9F" w14:textId="77777777" w:rsidTr="000E60E3">
        <w:tc>
          <w:tcPr>
            <w:tcW w:w="5239" w:type="dxa"/>
          </w:tcPr>
          <w:p w14:paraId="3CEA742A" w14:textId="287AF10C" w:rsidR="00664FDF" w:rsidRDefault="00664FDF" w:rsidP="000E60E3">
            <w:pPr>
              <w:tabs>
                <w:tab w:val="left" w:pos="993"/>
              </w:tabs>
              <w:ind w:firstLine="0"/>
              <w:rPr>
                <w:rFonts w:ascii="Montserrat" w:hAnsi="Montserrat" w:cs="Arial"/>
              </w:rPr>
            </w:pPr>
            <w:r>
              <w:rPr>
                <w:rFonts w:ascii="Montserrat" w:hAnsi="Montserrat" w:cs="Arial"/>
              </w:rPr>
              <w:t>Aušinimo sistemos sutrikimai</w:t>
            </w:r>
          </w:p>
        </w:tc>
        <w:tc>
          <w:tcPr>
            <w:tcW w:w="3254" w:type="dxa"/>
          </w:tcPr>
          <w:p w14:paraId="09773A1D" w14:textId="2394C6F6" w:rsidR="00664FDF" w:rsidRDefault="00664FDF" w:rsidP="000E60E3">
            <w:pPr>
              <w:tabs>
                <w:tab w:val="left" w:pos="993"/>
              </w:tabs>
              <w:ind w:firstLine="0"/>
              <w:jc w:val="center"/>
              <w:rPr>
                <w:rFonts w:ascii="Montserrat" w:hAnsi="Montserrat" w:cs="Arial"/>
              </w:rPr>
            </w:pPr>
            <w:r>
              <w:rPr>
                <w:rFonts w:ascii="Montserrat" w:hAnsi="Montserrat" w:cs="Arial"/>
              </w:rPr>
              <w:t>3</w:t>
            </w:r>
            <w:r w:rsidR="003A19CE">
              <w:rPr>
                <w:rFonts w:ascii="Montserrat" w:hAnsi="Montserrat" w:cs="Arial"/>
              </w:rPr>
              <w:t>3</w:t>
            </w:r>
          </w:p>
        </w:tc>
      </w:tr>
      <w:tr w:rsidR="00664FDF" w14:paraId="3292B7DD" w14:textId="77777777" w:rsidTr="000E60E3">
        <w:tc>
          <w:tcPr>
            <w:tcW w:w="5239" w:type="dxa"/>
          </w:tcPr>
          <w:p w14:paraId="0E99888A" w14:textId="3EEA595C" w:rsidR="00664FDF" w:rsidRDefault="00664FDF" w:rsidP="000E60E3">
            <w:pPr>
              <w:tabs>
                <w:tab w:val="left" w:pos="993"/>
              </w:tabs>
              <w:ind w:firstLine="0"/>
              <w:rPr>
                <w:rFonts w:ascii="Montserrat" w:hAnsi="Montserrat" w:cs="Arial"/>
              </w:rPr>
            </w:pPr>
            <w:r>
              <w:rPr>
                <w:rFonts w:ascii="Montserrat" w:hAnsi="Montserrat" w:cs="Arial"/>
              </w:rPr>
              <w:t>LED panelių, atvaizdavimo sistemos sutrikimai</w:t>
            </w:r>
          </w:p>
        </w:tc>
        <w:tc>
          <w:tcPr>
            <w:tcW w:w="3254" w:type="dxa"/>
          </w:tcPr>
          <w:p w14:paraId="3317C94F" w14:textId="4FE26FB8" w:rsidR="00664FDF" w:rsidRDefault="00A8375D" w:rsidP="000E60E3">
            <w:pPr>
              <w:tabs>
                <w:tab w:val="left" w:pos="993"/>
              </w:tabs>
              <w:ind w:firstLine="0"/>
              <w:jc w:val="center"/>
              <w:rPr>
                <w:rFonts w:ascii="Montserrat" w:hAnsi="Montserrat" w:cs="Arial"/>
              </w:rPr>
            </w:pPr>
            <w:r>
              <w:rPr>
                <w:rFonts w:ascii="Montserrat" w:hAnsi="Montserrat" w:cs="Arial"/>
              </w:rPr>
              <w:t>4</w:t>
            </w:r>
          </w:p>
        </w:tc>
      </w:tr>
      <w:tr w:rsidR="00664FDF" w14:paraId="24DF1ECE" w14:textId="77777777" w:rsidTr="000E60E3">
        <w:tc>
          <w:tcPr>
            <w:tcW w:w="5239" w:type="dxa"/>
          </w:tcPr>
          <w:p w14:paraId="5988CAD6" w14:textId="7613175E" w:rsidR="00664FDF" w:rsidRDefault="002D2202" w:rsidP="000E60E3">
            <w:pPr>
              <w:tabs>
                <w:tab w:val="left" w:pos="993"/>
              </w:tabs>
              <w:ind w:firstLine="0"/>
              <w:rPr>
                <w:rFonts w:ascii="Montserrat" w:hAnsi="Montserrat" w:cs="Arial"/>
              </w:rPr>
            </w:pPr>
            <w:r>
              <w:rPr>
                <w:rFonts w:ascii="Montserrat" w:hAnsi="Montserrat" w:cs="Arial"/>
              </w:rPr>
              <w:t>Sistemos, p</w:t>
            </w:r>
            <w:r w:rsidR="00664FDF">
              <w:rPr>
                <w:rFonts w:ascii="Montserrat" w:hAnsi="Montserrat" w:cs="Arial"/>
              </w:rPr>
              <w:t>rograminės ir serverinės įrangos sutrikimai</w:t>
            </w:r>
          </w:p>
        </w:tc>
        <w:tc>
          <w:tcPr>
            <w:tcW w:w="3254" w:type="dxa"/>
          </w:tcPr>
          <w:p w14:paraId="6FDA4D94" w14:textId="60E828C1" w:rsidR="00664FDF" w:rsidRDefault="002D2202" w:rsidP="000E60E3">
            <w:pPr>
              <w:tabs>
                <w:tab w:val="left" w:pos="993"/>
              </w:tabs>
              <w:ind w:firstLine="0"/>
              <w:jc w:val="center"/>
              <w:rPr>
                <w:rFonts w:ascii="Montserrat" w:hAnsi="Montserrat" w:cs="Arial"/>
              </w:rPr>
            </w:pPr>
            <w:r>
              <w:rPr>
                <w:rFonts w:ascii="Montserrat" w:hAnsi="Montserrat" w:cs="Arial"/>
              </w:rPr>
              <w:t>4</w:t>
            </w:r>
          </w:p>
        </w:tc>
      </w:tr>
      <w:tr w:rsidR="00664FDF" w14:paraId="524DD46D" w14:textId="77777777" w:rsidTr="000E60E3">
        <w:tc>
          <w:tcPr>
            <w:tcW w:w="5239" w:type="dxa"/>
          </w:tcPr>
          <w:p w14:paraId="7FE1E740" w14:textId="579020D8" w:rsidR="00664FDF" w:rsidRDefault="00664FDF" w:rsidP="000E60E3">
            <w:pPr>
              <w:tabs>
                <w:tab w:val="left" w:pos="993"/>
              </w:tabs>
              <w:ind w:firstLine="0"/>
              <w:rPr>
                <w:rFonts w:ascii="Montserrat" w:hAnsi="Montserrat" w:cs="Arial"/>
              </w:rPr>
            </w:pPr>
            <w:r>
              <w:rPr>
                <w:rFonts w:ascii="Montserrat" w:hAnsi="Montserrat" w:cs="Arial"/>
              </w:rPr>
              <w:t>Fiziniai pažeidimai, įrangos apgadinimai</w:t>
            </w:r>
          </w:p>
        </w:tc>
        <w:tc>
          <w:tcPr>
            <w:tcW w:w="3254" w:type="dxa"/>
          </w:tcPr>
          <w:p w14:paraId="18716C20" w14:textId="5749CEC9" w:rsidR="00664FDF" w:rsidRDefault="005E59BA" w:rsidP="000E60E3">
            <w:pPr>
              <w:tabs>
                <w:tab w:val="left" w:pos="993"/>
              </w:tabs>
              <w:ind w:firstLine="0"/>
              <w:jc w:val="center"/>
              <w:rPr>
                <w:rFonts w:ascii="Montserrat" w:hAnsi="Montserrat" w:cs="Arial"/>
              </w:rPr>
            </w:pPr>
            <w:r>
              <w:rPr>
                <w:rFonts w:ascii="Montserrat" w:hAnsi="Montserrat" w:cs="Arial"/>
              </w:rPr>
              <w:t>1</w:t>
            </w:r>
          </w:p>
        </w:tc>
      </w:tr>
      <w:tr w:rsidR="00664FDF" w14:paraId="38ADDFA5" w14:textId="77777777" w:rsidTr="000E60E3">
        <w:tc>
          <w:tcPr>
            <w:tcW w:w="5239" w:type="dxa"/>
          </w:tcPr>
          <w:p w14:paraId="0B5C7556" w14:textId="685F1CBA" w:rsidR="00664FDF" w:rsidRDefault="00664FDF" w:rsidP="000E60E3">
            <w:pPr>
              <w:tabs>
                <w:tab w:val="left" w:pos="993"/>
              </w:tabs>
              <w:ind w:firstLine="0"/>
              <w:rPr>
                <w:rFonts w:ascii="Montserrat" w:hAnsi="Montserrat" w:cs="Arial"/>
              </w:rPr>
            </w:pPr>
            <w:r>
              <w:rPr>
                <w:rFonts w:ascii="Montserrat" w:hAnsi="Montserrat" w:cs="Arial"/>
              </w:rPr>
              <w:t>Elektros tiekimo sutrikimai</w:t>
            </w:r>
          </w:p>
        </w:tc>
        <w:tc>
          <w:tcPr>
            <w:tcW w:w="3254" w:type="dxa"/>
          </w:tcPr>
          <w:p w14:paraId="750E17A4" w14:textId="7F4133C6" w:rsidR="00664FDF" w:rsidRDefault="00126C9B" w:rsidP="000E60E3">
            <w:pPr>
              <w:tabs>
                <w:tab w:val="left" w:pos="993"/>
              </w:tabs>
              <w:ind w:firstLine="0"/>
              <w:jc w:val="center"/>
              <w:rPr>
                <w:rFonts w:ascii="Montserrat" w:hAnsi="Montserrat" w:cs="Arial"/>
              </w:rPr>
            </w:pPr>
            <w:r>
              <w:rPr>
                <w:rFonts w:ascii="Montserrat" w:hAnsi="Montserrat" w:cs="Arial"/>
              </w:rPr>
              <w:t>12</w:t>
            </w:r>
          </w:p>
        </w:tc>
      </w:tr>
      <w:tr w:rsidR="00664FDF" w14:paraId="71421DC2" w14:textId="77777777" w:rsidTr="000E60E3">
        <w:tc>
          <w:tcPr>
            <w:tcW w:w="5239" w:type="dxa"/>
          </w:tcPr>
          <w:p w14:paraId="02784477" w14:textId="60E55C90" w:rsidR="00664FDF" w:rsidRDefault="00664FDF" w:rsidP="000E60E3">
            <w:pPr>
              <w:tabs>
                <w:tab w:val="left" w:pos="993"/>
              </w:tabs>
              <w:ind w:firstLine="0"/>
              <w:rPr>
                <w:rFonts w:ascii="Montserrat" w:hAnsi="Montserrat" w:cs="Arial"/>
              </w:rPr>
            </w:pPr>
            <w:r>
              <w:rPr>
                <w:rFonts w:ascii="Montserrat" w:hAnsi="Montserrat" w:cs="Arial"/>
              </w:rPr>
              <w:t>Kiti gedimai</w:t>
            </w:r>
          </w:p>
        </w:tc>
        <w:tc>
          <w:tcPr>
            <w:tcW w:w="3254" w:type="dxa"/>
          </w:tcPr>
          <w:p w14:paraId="5AE729F9" w14:textId="741ABB89" w:rsidR="00664FDF" w:rsidRDefault="0030531E" w:rsidP="000E60E3">
            <w:pPr>
              <w:tabs>
                <w:tab w:val="left" w:pos="993"/>
              </w:tabs>
              <w:ind w:firstLine="0"/>
              <w:jc w:val="center"/>
              <w:rPr>
                <w:rFonts w:ascii="Montserrat" w:hAnsi="Montserrat" w:cs="Arial"/>
              </w:rPr>
            </w:pPr>
            <w:r>
              <w:rPr>
                <w:rFonts w:ascii="Montserrat" w:hAnsi="Montserrat" w:cs="Arial"/>
              </w:rPr>
              <w:t>3</w:t>
            </w:r>
          </w:p>
        </w:tc>
      </w:tr>
    </w:tbl>
    <w:p w14:paraId="310FE393" w14:textId="77777777" w:rsidR="00D60DD2" w:rsidRDefault="00D60DD2" w:rsidP="002B0229">
      <w:pPr>
        <w:tabs>
          <w:tab w:val="left" w:pos="993"/>
        </w:tabs>
        <w:ind w:firstLine="7371"/>
        <w:rPr>
          <w:rFonts w:ascii="Montserrat" w:hAnsi="Montserrat" w:cs="Arial"/>
        </w:rPr>
      </w:pPr>
    </w:p>
    <w:p w14:paraId="79447EF6" w14:textId="77777777" w:rsidR="00D60DD2" w:rsidRDefault="00D60DD2" w:rsidP="002B0229">
      <w:pPr>
        <w:tabs>
          <w:tab w:val="left" w:pos="993"/>
        </w:tabs>
        <w:ind w:firstLine="7371"/>
        <w:rPr>
          <w:rFonts w:ascii="Montserrat" w:hAnsi="Montserrat" w:cs="Arial"/>
        </w:rPr>
      </w:pPr>
    </w:p>
    <w:p w14:paraId="160888B8" w14:textId="77777777" w:rsidR="00D60DD2" w:rsidRDefault="00D60DD2" w:rsidP="002B0229">
      <w:pPr>
        <w:tabs>
          <w:tab w:val="left" w:pos="993"/>
        </w:tabs>
        <w:ind w:firstLine="7371"/>
        <w:rPr>
          <w:rFonts w:ascii="Montserrat" w:hAnsi="Montserrat" w:cs="Arial"/>
        </w:rPr>
      </w:pPr>
    </w:p>
    <w:p w14:paraId="314F0C6F" w14:textId="77777777" w:rsidR="00D60DD2" w:rsidRDefault="00D60DD2" w:rsidP="002B0229">
      <w:pPr>
        <w:tabs>
          <w:tab w:val="left" w:pos="993"/>
        </w:tabs>
        <w:ind w:firstLine="7371"/>
        <w:rPr>
          <w:rFonts w:ascii="Montserrat" w:hAnsi="Montserrat" w:cs="Arial"/>
        </w:rPr>
      </w:pPr>
    </w:p>
    <w:p w14:paraId="2F12C45A" w14:textId="77777777" w:rsidR="00D60DD2" w:rsidRDefault="00D60DD2" w:rsidP="002B0229">
      <w:pPr>
        <w:tabs>
          <w:tab w:val="left" w:pos="993"/>
        </w:tabs>
        <w:ind w:firstLine="7371"/>
        <w:rPr>
          <w:rFonts w:ascii="Montserrat" w:hAnsi="Montserrat" w:cs="Arial"/>
        </w:rPr>
      </w:pPr>
    </w:p>
    <w:p w14:paraId="4066FB47" w14:textId="77777777" w:rsidR="00D60DD2" w:rsidRDefault="00D60DD2" w:rsidP="002B0229">
      <w:pPr>
        <w:tabs>
          <w:tab w:val="left" w:pos="993"/>
        </w:tabs>
        <w:ind w:firstLine="7371"/>
        <w:rPr>
          <w:rFonts w:ascii="Montserrat" w:hAnsi="Montserrat" w:cs="Arial"/>
        </w:rPr>
      </w:pPr>
    </w:p>
    <w:p w14:paraId="57D53354" w14:textId="77777777" w:rsidR="00D60DD2" w:rsidRDefault="00D60DD2" w:rsidP="002B0229">
      <w:pPr>
        <w:tabs>
          <w:tab w:val="left" w:pos="993"/>
        </w:tabs>
        <w:ind w:firstLine="7371"/>
        <w:rPr>
          <w:rFonts w:ascii="Montserrat" w:hAnsi="Montserrat" w:cs="Arial"/>
        </w:rPr>
      </w:pPr>
    </w:p>
    <w:p w14:paraId="4D057184" w14:textId="77777777" w:rsidR="00D60DD2" w:rsidRDefault="00D60DD2" w:rsidP="002B0229">
      <w:pPr>
        <w:tabs>
          <w:tab w:val="left" w:pos="993"/>
        </w:tabs>
        <w:ind w:firstLine="7371"/>
        <w:rPr>
          <w:rFonts w:ascii="Montserrat" w:hAnsi="Montserrat" w:cs="Arial"/>
        </w:rPr>
      </w:pPr>
    </w:p>
    <w:p w14:paraId="4501517C" w14:textId="77777777" w:rsidR="00D60DD2" w:rsidRDefault="00D60DD2" w:rsidP="002B0229">
      <w:pPr>
        <w:tabs>
          <w:tab w:val="left" w:pos="993"/>
        </w:tabs>
        <w:ind w:firstLine="7371"/>
        <w:rPr>
          <w:rFonts w:ascii="Montserrat" w:hAnsi="Montserrat" w:cs="Arial"/>
        </w:rPr>
      </w:pPr>
    </w:p>
    <w:p w14:paraId="59843801" w14:textId="77777777" w:rsidR="00D60DD2" w:rsidRDefault="00D60DD2" w:rsidP="002B0229">
      <w:pPr>
        <w:tabs>
          <w:tab w:val="left" w:pos="993"/>
        </w:tabs>
        <w:ind w:firstLine="7371"/>
        <w:rPr>
          <w:rFonts w:ascii="Montserrat" w:hAnsi="Montserrat" w:cs="Arial"/>
        </w:rPr>
      </w:pPr>
    </w:p>
    <w:p w14:paraId="62F74F64" w14:textId="77777777" w:rsidR="00D60DD2" w:rsidRDefault="00D60DD2" w:rsidP="002B0229">
      <w:pPr>
        <w:tabs>
          <w:tab w:val="left" w:pos="993"/>
        </w:tabs>
        <w:ind w:firstLine="7371"/>
        <w:rPr>
          <w:rFonts w:ascii="Montserrat" w:hAnsi="Montserrat" w:cs="Arial"/>
        </w:rPr>
      </w:pPr>
    </w:p>
    <w:p w14:paraId="62425460" w14:textId="77777777" w:rsidR="00D60DD2" w:rsidRDefault="00D60DD2" w:rsidP="002B0229">
      <w:pPr>
        <w:tabs>
          <w:tab w:val="left" w:pos="993"/>
        </w:tabs>
        <w:ind w:firstLine="7371"/>
        <w:rPr>
          <w:rFonts w:ascii="Montserrat" w:hAnsi="Montserrat" w:cs="Arial"/>
        </w:rPr>
      </w:pPr>
    </w:p>
    <w:p w14:paraId="34BB7FEB" w14:textId="77777777" w:rsidR="00D60DD2" w:rsidRDefault="00D60DD2" w:rsidP="002B0229">
      <w:pPr>
        <w:tabs>
          <w:tab w:val="left" w:pos="993"/>
        </w:tabs>
        <w:ind w:firstLine="7371"/>
        <w:rPr>
          <w:rFonts w:ascii="Montserrat" w:hAnsi="Montserrat" w:cs="Arial"/>
        </w:rPr>
      </w:pPr>
    </w:p>
    <w:p w14:paraId="1A67C9D1" w14:textId="77777777" w:rsidR="00D60DD2" w:rsidRDefault="00D60DD2" w:rsidP="002B0229">
      <w:pPr>
        <w:tabs>
          <w:tab w:val="left" w:pos="993"/>
        </w:tabs>
        <w:ind w:firstLine="7371"/>
        <w:rPr>
          <w:rFonts w:ascii="Montserrat" w:hAnsi="Montserrat" w:cs="Arial"/>
        </w:rPr>
      </w:pPr>
    </w:p>
    <w:p w14:paraId="6551F1E6" w14:textId="77777777" w:rsidR="00D60DD2" w:rsidRDefault="00D60DD2" w:rsidP="002B0229">
      <w:pPr>
        <w:tabs>
          <w:tab w:val="left" w:pos="993"/>
        </w:tabs>
        <w:ind w:firstLine="7371"/>
        <w:rPr>
          <w:rFonts w:ascii="Montserrat" w:hAnsi="Montserrat" w:cs="Arial"/>
        </w:rPr>
      </w:pPr>
    </w:p>
    <w:p w14:paraId="3C681738" w14:textId="77777777" w:rsidR="00D60DD2" w:rsidRDefault="00D60DD2" w:rsidP="002B0229">
      <w:pPr>
        <w:tabs>
          <w:tab w:val="left" w:pos="993"/>
        </w:tabs>
        <w:ind w:firstLine="7371"/>
        <w:rPr>
          <w:rFonts w:ascii="Montserrat" w:hAnsi="Montserrat" w:cs="Arial"/>
        </w:rPr>
      </w:pPr>
    </w:p>
    <w:p w14:paraId="10C4EAC1" w14:textId="77777777" w:rsidR="00D60DD2" w:rsidRDefault="00D60DD2" w:rsidP="002B0229">
      <w:pPr>
        <w:tabs>
          <w:tab w:val="left" w:pos="993"/>
        </w:tabs>
        <w:ind w:firstLine="7371"/>
        <w:rPr>
          <w:rFonts w:ascii="Montserrat" w:hAnsi="Montserrat" w:cs="Arial"/>
        </w:rPr>
      </w:pPr>
    </w:p>
    <w:p w14:paraId="7F81EFA4" w14:textId="77777777" w:rsidR="00D60DD2" w:rsidRDefault="00D60DD2" w:rsidP="002B0229">
      <w:pPr>
        <w:tabs>
          <w:tab w:val="left" w:pos="993"/>
        </w:tabs>
        <w:ind w:firstLine="7371"/>
        <w:rPr>
          <w:rFonts w:ascii="Montserrat" w:hAnsi="Montserrat" w:cs="Arial"/>
        </w:rPr>
      </w:pPr>
    </w:p>
    <w:p w14:paraId="6FA9878D" w14:textId="77777777" w:rsidR="00D60DD2" w:rsidRDefault="00D60DD2" w:rsidP="002B0229">
      <w:pPr>
        <w:tabs>
          <w:tab w:val="left" w:pos="993"/>
        </w:tabs>
        <w:ind w:firstLine="7371"/>
        <w:rPr>
          <w:rFonts w:ascii="Montserrat" w:hAnsi="Montserrat" w:cs="Arial"/>
        </w:rPr>
      </w:pPr>
    </w:p>
    <w:p w14:paraId="4CE6AC60" w14:textId="77777777" w:rsidR="00D60DD2" w:rsidRDefault="00D60DD2" w:rsidP="002B0229">
      <w:pPr>
        <w:tabs>
          <w:tab w:val="left" w:pos="993"/>
        </w:tabs>
        <w:ind w:firstLine="7371"/>
        <w:rPr>
          <w:rFonts w:ascii="Montserrat" w:hAnsi="Montserrat" w:cs="Arial"/>
        </w:rPr>
      </w:pPr>
    </w:p>
    <w:p w14:paraId="7C2DF6BC" w14:textId="77777777" w:rsidR="00D60DD2" w:rsidRDefault="00D60DD2" w:rsidP="002B0229">
      <w:pPr>
        <w:tabs>
          <w:tab w:val="left" w:pos="993"/>
        </w:tabs>
        <w:ind w:firstLine="7371"/>
        <w:rPr>
          <w:rFonts w:ascii="Montserrat" w:hAnsi="Montserrat" w:cs="Arial"/>
        </w:rPr>
      </w:pPr>
    </w:p>
    <w:p w14:paraId="44E3B08A" w14:textId="77777777" w:rsidR="00D60DD2" w:rsidRDefault="00D60DD2" w:rsidP="002B0229">
      <w:pPr>
        <w:tabs>
          <w:tab w:val="left" w:pos="993"/>
        </w:tabs>
        <w:ind w:firstLine="7371"/>
        <w:rPr>
          <w:rFonts w:ascii="Montserrat" w:hAnsi="Montserrat" w:cs="Arial"/>
        </w:rPr>
      </w:pPr>
    </w:p>
    <w:p w14:paraId="4D7A4124" w14:textId="77777777" w:rsidR="00D60DD2" w:rsidRDefault="00D60DD2" w:rsidP="002B0229">
      <w:pPr>
        <w:tabs>
          <w:tab w:val="left" w:pos="993"/>
        </w:tabs>
        <w:ind w:firstLine="7371"/>
        <w:rPr>
          <w:rFonts w:ascii="Montserrat" w:hAnsi="Montserrat" w:cs="Arial"/>
        </w:rPr>
      </w:pPr>
    </w:p>
    <w:p w14:paraId="4AAE3ED8" w14:textId="77777777" w:rsidR="00D60DD2" w:rsidRDefault="00D60DD2" w:rsidP="002B0229">
      <w:pPr>
        <w:tabs>
          <w:tab w:val="left" w:pos="993"/>
        </w:tabs>
        <w:ind w:firstLine="7371"/>
        <w:rPr>
          <w:rFonts w:ascii="Montserrat" w:hAnsi="Montserrat" w:cs="Arial"/>
        </w:rPr>
      </w:pPr>
    </w:p>
    <w:p w14:paraId="42B96643" w14:textId="77777777" w:rsidR="00D60DD2" w:rsidRDefault="00D60DD2" w:rsidP="002B0229">
      <w:pPr>
        <w:tabs>
          <w:tab w:val="left" w:pos="993"/>
        </w:tabs>
        <w:ind w:firstLine="7371"/>
        <w:rPr>
          <w:rFonts w:ascii="Montserrat" w:hAnsi="Montserrat" w:cs="Arial"/>
        </w:rPr>
      </w:pPr>
    </w:p>
    <w:p w14:paraId="5FA155FB" w14:textId="77777777" w:rsidR="00D60DD2" w:rsidRDefault="00D60DD2" w:rsidP="002B0229">
      <w:pPr>
        <w:tabs>
          <w:tab w:val="left" w:pos="993"/>
        </w:tabs>
        <w:ind w:firstLine="7371"/>
        <w:rPr>
          <w:rFonts w:ascii="Montserrat" w:hAnsi="Montserrat" w:cs="Arial"/>
        </w:rPr>
      </w:pPr>
    </w:p>
    <w:p w14:paraId="1FB07B65" w14:textId="77777777" w:rsidR="00D60DD2" w:rsidRDefault="00D60DD2" w:rsidP="002B0229">
      <w:pPr>
        <w:tabs>
          <w:tab w:val="left" w:pos="993"/>
        </w:tabs>
        <w:ind w:firstLine="7371"/>
        <w:rPr>
          <w:rFonts w:ascii="Montserrat" w:hAnsi="Montserrat" w:cs="Arial"/>
        </w:rPr>
      </w:pPr>
    </w:p>
    <w:p w14:paraId="3E44783F" w14:textId="77777777" w:rsidR="00D60DD2" w:rsidRDefault="00D60DD2" w:rsidP="002B0229">
      <w:pPr>
        <w:tabs>
          <w:tab w:val="left" w:pos="993"/>
        </w:tabs>
        <w:ind w:firstLine="7371"/>
        <w:rPr>
          <w:rFonts w:ascii="Montserrat" w:hAnsi="Montserrat" w:cs="Arial"/>
        </w:rPr>
      </w:pPr>
    </w:p>
    <w:p w14:paraId="7D26AA07" w14:textId="77777777" w:rsidR="00D60DD2" w:rsidRDefault="00D60DD2" w:rsidP="002B0229">
      <w:pPr>
        <w:tabs>
          <w:tab w:val="left" w:pos="993"/>
        </w:tabs>
        <w:ind w:firstLine="7371"/>
        <w:rPr>
          <w:rFonts w:ascii="Montserrat" w:hAnsi="Montserrat" w:cs="Arial"/>
        </w:rPr>
      </w:pPr>
    </w:p>
    <w:p w14:paraId="570C51E6" w14:textId="77777777" w:rsidR="00D60DD2" w:rsidRDefault="00D60DD2" w:rsidP="002B0229">
      <w:pPr>
        <w:tabs>
          <w:tab w:val="left" w:pos="993"/>
        </w:tabs>
        <w:ind w:firstLine="7371"/>
        <w:rPr>
          <w:rFonts w:ascii="Montserrat" w:hAnsi="Montserrat" w:cs="Arial"/>
        </w:rPr>
      </w:pPr>
    </w:p>
    <w:p w14:paraId="46251200" w14:textId="77777777" w:rsidR="00D60DD2" w:rsidRDefault="00D60DD2" w:rsidP="002B0229">
      <w:pPr>
        <w:tabs>
          <w:tab w:val="left" w:pos="993"/>
        </w:tabs>
        <w:ind w:firstLine="7371"/>
        <w:rPr>
          <w:rFonts w:ascii="Montserrat" w:hAnsi="Montserrat" w:cs="Arial"/>
        </w:rPr>
      </w:pPr>
    </w:p>
    <w:p w14:paraId="0B910776" w14:textId="77777777" w:rsidR="00D60DD2" w:rsidRDefault="00D60DD2" w:rsidP="002B0229">
      <w:pPr>
        <w:tabs>
          <w:tab w:val="left" w:pos="993"/>
        </w:tabs>
        <w:ind w:firstLine="7371"/>
        <w:rPr>
          <w:rFonts w:ascii="Montserrat" w:hAnsi="Montserrat" w:cs="Arial"/>
        </w:rPr>
      </w:pPr>
    </w:p>
    <w:p w14:paraId="1804E978" w14:textId="77777777" w:rsidR="00D60DD2" w:rsidRDefault="00D60DD2" w:rsidP="002B0229">
      <w:pPr>
        <w:tabs>
          <w:tab w:val="left" w:pos="993"/>
        </w:tabs>
        <w:ind w:firstLine="7371"/>
        <w:rPr>
          <w:rFonts w:ascii="Montserrat" w:hAnsi="Montserrat" w:cs="Arial"/>
        </w:rPr>
      </w:pPr>
    </w:p>
    <w:p w14:paraId="4B3DECF7" w14:textId="77777777" w:rsidR="00D60DD2" w:rsidRDefault="00D60DD2" w:rsidP="002B0229">
      <w:pPr>
        <w:tabs>
          <w:tab w:val="left" w:pos="993"/>
        </w:tabs>
        <w:ind w:firstLine="7371"/>
        <w:rPr>
          <w:rFonts w:ascii="Montserrat" w:hAnsi="Montserrat" w:cs="Arial"/>
        </w:rPr>
      </w:pPr>
    </w:p>
    <w:p w14:paraId="07873EED" w14:textId="77777777" w:rsidR="00D60DD2" w:rsidRDefault="00D60DD2" w:rsidP="002B0229">
      <w:pPr>
        <w:tabs>
          <w:tab w:val="left" w:pos="993"/>
        </w:tabs>
        <w:ind w:firstLine="7371"/>
        <w:rPr>
          <w:rFonts w:ascii="Montserrat" w:hAnsi="Montserrat" w:cs="Arial"/>
        </w:rPr>
      </w:pPr>
    </w:p>
    <w:p w14:paraId="38737881" w14:textId="77777777" w:rsidR="00D60DD2" w:rsidRDefault="00D60DD2" w:rsidP="002B0229">
      <w:pPr>
        <w:tabs>
          <w:tab w:val="left" w:pos="993"/>
        </w:tabs>
        <w:ind w:firstLine="7371"/>
        <w:rPr>
          <w:rFonts w:ascii="Montserrat" w:hAnsi="Montserrat" w:cs="Arial"/>
        </w:rPr>
      </w:pPr>
    </w:p>
    <w:p w14:paraId="193B2030" w14:textId="77777777" w:rsidR="00D60DD2" w:rsidRDefault="00D60DD2" w:rsidP="002B0229">
      <w:pPr>
        <w:tabs>
          <w:tab w:val="left" w:pos="993"/>
        </w:tabs>
        <w:ind w:firstLine="7371"/>
        <w:rPr>
          <w:rFonts w:ascii="Montserrat" w:hAnsi="Montserrat" w:cs="Arial"/>
        </w:rPr>
      </w:pPr>
    </w:p>
    <w:p w14:paraId="675AE373" w14:textId="77777777" w:rsidR="00D60DD2" w:rsidRDefault="00D60DD2" w:rsidP="002B0229">
      <w:pPr>
        <w:tabs>
          <w:tab w:val="left" w:pos="993"/>
        </w:tabs>
        <w:ind w:firstLine="7371"/>
        <w:rPr>
          <w:rFonts w:ascii="Montserrat" w:hAnsi="Montserrat" w:cs="Arial"/>
        </w:rPr>
      </w:pPr>
    </w:p>
    <w:p w14:paraId="441079B0" w14:textId="77777777" w:rsidR="00D60DD2" w:rsidRDefault="00D60DD2" w:rsidP="002B0229">
      <w:pPr>
        <w:tabs>
          <w:tab w:val="left" w:pos="993"/>
        </w:tabs>
        <w:ind w:firstLine="7371"/>
        <w:rPr>
          <w:rFonts w:ascii="Montserrat" w:hAnsi="Montserrat" w:cs="Arial"/>
        </w:rPr>
      </w:pPr>
    </w:p>
    <w:p w14:paraId="7EF8CC5A" w14:textId="77777777" w:rsidR="00D60DD2" w:rsidRDefault="00D60DD2" w:rsidP="002B0229">
      <w:pPr>
        <w:tabs>
          <w:tab w:val="left" w:pos="993"/>
        </w:tabs>
        <w:ind w:firstLine="7371"/>
        <w:rPr>
          <w:rFonts w:ascii="Montserrat" w:hAnsi="Montserrat" w:cs="Arial"/>
        </w:rPr>
      </w:pPr>
    </w:p>
    <w:p w14:paraId="5BEEAD02" w14:textId="77777777" w:rsidR="00D60DD2" w:rsidRDefault="00D60DD2" w:rsidP="002B0229">
      <w:pPr>
        <w:tabs>
          <w:tab w:val="left" w:pos="993"/>
        </w:tabs>
        <w:ind w:firstLine="7371"/>
        <w:rPr>
          <w:rFonts w:ascii="Montserrat" w:hAnsi="Montserrat" w:cs="Arial"/>
        </w:rPr>
      </w:pPr>
    </w:p>
    <w:p w14:paraId="7D5D115C" w14:textId="77777777" w:rsidR="00D60DD2" w:rsidRDefault="00D60DD2" w:rsidP="000E60E3">
      <w:pPr>
        <w:tabs>
          <w:tab w:val="left" w:pos="993"/>
        </w:tabs>
        <w:rPr>
          <w:rFonts w:ascii="Montserrat" w:hAnsi="Montserrat" w:cs="Arial"/>
        </w:rPr>
      </w:pPr>
    </w:p>
    <w:p w14:paraId="5DEC78C3" w14:textId="48347F13" w:rsidR="00831CBA" w:rsidRPr="00377E59" w:rsidRDefault="00831CBA" w:rsidP="002B0229">
      <w:pPr>
        <w:tabs>
          <w:tab w:val="left" w:pos="993"/>
        </w:tabs>
        <w:ind w:firstLine="7371"/>
        <w:rPr>
          <w:rFonts w:ascii="Montserrat" w:hAnsi="Montserrat" w:cs="Arial"/>
        </w:rPr>
      </w:pPr>
      <w:r w:rsidRPr="00377E59">
        <w:rPr>
          <w:rFonts w:ascii="Montserrat" w:hAnsi="Montserrat" w:cs="Arial"/>
        </w:rPr>
        <w:lastRenderedPageBreak/>
        <w:t>Techninės specifikacijos</w:t>
      </w:r>
    </w:p>
    <w:p w14:paraId="22354DFA" w14:textId="4EE63DC5" w:rsidR="00831CBA" w:rsidRPr="00377E59" w:rsidRDefault="00D60DD2" w:rsidP="002B0229">
      <w:pPr>
        <w:tabs>
          <w:tab w:val="left" w:pos="993"/>
        </w:tabs>
        <w:ind w:firstLine="7371"/>
        <w:rPr>
          <w:rFonts w:ascii="Montserrat" w:hAnsi="Montserrat" w:cs="Arial"/>
        </w:rPr>
      </w:pPr>
      <w:r>
        <w:rPr>
          <w:rFonts w:ascii="Montserrat" w:hAnsi="Montserrat" w:cs="Arial"/>
        </w:rPr>
        <w:t>2</w:t>
      </w:r>
      <w:r w:rsidR="00831CBA" w:rsidRPr="00377E59">
        <w:rPr>
          <w:rFonts w:ascii="Montserrat" w:hAnsi="Montserrat" w:cs="Arial"/>
        </w:rPr>
        <w:t xml:space="preserve"> priedas</w:t>
      </w:r>
    </w:p>
    <w:p w14:paraId="1E6FEA03" w14:textId="77777777" w:rsidR="00831CBA" w:rsidRPr="00377E59" w:rsidRDefault="00831CBA" w:rsidP="002B0229">
      <w:pPr>
        <w:tabs>
          <w:tab w:val="left" w:pos="993"/>
        </w:tabs>
        <w:ind w:firstLine="567"/>
        <w:jc w:val="center"/>
        <w:rPr>
          <w:rFonts w:ascii="Montserrat" w:hAnsi="Montserrat" w:cs="Arial"/>
          <w:b/>
        </w:rPr>
      </w:pPr>
    </w:p>
    <w:p w14:paraId="41352217" w14:textId="412D3189" w:rsidR="00E37CC9" w:rsidRPr="00377E59" w:rsidRDefault="00DA3AB1" w:rsidP="00B01F2A">
      <w:pPr>
        <w:tabs>
          <w:tab w:val="left" w:pos="993"/>
        </w:tabs>
        <w:spacing w:before="120" w:after="120" w:line="360" w:lineRule="auto"/>
        <w:jc w:val="center"/>
        <w:rPr>
          <w:rFonts w:ascii="Montserrat" w:hAnsi="Montserrat" w:cs="Arial"/>
          <w:b/>
        </w:rPr>
      </w:pPr>
      <w:r w:rsidRPr="00377E59">
        <w:rPr>
          <w:rFonts w:ascii="Montserrat" w:hAnsi="Montserrat" w:cs="Arial"/>
          <w:b/>
        </w:rPr>
        <w:t>V</w:t>
      </w:r>
      <w:r w:rsidR="000F668D">
        <w:rPr>
          <w:rFonts w:ascii="Montserrat" w:hAnsi="Montserrat" w:cs="Arial"/>
          <w:b/>
        </w:rPr>
        <w:t>airuotojų informacinių švieslenčių sistemos</w:t>
      </w:r>
      <w:r w:rsidRPr="00377E59">
        <w:rPr>
          <w:rFonts w:ascii="Montserrat" w:hAnsi="Montserrat" w:cs="Arial"/>
          <w:b/>
        </w:rPr>
        <w:t xml:space="preserve"> techninė informacija</w:t>
      </w:r>
    </w:p>
    <w:p w14:paraId="44647C63" w14:textId="391EBD5F" w:rsidR="00DA3AB1" w:rsidRPr="00377E59" w:rsidRDefault="00DA3AB1" w:rsidP="00DA3AB1">
      <w:pPr>
        <w:spacing w:before="120" w:after="120"/>
        <w:rPr>
          <w:rFonts w:ascii="Montserrat" w:hAnsi="Montserrat" w:cs="Arial"/>
        </w:rPr>
      </w:pPr>
      <w:r w:rsidRPr="00377E59">
        <w:rPr>
          <w:rFonts w:ascii="Montserrat" w:hAnsi="Montserrat" w:cs="Arial"/>
          <w:b/>
        </w:rPr>
        <w:t>A tipo švieslentė</w:t>
      </w:r>
    </w:p>
    <w:p w14:paraId="5E04B954" w14:textId="77777777" w:rsidR="00DA3AB1" w:rsidRPr="00377E59" w:rsidRDefault="00DA3AB1" w:rsidP="00DA3AB1">
      <w:pPr>
        <w:spacing w:before="120" w:after="120"/>
        <w:rPr>
          <w:rFonts w:ascii="Montserrat" w:hAnsi="Montserrat" w:cs="Arial"/>
        </w:rPr>
      </w:pPr>
      <w:r w:rsidRPr="00377E59">
        <w:rPr>
          <w:rFonts w:ascii="Montserrat" w:hAnsi="Montserrat" w:cs="Arial"/>
        </w:rPr>
        <w:t xml:space="preserve">Eilučių skaičius 4. Simbolių skaičius 60. Simbolių kiekis eilutėje 15. </w:t>
      </w:r>
    </w:p>
    <w:p w14:paraId="7646C3C6" w14:textId="77777777" w:rsidR="00DA3AB1" w:rsidRPr="00377E59" w:rsidRDefault="00DA3AB1" w:rsidP="00DA3AB1">
      <w:pPr>
        <w:spacing w:before="120" w:after="120"/>
        <w:rPr>
          <w:rFonts w:ascii="Montserrat" w:hAnsi="Montserrat" w:cs="Arial"/>
        </w:rPr>
      </w:pPr>
      <w:r w:rsidRPr="00377E59">
        <w:rPr>
          <w:rFonts w:ascii="Montserrat" w:hAnsi="Montserrat" w:cs="Arial"/>
        </w:rPr>
        <w:t>Švieslentės aukštis (švieslentė su atramine konstrukcija) 7,85 m.</w:t>
      </w:r>
    </w:p>
    <w:p w14:paraId="13D1713A" w14:textId="77777777" w:rsidR="00DA3AB1" w:rsidRPr="00377E59" w:rsidRDefault="00DA3AB1" w:rsidP="00DA3AB1">
      <w:pPr>
        <w:spacing w:before="120" w:after="120"/>
        <w:rPr>
          <w:rFonts w:ascii="Montserrat" w:hAnsi="Montserrat" w:cs="Arial"/>
          <w:b/>
        </w:rPr>
      </w:pPr>
    </w:p>
    <w:p w14:paraId="64F17FEE" w14:textId="6B53B323" w:rsidR="00DA3AB1" w:rsidRPr="00377E59" w:rsidRDefault="00DA3AB1" w:rsidP="00DA3AB1">
      <w:pPr>
        <w:spacing w:before="120" w:after="120"/>
        <w:rPr>
          <w:rFonts w:ascii="Montserrat" w:hAnsi="Montserrat" w:cs="Arial"/>
        </w:rPr>
      </w:pPr>
      <w:r w:rsidRPr="00377E59">
        <w:rPr>
          <w:rFonts w:ascii="Montserrat" w:hAnsi="Montserrat" w:cs="Arial"/>
          <w:b/>
        </w:rPr>
        <w:t>B tipo švieslentė</w:t>
      </w:r>
      <w:r w:rsidRPr="00377E59">
        <w:rPr>
          <w:rFonts w:ascii="Montserrat" w:hAnsi="Montserrat" w:cs="Arial"/>
        </w:rPr>
        <w:t xml:space="preserve"> </w:t>
      </w:r>
    </w:p>
    <w:p w14:paraId="1FC5C0B4" w14:textId="77777777" w:rsidR="00DA3AB1" w:rsidRPr="00377E59" w:rsidRDefault="00DA3AB1" w:rsidP="00DA3AB1">
      <w:pPr>
        <w:spacing w:before="120" w:after="120"/>
        <w:rPr>
          <w:rFonts w:ascii="Montserrat" w:hAnsi="Montserrat" w:cs="Arial"/>
        </w:rPr>
      </w:pPr>
      <w:r w:rsidRPr="00377E59">
        <w:rPr>
          <w:rFonts w:ascii="Montserrat" w:hAnsi="Montserrat" w:cs="Arial"/>
        </w:rPr>
        <w:t xml:space="preserve">Eilučių skaičius 3. Simbolių skaičius 54. Simbolių kiekis eilutėje 18. </w:t>
      </w:r>
    </w:p>
    <w:p w14:paraId="007E7ACF" w14:textId="77777777" w:rsidR="00DA3AB1" w:rsidRPr="00377E59" w:rsidRDefault="00DA3AB1" w:rsidP="00DA3AB1">
      <w:pPr>
        <w:spacing w:before="120" w:after="120"/>
        <w:rPr>
          <w:rFonts w:ascii="Montserrat" w:hAnsi="Montserrat" w:cs="Arial"/>
        </w:rPr>
      </w:pPr>
      <w:r w:rsidRPr="00377E59">
        <w:rPr>
          <w:rFonts w:ascii="Montserrat" w:hAnsi="Montserrat" w:cs="Arial"/>
        </w:rPr>
        <w:t>Švieslentės aukštis (švieslentė su atramine konstrukcija) 8,25 m.</w:t>
      </w:r>
    </w:p>
    <w:p w14:paraId="0F39FA45" w14:textId="77777777" w:rsidR="00DA3AB1" w:rsidRPr="00377E59" w:rsidRDefault="00DA3AB1" w:rsidP="00DA3AB1">
      <w:pPr>
        <w:spacing w:before="120" w:after="120"/>
        <w:jc w:val="right"/>
        <w:rPr>
          <w:rFonts w:ascii="Montserrat" w:hAnsi="Montserrat" w:cs="Arial"/>
        </w:rPr>
      </w:pPr>
    </w:p>
    <w:p w14:paraId="3E42DCD8" w14:textId="38574265" w:rsidR="00DA3AB1" w:rsidRPr="00377E59" w:rsidRDefault="00BE50B6" w:rsidP="00DA3AB1">
      <w:pPr>
        <w:spacing w:before="120" w:after="120"/>
        <w:rPr>
          <w:rFonts w:ascii="Montserrat" w:hAnsi="Montserrat" w:cs="Arial"/>
        </w:rPr>
      </w:pPr>
      <w:r>
        <w:rPr>
          <w:rFonts w:ascii="Montserrat" w:hAnsi="Montserrat" w:cs="Arial"/>
        </w:rPr>
        <w:t>1</w:t>
      </w:r>
      <w:r w:rsidR="00DA3AB1" w:rsidRPr="007D6752">
        <w:rPr>
          <w:rFonts w:ascii="Montserrat" w:hAnsi="Montserrat" w:cs="Arial"/>
        </w:rPr>
        <w:t xml:space="preserve"> lentel</w:t>
      </w:r>
      <w:r w:rsidR="00DA3AB1" w:rsidRPr="00377E59">
        <w:rPr>
          <w:rFonts w:ascii="Montserrat" w:hAnsi="Montserrat" w:cs="Arial"/>
        </w:rPr>
        <w:t>ė. Švieslenčių įrengimo vietos:</w:t>
      </w:r>
    </w:p>
    <w:tbl>
      <w:tblPr>
        <w:tblW w:w="9775" w:type="dxa"/>
        <w:tblInd w:w="-5" w:type="dxa"/>
        <w:tblLook w:val="04A0" w:firstRow="1" w:lastRow="0" w:firstColumn="1" w:lastColumn="0" w:noHBand="0" w:noVBand="1"/>
      </w:tblPr>
      <w:tblGrid>
        <w:gridCol w:w="1603"/>
        <w:gridCol w:w="2116"/>
        <w:gridCol w:w="6056"/>
      </w:tblGrid>
      <w:tr w:rsidR="00DA3AB1" w:rsidRPr="00377E59" w14:paraId="582888D5" w14:textId="77777777" w:rsidTr="008E651A">
        <w:trPr>
          <w:trHeight w:val="9"/>
        </w:trPr>
        <w:tc>
          <w:tcPr>
            <w:tcW w:w="1603" w:type="dxa"/>
            <w:tcBorders>
              <w:top w:val="single" w:sz="4" w:space="0" w:color="auto"/>
              <w:left w:val="single" w:sz="4" w:space="0" w:color="auto"/>
              <w:bottom w:val="single" w:sz="4" w:space="0" w:color="auto"/>
              <w:right w:val="single" w:sz="4" w:space="0" w:color="auto"/>
            </w:tcBorders>
            <w:vAlign w:val="center"/>
          </w:tcPr>
          <w:p w14:paraId="261F1D27" w14:textId="77777777" w:rsidR="00DA3AB1" w:rsidRPr="00377E59" w:rsidRDefault="00DA3AB1" w:rsidP="00D36F5B">
            <w:pPr>
              <w:spacing w:before="120" w:after="120"/>
              <w:jc w:val="center"/>
              <w:rPr>
                <w:rFonts w:ascii="Montserrat" w:hAnsi="Montserrat" w:cs="Arial"/>
                <w:lang w:eastAsia="lt-LT"/>
              </w:rPr>
            </w:pPr>
            <w:r w:rsidRPr="00377E59">
              <w:rPr>
                <w:rFonts w:ascii="Montserrat" w:hAnsi="Montserrat" w:cs="Arial"/>
                <w:b/>
                <w:color w:val="000000"/>
                <w:lang w:eastAsia="lt-LT"/>
              </w:rPr>
              <w:t>Eil. Nr.</w:t>
            </w:r>
          </w:p>
        </w:tc>
        <w:tc>
          <w:tcPr>
            <w:tcW w:w="2116" w:type="dxa"/>
            <w:tcBorders>
              <w:top w:val="single" w:sz="4" w:space="0" w:color="auto"/>
              <w:left w:val="single" w:sz="4" w:space="0" w:color="auto"/>
              <w:bottom w:val="single" w:sz="4" w:space="0" w:color="auto"/>
              <w:right w:val="single" w:sz="4" w:space="0" w:color="auto"/>
            </w:tcBorders>
            <w:noWrap/>
            <w:vAlign w:val="center"/>
          </w:tcPr>
          <w:p w14:paraId="12AE38B0" w14:textId="77777777" w:rsidR="00DA3AB1" w:rsidRPr="00377E59" w:rsidRDefault="00DA3AB1" w:rsidP="00D36F5B">
            <w:pPr>
              <w:spacing w:before="120" w:after="120"/>
              <w:jc w:val="center"/>
              <w:rPr>
                <w:rFonts w:ascii="Montserrat" w:hAnsi="Montserrat" w:cs="Arial"/>
                <w:lang w:eastAsia="lt-LT"/>
              </w:rPr>
            </w:pPr>
            <w:r w:rsidRPr="00377E59">
              <w:rPr>
                <w:rFonts w:ascii="Montserrat" w:hAnsi="Montserrat" w:cs="Arial"/>
                <w:b/>
                <w:bCs/>
                <w:color w:val="000000"/>
                <w:lang w:eastAsia="lt-LT"/>
              </w:rPr>
              <w:t>Švieslentės Nr.</w:t>
            </w:r>
          </w:p>
        </w:tc>
        <w:tc>
          <w:tcPr>
            <w:tcW w:w="6056" w:type="dxa"/>
            <w:tcBorders>
              <w:top w:val="single" w:sz="4" w:space="0" w:color="auto"/>
              <w:left w:val="nil"/>
              <w:bottom w:val="single" w:sz="4" w:space="0" w:color="auto"/>
              <w:right w:val="single" w:sz="4" w:space="0" w:color="auto"/>
            </w:tcBorders>
            <w:noWrap/>
            <w:vAlign w:val="center"/>
          </w:tcPr>
          <w:p w14:paraId="40C17168" w14:textId="77777777" w:rsidR="00DA3AB1" w:rsidRPr="00377E59" w:rsidRDefault="00DA3AB1" w:rsidP="007D6752">
            <w:pPr>
              <w:spacing w:before="120" w:after="120"/>
              <w:jc w:val="center"/>
              <w:rPr>
                <w:rFonts w:ascii="Montserrat" w:hAnsi="Montserrat" w:cs="Arial"/>
                <w:lang w:eastAsia="lt-LT"/>
              </w:rPr>
            </w:pPr>
            <w:r w:rsidRPr="00377E59">
              <w:rPr>
                <w:rFonts w:ascii="Montserrat" w:hAnsi="Montserrat" w:cs="Arial"/>
                <w:b/>
                <w:bCs/>
                <w:color w:val="000000"/>
                <w:lang w:eastAsia="lt-LT"/>
              </w:rPr>
              <w:t>Švieslentės vieta</w:t>
            </w:r>
          </w:p>
        </w:tc>
      </w:tr>
      <w:tr w:rsidR="00DA3AB1" w:rsidRPr="00377E59" w14:paraId="674F26A7" w14:textId="77777777" w:rsidTr="008E651A">
        <w:trPr>
          <w:trHeight w:val="9"/>
        </w:trPr>
        <w:tc>
          <w:tcPr>
            <w:tcW w:w="1603" w:type="dxa"/>
            <w:tcBorders>
              <w:top w:val="single" w:sz="4" w:space="0" w:color="auto"/>
              <w:left w:val="single" w:sz="4" w:space="0" w:color="auto"/>
              <w:bottom w:val="single" w:sz="4" w:space="0" w:color="auto"/>
              <w:right w:val="single" w:sz="4" w:space="0" w:color="auto"/>
            </w:tcBorders>
            <w:vAlign w:val="center"/>
          </w:tcPr>
          <w:p w14:paraId="26163C5B" w14:textId="77777777" w:rsidR="00DA3AB1" w:rsidRPr="00377E59" w:rsidRDefault="00DA3AB1" w:rsidP="008E651A">
            <w:pPr>
              <w:spacing w:before="120" w:after="120"/>
              <w:jc w:val="center"/>
              <w:rPr>
                <w:rFonts w:ascii="Montserrat" w:hAnsi="Montserrat" w:cs="Arial"/>
                <w:b/>
                <w:color w:val="000000"/>
                <w:lang w:eastAsia="lt-LT"/>
              </w:rPr>
            </w:pPr>
            <w:r w:rsidRPr="00377E59">
              <w:rPr>
                <w:rFonts w:ascii="Montserrat" w:hAnsi="Montserrat" w:cs="Arial"/>
                <w:lang w:eastAsia="lt-LT"/>
              </w:rPr>
              <w:t>1</w:t>
            </w:r>
          </w:p>
        </w:tc>
        <w:tc>
          <w:tcPr>
            <w:tcW w:w="2116" w:type="dxa"/>
            <w:tcBorders>
              <w:top w:val="single" w:sz="4" w:space="0" w:color="auto"/>
              <w:left w:val="single" w:sz="4" w:space="0" w:color="auto"/>
              <w:bottom w:val="single" w:sz="4" w:space="0" w:color="auto"/>
              <w:right w:val="single" w:sz="4" w:space="0" w:color="auto"/>
            </w:tcBorders>
            <w:noWrap/>
            <w:vAlign w:val="center"/>
          </w:tcPr>
          <w:p w14:paraId="3E1634E4"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A1</w:t>
            </w:r>
          </w:p>
        </w:tc>
        <w:tc>
          <w:tcPr>
            <w:tcW w:w="6056" w:type="dxa"/>
            <w:tcBorders>
              <w:top w:val="single" w:sz="4" w:space="0" w:color="auto"/>
              <w:left w:val="nil"/>
              <w:bottom w:val="single" w:sz="4" w:space="0" w:color="auto"/>
              <w:right w:val="single" w:sz="4" w:space="0" w:color="auto"/>
            </w:tcBorders>
            <w:noWrap/>
            <w:vAlign w:val="center"/>
          </w:tcPr>
          <w:p w14:paraId="74F7F3C1"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S. Batoro g. 18</w:t>
            </w:r>
          </w:p>
        </w:tc>
      </w:tr>
      <w:tr w:rsidR="00DA3AB1" w:rsidRPr="00377E59" w14:paraId="26AD3DF3" w14:textId="77777777" w:rsidTr="008E651A">
        <w:trPr>
          <w:trHeight w:val="9"/>
        </w:trPr>
        <w:tc>
          <w:tcPr>
            <w:tcW w:w="1603" w:type="dxa"/>
            <w:tcBorders>
              <w:top w:val="nil"/>
              <w:left w:val="single" w:sz="4" w:space="0" w:color="auto"/>
              <w:bottom w:val="single" w:sz="4" w:space="0" w:color="auto"/>
              <w:right w:val="single" w:sz="4" w:space="0" w:color="auto"/>
            </w:tcBorders>
            <w:vAlign w:val="center"/>
          </w:tcPr>
          <w:p w14:paraId="628AB21A"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2</w:t>
            </w:r>
          </w:p>
        </w:tc>
        <w:tc>
          <w:tcPr>
            <w:tcW w:w="2116" w:type="dxa"/>
            <w:tcBorders>
              <w:top w:val="nil"/>
              <w:left w:val="single" w:sz="4" w:space="0" w:color="auto"/>
              <w:bottom w:val="single" w:sz="4" w:space="0" w:color="auto"/>
              <w:right w:val="single" w:sz="4" w:space="0" w:color="auto"/>
            </w:tcBorders>
            <w:noWrap/>
            <w:vAlign w:val="center"/>
            <w:hideMark/>
          </w:tcPr>
          <w:p w14:paraId="7DDF7CB0"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A2</w:t>
            </w:r>
          </w:p>
        </w:tc>
        <w:tc>
          <w:tcPr>
            <w:tcW w:w="6056" w:type="dxa"/>
            <w:tcBorders>
              <w:top w:val="nil"/>
              <w:left w:val="nil"/>
              <w:bottom w:val="single" w:sz="4" w:space="0" w:color="auto"/>
              <w:right w:val="single" w:sz="4" w:space="0" w:color="auto"/>
            </w:tcBorders>
            <w:noWrap/>
            <w:vAlign w:val="center"/>
            <w:hideMark/>
          </w:tcPr>
          <w:p w14:paraId="01BF65B3"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Dariaus ir Girėno g. 20</w:t>
            </w:r>
          </w:p>
        </w:tc>
      </w:tr>
      <w:tr w:rsidR="00DA3AB1" w:rsidRPr="00377E59" w14:paraId="262CDC2F" w14:textId="77777777" w:rsidTr="008E651A">
        <w:trPr>
          <w:trHeight w:val="9"/>
        </w:trPr>
        <w:tc>
          <w:tcPr>
            <w:tcW w:w="1603" w:type="dxa"/>
            <w:tcBorders>
              <w:top w:val="nil"/>
              <w:left w:val="single" w:sz="4" w:space="0" w:color="auto"/>
              <w:bottom w:val="single" w:sz="4" w:space="0" w:color="auto"/>
              <w:right w:val="single" w:sz="4" w:space="0" w:color="auto"/>
            </w:tcBorders>
            <w:vAlign w:val="center"/>
          </w:tcPr>
          <w:p w14:paraId="5F2E566A"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3</w:t>
            </w:r>
          </w:p>
        </w:tc>
        <w:tc>
          <w:tcPr>
            <w:tcW w:w="2116" w:type="dxa"/>
            <w:tcBorders>
              <w:top w:val="nil"/>
              <w:left w:val="single" w:sz="4" w:space="0" w:color="auto"/>
              <w:bottom w:val="single" w:sz="4" w:space="0" w:color="auto"/>
              <w:right w:val="single" w:sz="4" w:space="0" w:color="auto"/>
            </w:tcBorders>
            <w:noWrap/>
            <w:vAlign w:val="center"/>
            <w:hideMark/>
          </w:tcPr>
          <w:p w14:paraId="0FB607C3"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A3</w:t>
            </w:r>
          </w:p>
        </w:tc>
        <w:tc>
          <w:tcPr>
            <w:tcW w:w="6056" w:type="dxa"/>
            <w:tcBorders>
              <w:top w:val="nil"/>
              <w:left w:val="nil"/>
              <w:bottom w:val="single" w:sz="4" w:space="0" w:color="auto"/>
              <w:right w:val="single" w:sz="4" w:space="0" w:color="auto"/>
            </w:tcBorders>
            <w:noWrap/>
            <w:vAlign w:val="center"/>
            <w:hideMark/>
          </w:tcPr>
          <w:p w14:paraId="555482DB"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Savanorių pr. 178F</w:t>
            </w:r>
          </w:p>
        </w:tc>
      </w:tr>
      <w:tr w:rsidR="00DA3AB1" w:rsidRPr="00377E59" w14:paraId="1BC02696" w14:textId="77777777" w:rsidTr="008E651A">
        <w:trPr>
          <w:trHeight w:val="9"/>
        </w:trPr>
        <w:tc>
          <w:tcPr>
            <w:tcW w:w="1603" w:type="dxa"/>
            <w:tcBorders>
              <w:top w:val="nil"/>
              <w:left w:val="single" w:sz="4" w:space="0" w:color="auto"/>
              <w:bottom w:val="single" w:sz="4" w:space="0" w:color="auto"/>
              <w:right w:val="single" w:sz="4" w:space="0" w:color="auto"/>
            </w:tcBorders>
            <w:vAlign w:val="center"/>
          </w:tcPr>
          <w:p w14:paraId="2207BBA3"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4</w:t>
            </w:r>
          </w:p>
        </w:tc>
        <w:tc>
          <w:tcPr>
            <w:tcW w:w="2116" w:type="dxa"/>
            <w:tcBorders>
              <w:top w:val="nil"/>
              <w:left w:val="single" w:sz="4" w:space="0" w:color="auto"/>
              <w:bottom w:val="single" w:sz="4" w:space="0" w:color="auto"/>
              <w:right w:val="single" w:sz="4" w:space="0" w:color="auto"/>
            </w:tcBorders>
            <w:noWrap/>
            <w:vAlign w:val="center"/>
            <w:hideMark/>
          </w:tcPr>
          <w:p w14:paraId="1DB61769"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A4</w:t>
            </w:r>
          </w:p>
        </w:tc>
        <w:tc>
          <w:tcPr>
            <w:tcW w:w="6056" w:type="dxa"/>
            <w:tcBorders>
              <w:top w:val="nil"/>
              <w:left w:val="nil"/>
              <w:bottom w:val="single" w:sz="4" w:space="0" w:color="auto"/>
              <w:right w:val="single" w:sz="4" w:space="0" w:color="auto"/>
            </w:tcBorders>
            <w:noWrap/>
            <w:vAlign w:val="center"/>
            <w:hideMark/>
          </w:tcPr>
          <w:p w14:paraId="6DACDDA6"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Laisvės pr. 37</w:t>
            </w:r>
          </w:p>
        </w:tc>
      </w:tr>
      <w:tr w:rsidR="00DA3AB1" w:rsidRPr="00377E59" w14:paraId="37A8B071" w14:textId="77777777" w:rsidTr="008E651A">
        <w:trPr>
          <w:trHeight w:val="9"/>
        </w:trPr>
        <w:tc>
          <w:tcPr>
            <w:tcW w:w="1603" w:type="dxa"/>
            <w:tcBorders>
              <w:top w:val="nil"/>
              <w:left w:val="single" w:sz="4" w:space="0" w:color="auto"/>
              <w:bottom w:val="single" w:sz="4" w:space="0" w:color="auto"/>
              <w:right w:val="single" w:sz="4" w:space="0" w:color="auto"/>
            </w:tcBorders>
            <w:vAlign w:val="center"/>
          </w:tcPr>
          <w:p w14:paraId="359516F1"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5</w:t>
            </w:r>
          </w:p>
        </w:tc>
        <w:tc>
          <w:tcPr>
            <w:tcW w:w="2116" w:type="dxa"/>
            <w:tcBorders>
              <w:top w:val="nil"/>
              <w:left w:val="single" w:sz="4" w:space="0" w:color="auto"/>
              <w:bottom w:val="single" w:sz="4" w:space="0" w:color="auto"/>
              <w:right w:val="single" w:sz="4" w:space="0" w:color="auto"/>
            </w:tcBorders>
            <w:noWrap/>
            <w:vAlign w:val="center"/>
            <w:hideMark/>
          </w:tcPr>
          <w:p w14:paraId="339DFC36"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A5</w:t>
            </w:r>
          </w:p>
        </w:tc>
        <w:tc>
          <w:tcPr>
            <w:tcW w:w="6056" w:type="dxa"/>
            <w:tcBorders>
              <w:top w:val="nil"/>
              <w:left w:val="nil"/>
              <w:bottom w:val="single" w:sz="4" w:space="0" w:color="auto"/>
              <w:right w:val="single" w:sz="4" w:space="0" w:color="auto"/>
            </w:tcBorders>
            <w:noWrap/>
            <w:vAlign w:val="center"/>
            <w:hideMark/>
          </w:tcPr>
          <w:p w14:paraId="4EE1633B"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Laisvės pr. 60</w:t>
            </w:r>
          </w:p>
        </w:tc>
      </w:tr>
      <w:tr w:rsidR="00DA3AB1" w:rsidRPr="00377E59" w14:paraId="7AF58D23" w14:textId="77777777" w:rsidTr="008E651A">
        <w:trPr>
          <w:trHeight w:val="9"/>
        </w:trPr>
        <w:tc>
          <w:tcPr>
            <w:tcW w:w="1603" w:type="dxa"/>
            <w:tcBorders>
              <w:top w:val="nil"/>
              <w:left w:val="single" w:sz="4" w:space="0" w:color="auto"/>
              <w:bottom w:val="single" w:sz="4" w:space="0" w:color="auto"/>
              <w:right w:val="single" w:sz="4" w:space="0" w:color="auto"/>
            </w:tcBorders>
            <w:vAlign w:val="center"/>
          </w:tcPr>
          <w:p w14:paraId="5D85A901"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6</w:t>
            </w:r>
          </w:p>
        </w:tc>
        <w:tc>
          <w:tcPr>
            <w:tcW w:w="2116" w:type="dxa"/>
            <w:tcBorders>
              <w:top w:val="nil"/>
              <w:left w:val="single" w:sz="4" w:space="0" w:color="auto"/>
              <w:bottom w:val="single" w:sz="4" w:space="0" w:color="auto"/>
              <w:right w:val="single" w:sz="4" w:space="0" w:color="auto"/>
            </w:tcBorders>
            <w:noWrap/>
            <w:vAlign w:val="center"/>
            <w:hideMark/>
          </w:tcPr>
          <w:p w14:paraId="6BB16FEA"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A6</w:t>
            </w:r>
          </w:p>
        </w:tc>
        <w:tc>
          <w:tcPr>
            <w:tcW w:w="6056" w:type="dxa"/>
            <w:tcBorders>
              <w:top w:val="nil"/>
              <w:left w:val="nil"/>
              <w:bottom w:val="single" w:sz="4" w:space="0" w:color="auto"/>
              <w:right w:val="single" w:sz="4" w:space="0" w:color="auto"/>
            </w:tcBorders>
            <w:noWrap/>
            <w:vAlign w:val="center"/>
            <w:hideMark/>
          </w:tcPr>
          <w:p w14:paraId="111F5B12"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Geležinio Vilko g. ties M. K. Čiurlionio g. viaduku</w:t>
            </w:r>
          </w:p>
        </w:tc>
      </w:tr>
      <w:tr w:rsidR="00DA3AB1" w:rsidRPr="00377E59" w14:paraId="1D9C57C8" w14:textId="77777777" w:rsidTr="008E651A">
        <w:trPr>
          <w:trHeight w:val="9"/>
        </w:trPr>
        <w:tc>
          <w:tcPr>
            <w:tcW w:w="1603" w:type="dxa"/>
            <w:tcBorders>
              <w:top w:val="nil"/>
              <w:left w:val="single" w:sz="4" w:space="0" w:color="auto"/>
              <w:bottom w:val="single" w:sz="4" w:space="0" w:color="auto"/>
              <w:right w:val="single" w:sz="4" w:space="0" w:color="auto"/>
            </w:tcBorders>
            <w:vAlign w:val="center"/>
          </w:tcPr>
          <w:p w14:paraId="3934827C"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7</w:t>
            </w:r>
          </w:p>
        </w:tc>
        <w:tc>
          <w:tcPr>
            <w:tcW w:w="2116" w:type="dxa"/>
            <w:tcBorders>
              <w:top w:val="nil"/>
              <w:left w:val="single" w:sz="4" w:space="0" w:color="auto"/>
              <w:bottom w:val="single" w:sz="4" w:space="0" w:color="auto"/>
              <w:right w:val="single" w:sz="4" w:space="0" w:color="auto"/>
            </w:tcBorders>
            <w:noWrap/>
            <w:vAlign w:val="center"/>
            <w:hideMark/>
          </w:tcPr>
          <w:p w14:paraId="2E7E91CF"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A7</w:t>
            </w:r>
          </w:p>
        </w:tc>
        <w:tc>
          <w:tcPr>
            <w:tcW w:w="6056" w:type="dxa"/>
            <w:tcBorders>
              <w:top w:val="nil"/>
              <w:left w:val="nil"/>
              <w:bottom w:val="single" w:sz="4" w:space="0" w:color="auto"/>
              <w:right w:val="single" w:sz="4" w:space="0" w:color="auto"/>
            </w:tcBorders>
            <w:noWrap/>
            <w:vAlign w:val="center"/>
            <w:hideMark/>
          </w:tcPr>
          <w:p w14:paraId="48AC85F8"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Ukmergės g. 212A</w:t>
            </w:r>
          </w:p>
        </w:tc>
      </w:tr>
      <w:tr w:rsidR="00DA3AB1" w:rsidRPr="00377E59" w14:paraId="2C61C6D8" w14:textId="77777777" w:rsidTr="008E651A">
        <w:trPr>
          <w:trHeight w:val="9"/>
        </w:trPr>
        <w:tc>
          <w:tcPr>
            <w:tcW w:w="1603" w:type="dxa"/>
            <w:tcBorders>
              <w:top w:val="nil"/>
              <w:left w:val="single" w:sz="4" w:space="0" w:color="auto"/>
              <w:bottom w:val="single" w:sz="4" w:space="0" w:color="auto"/>
              <w:right w:val="single" w:sz="4" w:space="0" w:color="auto"/>
            </w:tcBorders>
            <w:vAlign w:val="center"/>
          </w:tcPr>
          <w:p w14:paraId="11E06196"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8</w:t>
            </w:r>
          </w:p>
        </w:tc>
        <w:tc>
          <w:tcPr>
            <w:tcW w:w="2116" w:type="dxa"/>
            <w:tcBorders>
              <w:top w:val="nil"/>
              <w:left w:val="single" w:sz="4" w:space="0" w:color="auto"/>
              <w:bottom w:val="single" w:sz="4" w:space="0" w:color="auto"/>
              <w:right w:val="single" w:sz="4" w:space="0" w:color="auto"/>
            </w:tcBorders>
            <w:noWrap/>
            <w:vAlign w:val="center"/>
            <w:hideMark/>
          </w:tcPr>
          <w:p w14:paraId="680C675F"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A8</w:t>
            </w:r>
          </w:p>
        </w:tc>
        <w:tc>
          <w:tcPr>
            <w:tcW w:w="6056" w:type="dxa"/>
            <w:tcBorders>
              <w:top w:val="nil"/>
              <w:left w:val="nil"/>
              <w:bottom w:val="single" w:sz="4" w:space="0" w:color="auto"/>
              <w:right w:val="single" w:sz="4" w:space="0" w:color="auto"/>
            </w:tcBorders>
            <w:noWrap/>
            <w:vAlign w:val="center"/>
            <w:hideMark/>
          </w:tcPr>
          <w:p w14:paraId="3EE683F9"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Laisvės pr. 3A</w:t>
            </w:r>
          </w:p>
        </w:tc>
      </w:tr>
      <w:tr w:rsidR="00DA3AB1" w:rsidRPr="00377E59" w14:paraId="0AE6F334" w14:textId="77777777" w:rsidTr="008E651A">
        <w:trPr>
          <w:trHeight w:val="9"/>
        </w:trPr>
        <w:tc>
          <w:tcPr>
            <w:tcW w:w="1603" w:type="dxa"/>
            <w:tcBorders>
              <w:top w:val="nil"/>
              <w:left w:val="single" w:sz="4" w:space="0" w:color="auto"/>
              <w:bottom w:val="single" w:sz="4" w:space="0" w:color="auto"/>
              <w:right w:val="single" w:sz="4" w:space="0" w:color="auto"/>
            </w:tcBorders>
            <w:vAlign w:val="center"/>
          </w:tcPr>
          <w:p w14:paraId="3E1608B6"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9</w:t>
            </w:r>
          </w:p>
        </w:tc>
        <w:tc>
          <w:tcPr>
            <w:tcW w:w="2116" w:type="dxa"/>
            <w:tcBorders>
              <w:top w:val="nil"/>
              <w:left w:val="single" w:sz="4" w:space="0" w:color="auto"/>
              <w:bottom w:val="single" w:sz="4" w:space="0" w:color="auto"/>
              <w:right w:val="single" w:sz="4" w:space="0" w:color="auto"/>
            </w:tcBorders>
            <w:noWrap/>
            <w:vAlign w:val="center"/>
            <w:hideMark/>
          </w:tcPr>
          <w:p w14:paraId="6E590974"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A9</w:t>
            </w:r>
          </w:p>
        </w:tc>
        <w:tc>
          <w:tcPr>
            <w:tcW w:w="6056" w:type="dxa"/>
            <w:tcBorders>
              <w:top w:val="nil"/>
              <w:left w:val="nil"/>
              <w:bottom w:val="single" w:sz="4" w:space="0" w:color="auto"/>
              <w:right w:val="single" w:sz="4" w:space="0" w:color="auto"/>
            </w:tcBorders>
            <w:noWrap/>
            <w:vAlign w:val="center"/>
            <w:hideMark/>
          </w:tcPr>
          <w:p w14:paraId="68CC9116"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Ukmergės g. 156</w:t>
            </w:r>
          </w:p>
        </w:tc>
      </w:tr>
      <w:tr w:rsidR="00DA3AB1" w:rsidRPr="00377E59" w14:paraId="522590FF" w14:textId="77777777" w:rsidTr="008E651A">
        <w:trPr>
          <w:trHeight w:val="9"/>
        </w:trPr>
        <w:tc>
          <w:tcPr>
            <w:tcW w:w="1603" w:type="dxa"/>
            <w:tcBorders>
              <w:top w:val="nil"/>
              <w:left w:val="single" w:sz="4" w:space="0" w:color="auto"/>
              <w:bottom w:val="single" w:sz="4" w:space="0" w:color="auto"/>
              <w:right w:val="single" w:sz="4" w:space="0" w:color="auto"/>
            </w:tcBorders>
            <w:vAlign w:val="center"/>
          </w:tcPr>
          <w:p w14:paraId="590CCF2E"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10</w:t>
            </w:r>
          </w:p>
        </w:tc>
        <w:tc>
          <w:tcPr>
            <w:tcW w:w="2116" w:type="dxa"/>
            <w:tcBorders>
              <w:top w:val="nil"/>
              <w:left w:val="single" w:sz="4" w:space="0" w:color="auto"/>
              <w:bottom w:val="single" w:sz="4" w:space="0" w:color="auto"/>
              <w:right w:val="single" w:sz="4" w:space="0" w:color="auto"/>
            </w:tcBorders>
            <w:noWrap/>
            <w:vAlign w:val="center"/>
            <w:hideMark/>
          </w:tcPr>
          <w:p w14:paraId="5B7507E1"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B1</w:t>
            </w:r>
          </w:p>
        </w:tc>
        <w:tc>
          <w:tcPr>
            <w:tcW w:w="6056" w:type="dxa"/>
            <w:tcBorders>
              <w:top w:val="nil"/>
              <w:left w:val="nil"/>
              <w:bottom w:val="single" w:sz="4" w:space="0" w:color="auto"/>
              <w:right w:val="single" w:sz="4" w:space="0" w:color="auto"/>
            </w:tcBorders>
            <w:noWrap/>
            <w:vAlign w:val="center"/>
            <w:hideMark/>
          </w:tcPr>
          <w:p w14:paraId="33BC195B"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Pilaitės pr. ties Mėnulio g. 11</w:t>
            </w:r>
          </w:p>
        </w:tc>
      </w:tr>
      <w:tr w:rsidR="00DA3AB1" w:rsidRPr="00377E59" w14:paraId="3EE9DD0B" w14:textId="77777777" w:rsidTr="008E651A">
        <w:trPr>
          <w:trHeight w:val="9"/>
        </w:trPr>
        <w:tc>
          <w:tcPr>
            <w:tcW w:w="1603" w:type="dxa"/>
            <w:tcBorders>
              <w:top w:val="nil"/>
              <w:left w:val="single" w:sz="4" w:space="0" w:color="auto"/>
              <w:bottom w:val="single" w:sz="4" w:space="0" w:color="auto"/>
              <w:right w:val="single" w:sz="4" w:space="0" w:color="auto"/>
            </w:tcBorders>
            <w:vAlign w:val="center"/>
          </w:tcPr>
          <w:p w14:paraId="063877C8"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11</w:t>
            </w:r>
          </w:p>
        </w:tc>
        <w:tc>
          <w:tcPr>
            <w:tcW w:w="2116" w:type="dxa"/>
            <w:tcBorders>
              <w:top w:val="nil"/>
              <w:left w:val="single" w:sz="4" w:space="0" w:color="auto"/>
              <w:bottom w:val="single" w:sz="4" w:space="0" w:color="auto"/>
              <w:right w:val="single" w:sz="4" w:space="0" w:color="auto"/>
            </w:tcBorders>
            <w:noWrap/>
            <w:vAlign w:val="center"/>
            <w:hideMark/>
          </w:tcPr>
          <w:p w14:paraId="3F57F1C6"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B2</w:t>
            </w:r>
          </w:p>
        </w:tc>
        <w:tc>
          <w:tcPr>
            <w:tcW w:w="6056" w:type="dxa"/>
            <w:tcBorders>
              <w:top w:val="nil"/>
              <w:left w:val="nil"/>
              <w:bottom w:val="single" w:sz="4" w:space="0" w:color="auto"/>
              <w:right w:val="single" w:sz="4" w:space="0" w:color="auto"/>
            </w:tcBorders>
            <w:noWrap/>
            <w:vAlign w:val="center"/>
            <w:hideMark/>
          </w:tcPr>
          <w:p w14:paraId="2BE302A9"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Geležinio Vilko g. ties K. Borutos g. 30</w:t>
            </w:r>
          </w:p>
        </w:tc>
      </w:tr>
      <w:tr w:rsidR="00DA3AB1" w:rsidRPr="00377E59" w14:paraId="3960D080" w14:textId="77777777" w:rsidTr="008E651A">
        <w:trPr>
          <w:trHeight w:val="273"/>
        </w:trPr>
        <w:tc>
          <w:tcPr>
            <w:tcW w:w="1603" w:type="dxa"/>
            <w:tcBorders>
              <w:top w:val="nil"/>
              <w:left w:val="single" w:sz="4" w:space="0" w:color="auto"/>
              <w:bottom w:val="single" w:sz="4" w:space="0" w:color="auto"/>
              <w:right w:val="single" w:sz="4" w:space="0" w:color="auto"/>
            </w:tcBorders>
            <w:vAlign w:val="center"/>
          </w:tcPr>
          <w:p w14:paraId="2CD1CC0F"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12</w:t>
            </w:r>
          </w:p>
        </w:tc>
        <w:tc>
          <w:tcPr>
            <w:tcW w:w="2116" w:type="dxa"/>
            <w:tcBorders>
              <w:top w:val="nil"/>
              <w:left w:val="single" w:sz="4" w:space="0" w:color="auto"/>
              <w:bottom w:val="single" w:sz="4" w:space="0" w:color="auto"/>
              <w:right w:val="single" w:sz="4" w:space="0" w:color="auto"/>
            </w:tcBorders>
            <w:noWrap/>
            <w:vAlign w:val="center"/>
            <w:hideMark/>
          </w:tcPr>
          <w:p w14:paraId="078E25DB"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B3</w:t>
            </w:r>
          </w:p>
        </w:tc>
        <w:tc>
          <w:tcPr>
            <w:tcW w:w="6056" w:type="dxa"/>
            <w:tcBorders>
              <w:top w:val="nil"/>
              <w:left w:val="nil"/>
              <w:bottom w:val="single" w:sz="4" w:space="0" w:color="auto"/>
              <w:right w:val="single" w:sz="4" w:space="0" w:color="auto"/>
            </w:tcBorders>
            <w:noWrap/>
            <w:vAlign w:val="center"/>
            <w:hideMark/>
          </w:tcPr>
          <w:p w14:paraId="734F0431"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Ozo g. 18A</w:t>
            </w:r>
          </w:p>
        </w:tc>
      </w:tr>
      <w:tr w:rsidR="00DA3AB1" w:rsidRPr="00377E59" w14:paraId="140E0CEF" w14:textId="77777777" w:rsidTr="008E651A">
        <w:trPr>
          <w:trHeight w:val="70"/>
        </w:trPr>
        <w:tc>
          <w:tcPr>
            <w:tcW w:w="1603" w:type="dxa"/>
            <w:tcBorders>
              <w:top w:val="nil"/>
              <w:left w:val="single" w:sz="4" w:space="0" w:color="auto"/>
              <w:bottom w:val="single" w:sz="4" w:space="0" w:color="auto"/>
              <w:right w:val="single" w:sz="4" w:space="0" w:color="auto"/>
            </w:tcBorders>
            <w:vAlign w:val="center"/>
          </w:tcPr>
          <w:p w14:paraId="522B8C5A"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13</w:t>
            </w:r>
          </w:p>
        </w:tc>
        <w:tc>
          <w:tcPr>
            <w:tcW w:w="2116" w:type="dxa"/>
            <w:tcBorders>
              <w:top w:val="nil"/>
              <w:left w:val="single" w:sz="4" w:space="0" w:color="auto"/>
              <w:bottom w:val="single" w:sz="4" w:space="0" w:color="auto"/>
              <w:right w:val="single" w:sz="4" w:space="0" w:color="auto"/>
            </w:tcBorders>
            <w:noWrap/>
            <w:vAlign w:val="center"/>
            <w:hideMark/>
          </w:tcPr>
          <w:p w14:paraId="6BB427F8" w14:textId="77777777" w:rsidR="00DA3AB1" w:rsidRPr="00377E59" w:rsidRDefault="00DA3AB1" w:rsidP="008E651A">
            <w:pPr>
              <w:spacing w:before="120" w:after="120"/>
              <w:jc w:val="center"/>
              <w:rPr>
                <w:rFonts w:ascii="Montserrat" w:hAnsi="Montserrat" w:cs="Arial"/>
                <w:lang w:eastAsia="lt-LT"/>
              </w:rPr>
            </w:pPr>
            <w:r w:rsidRPr="00377E59">
              <w:rPr>
                <w:rFonts w:ascii="Montserrat" w:hAnsi="Montserrat" w:cs="Arial"/>
                <w:lang w:eastAsia="lt-LT"/>
              </w:rPr>
              <w:t>B4</w:t>
            </w:r>
          </w:p>
        </w:tc>
        <w:tc>
          <w:tcPr>
            <w:tcW w:w="6056" w:type="dxa"/>
            <w:tcBorders>
              <w:top w:val="nil"/>
              <w:left w:val="nil"/>
              <w:bottom w:val="single" w:sz="4" w:space="0" w:color="auto"/>
              <w:right w:val="single" w:sz="4" w:space="0" w:color="auto"/>
            </w:tcBorders>
            <w:noWrap/>
            <w:vAlign w:val="center"/>
            <w:hideMark/>
          </w:tcPr>
          <w:p w14:paraId="796E35AC" w14:textId="77777777" w:rsidR="00DA3AB1" w:rsidRPr="00377E59" w:rsidRDefault="00DA3AB1" w:rsidP="008E651A">
            <w:pPr>
              <w:spacing w:before="120" w:after="120"/>
              <w:rPr>
                <w:rFonts w:ascii="Montserrat" w:hAnsi="Montserrat" w:cs="Arial"/>
                <w:lang w:eastAsia="lt-LT"/>
              </w:rPr>
            </w:pPr>
            <w:r w:rsidRPr="00377E59">
              <w:rPr>
                <w:rFonts w:ascii="Montserrat" w:hAnsi="Montserrat" w:cs="Arial"/>
                <w:lang w:eastAsia="lt-LT"/>
              </w:rPr>
              <w:t>Ukmergės g. 350</w:t>
            </w:r>
          </w:p>
        </w:tc>
      </w:tr>
    </w:tbl>
    <w:p w14:paraId="7A12F3A1" w14:textId="77777777" w:rsidR="00DA3AB1" w:rsidRPr="00377E59" w:rsidRDefault="00DA3AB1" w:rsidP="00DA3AB1">
      <w:pPr>
        <w:spacing w:before="120" w:after="120"/>
        <w:rPr>
          <w:rFonts w:ascii="Montserrat" w:hAnsi="Montserrat" w:cs="Arial"/>
        </w:rPr>
      </w:pPr>
    </w:p>
    <w:p w14:paraId="44195A47" w14:textId="77777777" w:rsidR="00DA3AB1" w:rsidRPr="00377E59" w:rsidRDefault="00DA3AB1" w:rsidP="00DA3AB1">
      <w:pPr>
        <w:spacing w:after="160" w:line="259" w:lineRule="auto"/>
        <w:rPr>
          <w:rFonts w:ascii="Montserrat" w:hAnsi="Montserrat" w:cs="Arial"/>
        </w:rPr>
      </w:pPr>
      <w:r w:rsidRPr="00377E59">
        <w:rPr>
          <w:rFonts w:ascii="Montserrat" w:hAnsi="Montserrat" w:cs="Arial"/>
        </w:rPr>
        <w:br w:type="page"/>
      </w:r>
    </w:p>
    <w:p w14:paraId="1BA93A20" w14:textId="77777777" w:rsidR="00DA3AB1" w:rsidRPr="00377E59" w:rsidRDefault="00DA3AB1" w:rsidP="00DA3AB1">
      <w:pPr>
        <w:spacing w:before="120" w:after="120"/>
        <w:rPr>
          <w:rFonts w:ascii="Montserrat" w:hAnsi="Montserrat" w:cs="Arial"/>
        </w:rPr>
        <w:sectPr w:rsidR="00DA3AB1" w:rsidRPr="00377E59" w:rsidSect="00A963F9">
          <w:headerReference w:type="even" r:id="rId11"/>
          <w:headerReference w:type="default" r:id="rId12"/>
          <w:pgSz w:w="11906" w:h="16838"/>
          <w:pgMar w:top="1134" w:right="567" w:bottom="1134" w:left="1440" w:header="720" w:footer="720" w:gutter="0"/>
          <w:cols w:space="720"/>
          <w:titlePg/>
        </w:sectPr>
      </w:pPr>
    </w:p>
    <w:p w14:paraId="783575C2" w14:textId="1B563481" w:rsidR="00DA3AB1" w:rsidRPr="00377E59" w:rsidRDefault="007A7495" w:rsidP="003832F0">
      <w:pPr>
        <w:spacing w:before="120" w:after="120"/>
        <w:rPr>
          <w:rFonts w:ascii="Montserrat" w:hAnsi="Montserrat" w:cs="Arial"/>
        </w:rPr>
      </w:pPr>
      <w:r>
        <w:rPr>
          <w:rFonts w:ascii="Montserrat" w:hAnsi="Montserrat" w:cs="Arial"/>
        </w:rPr>
        <w:lastRenderedPageBreak/>
        <w:t>3</w:t>
      </w:r>
      <w:r w:rsidR="00DA3AB1" w:rsidRPr="00D60DD2">
        <w:rPr>
          <w:rFonts w:ascii="Montserrat" w:hAnsi="Montserrat" w:cs="Arial"/>
        </w:rPr>
        <w:t xml:space="preserve"> </w:t>
      </w:r>
      <w:r w:rsidR="00DA3AB1" w:rsidRPr="000E60E3">
        <w:rPr>
          <w:rFonts w:ascii="Montserrat" w:hAnsi="Montserrat" w:cs="Arial"/>
        </w:rPr>
        <w:t>lentel</w:t>
      </w:r>
      <w:r w:rsidR="00DA3AB1" w:rsidRPr="00377E59">
        <w:rPr>
          <w:rFonts w:ascii="Montserrat" w:hAnsi="Montserrat" w:cs="Arial"/>
        </w:rPr>
        <w:t>ė. Švieslentės atraminės konstrukcijos brėžiniai</w:t>
      </w:r>
      <w:r w:rsidR="00DA3AB1" w:rsidRPr="00C758CD">
        <w:rPr>
          <w:rFonts w:ascii="Montserrat" w:hAnsi="Montserrat"/>
          <w:noProof/>
          <w:lang w:eastAsia="lt-LT"/>
        </w:rPr>
        <w:drawing>
          <wp:inline distT="0" distB="0" distL="0" distR="0" wp14:anchorId="53834724" wp14:editId="7A99C924">
            <wp:extent cx="8229460" cy="534162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8246890" cy="5352934"/>
                    </a:xfrm>
                    <a:prstGeom prst="rect">
                      <a:avLst/>
                    </a:prstGeom>
                  </pic:spPr>
                </pic:pic>
              </a:graphicData>
            </a:graphic>
          </wp:inline>
        </w:drawing>
      </w:r>
    </w:p>
    <w:p w14:paraId="52009CE2" w14:textId="1E69F27F" w:rsidR="00DA3AB1" w:rsidRPr="00377E59" w:rsidRDefault="00DA3AB1" w:rsidP="003832F0">
      <w:pPr>
        <w:spacing w:before="120" w:after="120"/>
        <w:rPr>
          <w:rFonts w:ascii="Montserrat" w:hAnsi="Montserrat" w:cs="Arial"/>
        </w:rPr>
      </w:pPr>
      <w:r w:rsidRPr="00C758CD">
        <w:rPr>
          <w:rFonts w:ascii="Montserrat" w:hAnsi="Montserrat"/>
          <w:noProof/>
          <w:lang w:eastAsia="lt-LT"/>
        </w:rPr>
        <w:lastRenderedPageBreak/>
        <w:drawing>
          <wp:inline distT="0" distB="0" distL="0" distR="0" wp14:anchorId="1E0C1C54" wp14:editId="51A7807B">
            <wp:extent cx="9251950" cy="58674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9251950" cy="5867400"/>
                    </a:xfrm>
                    <a:prstGeom prst="rect">
                      <a:avLst/>
                    </a:prstGeom>
                  </pic:spPr>
                </pic:pic>
              </a:graphicData>
            </a:graphic>
          </wp:inline>
        </w:drawing>
      </w:r>
      <w:r w:rsidRPr="00377E59">
        <w:rPr>
          <w:rFonts w:ascii="Montserrat" w:hAnsi="Montserrat" w:cs="Arial"/>
        </w:rPr>
        <w:br w:type="page"/>
      </w:r>
      <w:r w:rsidR="007A7495">
        <w:rPr>
          <w:rFonts w:ascii="Montserrat" w:hAnsi="Montserrat" w:cs="Arial"/>
        </w:rPr>
        <w:lastRenderedPageBreak/>
        <w:t>4</w:t>
      </w:r>
      <w:r w:rsidRPr="000E60E3">
        <w:rPr>
          <w:rFonts w:ascii="Montserrat" w:hAnsi="Montserrat" w:cs="Arial"/>
        </w:rPr>
        <w:t xml:space="preserve"> lentel</w:t>
      </w:r>
      <w:r w:rsidRPr="00377E59">
        <w:rPr>
          <w:rFonts w:ascii="Montserrat" w:hAnsi="Montserrat" w:cs="Arial"/>
        </w:rPr>
        <w:t>ė. Tipinė elektros energijos įvado schema</w:t>
      </w:r>
    </w:p>
    <w:p w14:paraId="7C8F64B0" w14:textId="77777777" w:rsidR="00DA3AB1" w:rsidRPr="00377E59" w:rsidRDefault="00DA3AB1" w:rsidP="00DA3AB1">
      <w:pPr>
        <w:spacing w:before="120" w:after="120"/>
        <w:rPr>
          <w:rFonts w:ascii="Montserrat" w:hAnsi="Montserrat" w:cs="Arial"/>
        </w:rPr>
      </w:pPr>
      <w:r w:rsidRPr="00C758CD">
        <w:rPr>
          <w:rFonts w:ascii="Montserrat" w:hAnsi="Montserrat" w:cs="Arial"/>
          <w:noProof/>
          <w:lang w:eastAsia="lt-LT"/>
        </w:rPr>
        <w:drawing>
          <wp:inline distT="0" distB="0" distL="0" distR="0" wp14:anchorId="21F8D0D8" wp14:editId="61709FFF">
            <wp:extent cx="8048625" cy="5154932"/>
            <wp:effectExtent l="0" t="0" r="0" b="7620"/>
            <wp:docPr id="4" name="Paveikslėlis 4" descr="Paveikslėlis, kuriame yra žinutė, žemėlapis&#10;&#10;Sugeneruoto aprašo patikimumas labai dide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titled.jpg"/>
                    <pic:cNvPicPr/>
                  </pic:nvPicPr>
                  <pic:blipFill>
                    <a:blip r:embed="rId15">
                      <a:extLst>
                        <a:ext uri="{28A0092B-C50C-407E-A947-70E740481C1C}">
                          <a14:useLocalDpi xmlns:a14="http://schemas.microsoft.com/office/drawing/2010/main" val="0"/>
                        </a:ext>
                      </a:extLst>
                    </a:blip>
                    <a:stretch>
                      <a:fillRect/>
                    </a:stretch>
                  </pic:blipFill>
                  <pic:spPr>
                    <a:xfrm>
                      <a:off x="0" y="0"/>
                      <a:ext cx="8061528" cy="5163196"/>
                    </a:xfrm>
                    <a:prstGeom prst="rect">
                      <a:avLst/>
                    </a:prstGeom>
                  </pic:spPr>
                </pic:pic>
              </a:graphicData>
            </a:graphic>
          </wp:inline>
        </w:drawing>
      </w:r>
    </w:p>
    <w:p w14:paraId="4EB030D1" w14:textId="77777777" w:rsidR="00DA3AB1" w:rsidRPr="00377E59" w:rsidRDefault="00DA3AB1">
      <w:pPr>
        <w:tabs>
          <w:tab w:val="left" w:pos="993"/>
        </w:tabs>
        <w:jc w:val="both"/>
        <w:rPr>
          <w:rFonts w:ascii="Montserrat" w:hAnsi="Montserrat" w:cs="Arial"/>
        </w:rPr>
      </w:pPr>
    </w:p>
    <w:sectPr w:rsidR="00DA3AB1" w:rsidRPr="00377E59" w:rsidSect="002965CC">
      <w:headerReference w:type="even" r:id="rId16"/>
      <w:headerReference w:type="default" r:id="rId17"/>
      <w:pgSz w:w="16838" w:h="11906" w:orient="landscape"/>
      <w:pgMar w:top="1440" w:right="1134" w:bottom="1558" w:left="1134"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6DB0EA" w14:textId="77777777" w:rsidR="001B539F" w:rsidRDefault="001B539F" w:rsidP="00E37CC9">
      <w:r>
        <w:separator/>
      </w:r>
    </w:p>
  </w:endnote>
  <w:endnote w:type="continuationSeparator" w:id="0">
    <w:p w14:paraId="18434745" w14:textId="77777777" w:rsidR="001B539F" w:rsidRDefault="001B539F" w:rsidP="00E37CC9">
      <w:r>
        <w:continuationSeparator/>
      </w:r>
    </w:p>
  </w:endnote>
  <w:endnote w:type="continuationNotice" w:id="1">
    <w:p w14:paraId="116A8DF4" w14:textId="77777777" w:rsidR="001B539F" w:rsidRDefault="001B53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Calibri"/>
    <w:charset w:val="00"/>
    <w:family w:val="auto"/>
    <w:pitch w:val="variable"/>
    <w:sig w:usb0="00000003" w:usb1="1001ECEA" w:usb2="00000000" w:usb3="00000000" w:csb0="00000001" w:csb1="00000000"/>
  </w:font>
  <w:font w:name="Montserrat">
    <w:panose1 w:val="00000000000000000000"/>
    <w:charset w:val="00"/>
    <w:family w:val="auto"/>
    <w:pitch w:val="variable"/>
    <w:sig w:usb0="A00002FF" w:usb1="4000247B" w:usb2="00000000" w:usb3="00000000" w:csb0="00000197"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LT">
    <w:altName w:val="Times New Roman"/>
    <w:charset w:val="00"/>
    <w:family w:val="roman"/>
    <w:pitch w:val="variable"/>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ordiaUPC">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60C6AD" w14:textId="77777777" w:rsidR="001B539F" w:rsidRDefault="001B539F" w:rsidP="00E37CC9">
      <w:r>
        <w:separator/>
      </w:r>
    </w:p>
  </w:footnote>
  <w:footnote w:type="continuationSeparator" w:id="0">
    <w:p w14:paraId="5E85EFBB" w14:textId="77777777" w:rsidR="001B539F" w:rsidRDefault="001B539F" w:rsidP="00E37CC9">
      <w:r>
        <w:continuationSeparator/>
      </w:r>
    </w:p>
  </w:footnote>
  <w:footnote w:type="continuationNotice" w:id="1">
    <w:p w14:paraId="77ACFA13" w14:textId="77777777" w:rsidR="001B539F" w:rsidRDefault="001B539F"/>
  </w:footnote>
  <w:footnote w:id="2">
    <w:p w14:paraId="7672B611" w14:textId="77777777" w:rsidR="00D77E06" w:rsidRPr="00B139D5" w:rsidRDefault="00D77E06" w:rsidP="00D77E06">
      <w:pPr>
        <w:pStyle w:val="FootnoteText"/>
        <w:jc w:val="both"/>
      </w:pPr>
      <w:r>
        <w:rPr>
          <w:rStyle w:val="FootnoteReference"/>
        </w:rPr>
        <w:footnoteRef/>
      </w:r>
      <w:r>
        <w:t xml:space="preserve"> </w:t>
      </w:r>
      <w:r w:rsidRPr="00B139D5">
        <w:t xml:space="preserve">Jeigu pasiūlymą teikia tiekėjų grupė – reikalavimą turi atitikti tiekėjų grupės narys (-iai), </w:t>
      </w:r>
      <w:r w:rsidRPr="00B139D5">
        <w:rPr>
          <w:b/>
        </w:rPr>
        <w:t>atsižvelgiant į jų prisiimamus įsipareigojimus pirkimo sutarčiai vykdyti</w:t>
      </w:r>
      <w:r w:rsidRPr="00B139D5">
        <w:t xml:space="preserve">; tiekėjas </w:t>
      </w:r>
      <w:r w:rsidRPr="00B139D5">
        <w:rPr>
          <w:b/>
        </w:rPr>
        <w:t>gali remtis</w:t>
      </w:r>
      <w:r w:rsidRPr="00B139D5">
        <w:t xml:space="preserve"> kitų ūkio subjektų pajėgumais atsižvelgiant į jų prisiimamus įsipareigojimus pirkimo sutarčiai vykdyti; subtiekėjai </w:t>
      </w:r>
      <w:r w:rsidRPr="00B139D5">
        <w:rPr>
          <w:b/>
        </w:rPr>
        <w:t>turi laikytis</w:t>
      </w:r>
      <w:r w:rsidRPr="00B139D5">
        <w:t xml:space="preserve"> reikalaujamų aplinkos apsaugos vadybos priemonių, atsižvelgiant į jų prisiimamus įsipareigojimus pirkimo sutarčiai vykdyti.</w:t>
      </w:r>
    </w:p>
    <w:p w14:paraId="29BFA2BD" w14:textId="77777777" w:rsidR="00D77E06" w:rsidRDefault="00D77E06" w:rsidP="00D77E06">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6D5F3" w14:textId="77777777" w:rsidR="00DA3AB1" w:rsidRDefault="00DA3AB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593A9CB9" w14:textId="77777777" w:rsidR="00DA3AB1" w:rsidRDefault="00DA3AB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B03AD" w14:textId="77777777" w:rsidR="00DA3AB1" w:rsidRPr="00042956" w:rsidRDefault="00DA3AB1">
    <w:pPr>
      <w:pStyle w:val="Header"/>
      <w:framePr w:wrap="around" w:vAnchor="text" w:hAnchor="margin" w:xAlign="center" w:y="1"/>
      <w:rPr>
        <w:rStyle w:val="PageNumber"/>
        <w:sz w:val="22"/>
        <w:szCs w:val="22"/>
      </w:rPr>
    </w:pPr>
    <w:r w:rsidRPr="00042956">
      <w:rPr>
        <w:rStyle w:val="PageNumber"/>
        <w:sz w:val="22"/>
        <w:szCs w:val="22"/>
      </w:rPr>
      <w:fldChar w:fldCharType="begin"/>
    </w:r>
    <w:r w:rsidRPr="00042956">
      <w:rPr>
        <w:rStyle w:val="PageNumber"/>
        <w:sz w:val="22"/>
        <w:szCs w:val="22"/>
      </w:rPr>
      <w:instrText xml:space="preserve">PAGE  </w:instrText>
    </w:r>
    <w:r w:rsidRPr="00042956">
      <w:rPr>
        <w:rStyle w:val="PageNumber"/>
        <w:sz w:val="22"/>
        <w:szCs w:val="22"/>
      </w:rPr>
      <w:fldChar w:fldCharType="separate"/>
    </w:r>
    <w:r w:rsidR="00D96AE3">
      <w:rPr>
        <w:rStyle w:val="PageNumber"/>
        <w:noProof/>
        <w:sz w:val="22"/>
        <w:szCs w:val="22"/>
      </w:rPr>
      <w:t>7</w:t>
    </w:r>
    <w:r w:rsidRPr="00042956">
      <w:rPr>
        <w:rStyle w:val="PageNumber"/>
        <w:sz w:val="22"/>
        <w:szCs w:val="22"/>
      </w:rPr>
      <w:fldChar w:fldCharType="end"/>
    </w:r>
  </w:p>
  <w:p w14:paraId="73A8CE79" w14:textId="77777777" w:rsidR="00DA3AB1" w:rsidRPr="008A6726" w:rsidRDefault="00DA3AB1">
    <w:pPr>
      <w:pStyle w:val="Header"/>
      <w:ind w:right="360"/>
      <w:rPr>
        <w:sz w:val="24"/>
        <w:szCs w:val="24"/>
        <w:lang w:val="lt-LT"/>
      </w:rPr>
    </w:pPr>
    <w:r>
      <w:rPr>
        <w:sz w:val="24"/>
        <w:szCs w:val="24"/>
        <w:lang w:val="lt-LT"/>
      </w:rPr>
      <w:tab/>
    </w:r>
    <w:r>
      <w:rPr>
        <w:sz w:val="24"/>
        <w:szCs w:val="24"/>
        <w:lang w:val="lt-LT"/>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E445" w14:textId="77777777" w:rsidR="008D690E" w:rsidRDefault="008D690E">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61741025" w14:textId="77777777" w:rsidR="008D690E" w:rsidRDefault="008D690E">
    <w:pPr>
      <w:pStyle w:val="Header"/>
      <w:ind w:right="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5BAA1" w14:textId="77777777" w:rsidR="008D690E" w:rsidRPr="00042956" w:rsidRDefault="008D690E">
    <w:pPr>
      <w:pStyle w:val="Header"/>
      <w:framePr w:wrap="around" w:vAnchor="text" w:hAnchor="margin" w:xAlign="center" w:y="1"/>
      <w:rPr>
        <w:rStyle w:val="PageNumber"/>
        <w:sz w:val="22"/>
        <w:szCs w:val="22"/>
      </w:rPr>
    </w:pPr>
    <w:r w:rsidRPr="00042956">
      <w:rPr>
        <w:rStyle w:val="PageNumber"/>
        <w:sz w:val="22"/>
        <w:szCs w:val="22"/>
      </w:rPr>
      <w:fldChar w:fldCharType="begin"/>
    </w:r>
    <w:r w:rsidRPr="00042956">
      <w:rPr>
        <w:rStyle w:val="PageNumber"/>
        <w:sz w:val="22"/>
        <w:szCs w:val="22"/>
      </w:rPr>
      <w:instrText xml:space="preserve">PAGE  </w:instrText>
    </w:r>
    <w:r w:rsidRPr="00042956">
      <w:rPr>
        <w:rStyle w:val="PageNumber"/>
        <w:sz w:val="22"/>
        <w:szCs w:val="22"/>
      </w:rPr>
      <w:fldChar w:fldCharType="separate"/>
    </w:r>
    <w:r w:rsidR="00D96AE3">
      <w:rPr>
        <w:rStyle w:val="PageNumber"/>
        <w:noProof/>
        <w:sz w:val="22"/>
        <w:szCs w:val="22"/>
      </w:rPr>
      <w:t>10</w:t>
    </w:r>
    <w:r w:rsidRPr="00042956">
      <w:rPr>
        <w:rStyle w:val="PageNumber"/>
        <w:sz w:val="22"/>
        <w:szCs w:val="22"/>
      </w:rPr>
      <w:fldChar w:fldCharType="end"/>
    </w:r>
  </w:p>
  <w:p w14:paraId="3B35928C" w14:textId="77777777" w:rsidR="008D690E" w:rsidRPr="008A6726" w:rsidRDefault="008D690E">
    <w:pPr>
      <w:pStyle w:val="Header"/>
      <w:ind w:right="360"/>
      <w:rPr>
        <w:sz w:val="24"/>
        <w:szCs w:val="24"/>
        <w:lang w:val="lt-LT"/>
      </w:rPr>
    </w:pPr>
    <w:r>
      <w:rPr>
        <w:sz w:val="24"/>
        <w:szCs w:val="24"/>
        <w:lang w:val="lt-LT"/>
      </w:rPr>
      <w:tab/>
    </w:r>
    <w:r>
      <w:rPr>
        <w:sz w:val="24"/>
        <w:szCs w:val="24"/>
        <w:lang w:val="lt-L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multilevel"/>
    <w:tmpl w:val="00000003"/>
    <w:name w:val="WW8Num3"/>
    <w:lvl w:ilvl="0">
      <w:start w:val="1"/>
      <w:numFmt w:val="bullet"/>
      <w:lvlText w:val=""/>
      <w:lvlJc w:val="left"/>
      <w:pPr>
        <w:tabs>
          <w:tab w:val="num" w:pos="1674"/>
        </w:tabs>
        <w:ind w:left="1674" w:hanging="360"/>
      </w:pPr>
      <w:rPr>
        <w:rFonts w:ascii="Symbol" w:hAnsi="Symbol" w:cs="OpenSymbol"/>
      </w:rPr>
    </w:lvl>
    <w:lvl w:ilvl="1">
      <w:start w:val="1"/>
      <w:numFmt w:val="bullet"/>
      <w:lvlText w:val="◦"/>
      <w:lvlJc w:val="left"/>
      <w:pPr>
        <w:tabs>
          <w:tab w:val="num" w:pos="2034"/>
        </w:tabs>
        <w:ind w:left="2034" w:hanging="360"/>
      </w:pPr>
      <w:rPr>
        <w:rFonts w:ascii="OpenSymbol" w:hAnsi="OpenSymbol" w:cs="OpenSymbol"/>
      </w:rPr>
    </w:lvl>
    <w:lvl w:ilvl="2">
      <w:start w:val="1"/>
      <w:numFmt w:val="bullet"/>
      <w:lvlText w:val="▪"/>
      <w:lvlJc w:val="left"/>
      <w:pPr>
        <w:tabs>
          <w:tab w:val="num" w:pos="2394"/>
        </w:tabs>
        <w:ind w:left="2394" w:hanging="360"/>
      </w:pPr>
      <w:rPr>
        <w:rFonts w:ascii="OpenSymbol" w:hAnsi="OpenSymbol" w:cs="OpenSymbol"/>
      </w:rPr>
    </w:lvl>
    <w:lvl w:ilvl="3">
      <w:start w:val="1"/>
      <w:numFmt w:val="bullet"/>
      <w:lvlText w:val=""/>
      <w:lvlJc w:val="left"/>
      <w:pPr>
        <w:tabs>
          <w:tab w:val="num" w:pos="2754"/>
        </w:tabs>
        <w:ind w:left="2754" w:hanging="360"/>
      </w:pPr>
      <w:rPr>
        <w:rFonts w:ascii="Symbol" w:hAnsi="Symbol" w:cs="OpenSymbol"/>
      </w:rPr>
    </w:lvl>
    <w:lvl w:ilvl="4">
      <w:start w:val="1"/>
      <w:numFmt w:val="bullet"/>
      <w:lvlText w:val="◦"/>
      <w:lvlJc w:val="left"/>
      <w:pPr>
        <w:tabs>
          <w:tab w:val="num" w:pos="3114"/>
        </w:tabs>
        <w:ind w:left="3114" w:hanging="360"/>
      </w:pPr>
      <w:rPr>
        <w:rFonts w:ascii="OpenSymbol" w:hAnsi="OpenSymbol" w:cs="OpenSymbol"/>
      </w:rPr>
    </w:lvl>
    <w:lvl w:ilvl="5">
      <w:start w:val="1"/>
      <w:numFmt w:val="bullet"/>
      <w:lvlText w:val="▪"/>
      <w:lvlJc w:val="left"/>
      <w:pPr>
        <w:tabs>
          <w:tab w:val="num" w:pos="3474"/>
        </w:tabs>
        <w:ind w:left="3474" w:hanging="360"/>
      </w:pPr>
      <w:rPr>
        <w:rFonts w:ascii="OpenSymbol" w:hAnsi="OpenSymbol" w:cs="OpenSymbol"/>
      </w:rPr>
    </w:lvl>
    <w:lvl w:ilvl="6">
      <w:start w:val="1"/>
      <w:numFmt w:val="bullet"/>
      <w:lvlText w:val=""/>
      <w:lvlJc w:val="left"/>
      <w:pPr>
        <w:tabs>
          <w:tab w:val="num" w:pos="3834"/>
        </w:tabs>
        <w:ind w:left="3834" w:hanging="360"/>
      </w:pPr>
      <w:rPr>
        <w:rFonts w:ascii="Symbol" w:hAnsi="Symbol" w:cs="OpenSymbol"/>
      </w:rPr>
    </w:lvl>
    <w:lvl w:ilvl="7">
      <w:start w:val="1"/>
      <w:numFmt w:val="bullet"/>
      <w:lvlText w:val="◦"/>
      <w:lvlJc w:val="left"/>
      <w:pPr>
        <w:tabs>
          <w:tab w:val="num" w:pos="4194"/>
        </w:tabs>
        <w:ind w:left="4194" w:hanging="360"/>
      </w:pPr>
      <w:rPr>
        <w:rFonts w:ascii="OpenSymbol" w:hAnsi="OpenSymbol" w:cs="OpenSymbol"/>
      </w:rPr>
    </w:lvl>
    <w:lvl w:ilvl="8">
      <w:start w:val="1"/>
      <w:numFmt w:val="bullet"/>
      <w:lvlText w:val="▪"/>
      <w:lvlJc w:val="left"/>
      <w:pPr>
        <w:tabs>
          <w:tab w:val="num" w:pos="4554"/>
        </w:tabs>
        <w:ind w:left="4554" w:hanging="360"/>
      </w:pPr>
      <w:rPr>
        <w:rFonts w:ascii="OpenSymbol" w:hAnsi="OpenSymbol" w:cs="OpenSymbol"/>
      </w:rPr>
    </w:lvl>
  </w:abstractNum>
  <w:abstractNum w:abstractNumId="1" w15:restartNumberingAfterBreak="0">
    <w:nsid w:val="024D7B9D"/>
    <w:multiLevelType w:val="hybridMultilevel"/>
    <w:tmpl w:val="1CDEC6D0"/>
    <w:lvl w:ilvl="0" w:tplc="5DC829E0">
      <w:start w:val="5"/>
      <w:numFmt w:val="upperRoman"/>
      <w:lvlText w:val="%1."/>
      <w:lvlJc w:val="right"/>
      <w:pPr>
        <w:ind w:left="928"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9F65935"/>
    <w:multiLevelType w:val="multilevel"/>
    <w:tmpl w:val="355A44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AAD456A"/>
    <w:multiLevelType w:val="multilevel"/>
    <w:tmpl w:val="392CD4EE"/>
    <w:lvl w:ilvl="0">
      <w:start w:val="1"/>
      <w:numFmt w:val="decimal"/>
      <w:lvlText w:val="%1."/>
      <w:lvlJc w:val="left"/>
      <w:pPr>
        <w:ind w:left="928" w:hanging="360"/>
      </w:pPr>
      <w:rPr>
        <w:b w:val="0"/>
      </w:rPr>
    </w:lvl>
    <w:lvl w:ilvl="1">
      <w:start w:val="1"/>
      <w:numFmt w:val="decimal"/>
      <w:lvlText w:val="%1.%2."/>
      <w:lvlJc w:val="left"/>
      <w:pPr>
        <w:ind w:left="858" w:hanging="432"/>
      </w:pPr>
      <w:rPr>
        <w:rFonts w:ascii="Montserrat" w:hAnsi="Montserrat" w:cs="Arial" w:hint="default"/>
        <w:b w:val="0"/>
        <w:sz w:val="20"/>
      </w:r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BED4757"/>
    <w:multiLevelType w:val="multilevel"/>
    <w:tmpl w:val="17C0A276"/>
    <w:lvl w:ilvl="0">
      <w:start w:val="1"/>
      <w:numFmt w:val="decimal"/>
      <w:lvlText w:val="%1."/>
      <w:lvlJc w:val="left"/>
      <w:pPr>
        <w:ind w:left="930" w:hanging="363"/>
      </w:pPr>
      <w:rPr>
        <w:rFonts w:ascii="Montserrat" w:eastAsiaTheme="minorHAnsi" w:hAnsi="Montserrat" w:cs="Arial" w:hint="default"/>
        <w:b w:val="0"/>
      </w:rPr>
    </w:lvl>
    <w:lvl w:ilvl="1">
      <w:start w:val="1"/>
      <w:numFmt w:val="decimal"/>
      <w:lvlText w:val="%1.%2."/>
      <w:lvlJc w:val="left"/>
      <w:pPr>
        <w:ind w:left="856" w:hanging="431"/>
      </w:pPr>
      <w:rPr>
        <w:rFonts w:hint="default"/>
      </w:rPr>
    </w:lvl>
    <w:lvl w:ilvl="2">
      <w:start w:val="1"/>
      <w:numFmt w:val="decimal"/>
      <w:lvlText w:val="%1.%2.%3."/>
      <w:lvlJc w:val="left"/>
      <w:pPr>
        <w:ind w:left="1933" w:hanging="504"/>
      </w:pPr>
      <w:rPr>
        <w:rFonts w:hint="default"/>
      </w:rPr>
    </w:lvl>
    <w:lvl w:ilvl="3">
      <w:start w:val="1"/>
      <w:numFmt w:val="decimal"/>
      <w:lvlText w:val="%1.%2.%3.%4."/>
      <w:lvlJc w:val="left"/>
      <w:pPr>
        <w:ind w:left="2437" w:hanging="648"/>
      </w:pPr>
      <w:rPr>
        <w:rFonts w:hint="default"/>
      </w:rPr>
    </w:lvl>
    <w:lvl w:ilvl="4">
      <w:start w:val="1"/>
      <w:numFmt w:val="decimal"/>
      <w:lvlText w:val="%1.%2.%3.%4.%5."/>
      <w:lvlJc w:val="left"/>
      <w:pPr>
        <w:ind w:left="2941" w:hanging="792"/>
      </w:pPr>
      <w:rPr>
        <w:rFonts w:hint="default"/>
      </w:rPr>
    </w:lvl>
    <w:lvl w:ilvl="5">
      <w:start w:val="1"/>
      <w:numFmt w:val="decimal"/>
      <w:lvlText w:val="%1.%2.%3.%4.%5.%6."/>
      <w:lvlJc w:val="left"/>
      <w:pPr>
        <w:ind w:left="3445" w:hanging="936"/>
      </w:pPr>
      <w:rPr>
        <w:rFonts w:hint="default"/>
      </w:rPr>
    </w:lvl>
    <w:lvl w:ilvl="6">
      <w:start w:val="1"/>
      <w:numFmt w:val="decimal"/>
      <w:lvlText w:val="%1.%2.%3.%4.%5.%6.%7."/>
      <w:lvlJc w:val="left"/>
      <w:pPr>
        <w:ind w:left="3949" w:hanging="1080"/>
      </w:pPr>
      <w:rPr>
        <w:rFonts w:hint="default"/>
      </w:rPr>
    </w:lvl>
    <w:lvl w:ilvl="7">
      <w:start w:val="1"/>
      <w:numFmt w:val="decimal"/>
      <w:lvlText w:val="%1.%2.%3.%4.%5.%6.%7.%8."/>
      <w:lvlJc w:val="left"/>
      <w:pPr>
        <w:ind w:left="4453" w:hanging="1224"/>
      </w:pPr>
      <w:rPr>
        <w:rFonts w:hint="default"/>
      </w:rPr>
    </w:lvl>
    <w:lvl w:ilvl="8">
      <w:start w:val="1"/>
      <w:numFmt w:val="decimal"/>
      <w:lvlText w:val="%1.%2.%3.%4.%5.%6.%7.%8.%9."/>
      <w:lvlJc w:val="left"/>
      <w:pPr>
        <w:ind w:left="5029" w:hanging="1440"/>
      </w:pPr>
      <w:rPr>
        <w:rFonts w:hint="default"/>
      </w:rPr>
    </w:lvl>
  </w:abstractNum>
  <w:abstractNum w:abstractNumId="5" w15:restartNumberingAfterBreak="0">
    <w:nsid w:val="0CCC2F10"/>
    <w:multiLevelType w:val="multilevel"/>
    <w:tmpl w:val="8396AE46"/>
    <w:lvl w:ilvl="0">
      <w:start w:val="6"/>
      <w:numFmt w:val="bullet"/>
      <w:pStyle w:val="aabulet"/>
      <w:lvlText w:val="-"/>
      <w:lvlJc w:val="left"/>
      <w:rPr>
        <w:rFonts w:hint="default"/>
        <w:b w:val="0"/>
        <w:bCs w:val="0"/>
        <w:i w:val="0"/>
        <w:iCs w:val="0"/>
        <w:smallCaps w:val="0"/>
        <w:strike w:val="0"/>
        <w:color w:val="000000"/>
        <w:spacing w:val="0"/>
        <w:w w:val="100"/>
        <w:position w:val="0"/>
        <w:sz w:val="21"/>
        <w:szCs w:val="21"/>
        <w:u w:val="none"/>
        <w:lang w:val="lt-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F544762"/>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F8F1908"/>
    <w:multiLevelType w:val="hybridMultilevel"/>
    <w:tmpl w:val="ED50B5FA"/>
    <w:lvl w:ilvl="0" w:tplc="73C2562C">
      <w:start w:val="1"/>
      <w:numFmt w:val="bullet"/>
      <w:lvlText w:val=""/>
      <w:lvlJc w:val="left"/>
      <w:pPr>
        <w:ind w:left="1620" w:hanging="360"/>
      </w:pPr>
      <w:rPr>
        <w:rFonts w:ascii="Symbol" w:hAnsi="Symbol" w:hint="default"/>
      </w:rPr>
    </w:lvl>
    <w:lvl w:ilvl="1" w:tplc="04270003">
      <w:start w:val="1"/>
      <w:numFmt w:val="bullet"/>
      <w:lvlText w:val="o"/>
      <w:lvlJc w:val="left"/>
      <w:pPr>
        <w:ind w:left="2340" w:hanging="360"/>
      </w:pPr>
      <w:rPr>
        <w:rFonts w:ascii="Courier New" w:hAnsi="Courier New" w:cs="Courier New" w:hint="default"/>
      </w:rPr>
    </w:lvl>
    <w:lvl w:ilvl="2" w:tplc="04270005">
      <w:start w:val="1"/>
      <w:numFmt w:val="bullet"/>
      <w:lvlText w:val=""/>
      <w:lvlJc w:val="left"/>
      <w:pPr>
        <w:ind w:left="3060" w:hanging="360"/>
      </w:pPr>
      <w:rPr>
        <w:rFonts w:ascii="Wingdings" w:hAnsi="Wingdings" w:hint="default"/>
      </w:rPr>
    </w:lvl>
    <w:lvl w:ilvl="3" w:tplc="04270001" w:tentative="1">
      <w:start w:val="1"/>
      <w:numFmt w:val="bullet"/>
      <w:lvlText w:val=""/>
      <w:lvlJc w:val="left"/>
      <w:pPr>
        <w:ind w:left="3780" w:hanging="360"/>
      </w:pPr>
      <w:rPr>
        <w:rFonts w:ascii="Symbol" w:hAnsi="Symbol" w:hint="default"/>
      </w:rPr>
    </w:lvl>
    <w:lvl w:ilvl="4" w:tplc="04270003" w:tentative="1">
      <w:start w:val="1"/>
      <w:numFmt w:val="bullet"/>
      <w:lvlText w:val="o"/>
      <w:lvlJc w:val="left"/>
      <w:pPr>
        <w:ind w:left="4500" w:hanging="360"/>
      </w:pPr>
      <w:rPr>
        <w:rFonts w:ascii="Courier New" w:hAnsi="Courier New" w:cs="Courier New" w:hint="default"/>
      </w:rPr>
    </w:lvl>
    <w:lvl w:ilvl="5" w:tplc="04270005" w:tentative="1">
      <w:start w:val="1"/>
      <w:numFmt w:val="bullet"/>
      <w:lvlText w:val=""/>
      <w:lvlJc w:val="left"/>
      <w:pPr>
        <w:ind w:left="5220" w:hanging="360"/>
      </w:pPr>
      <w:rPr>
        <w:rFonts w:ascii="Wingdings" w:hAnsi="Wingdings" w:hint="default"/>
      </w:rPr>
    </w:lvl>
    <w:lvl w:ilvl="6" w:tplc="04270001" w:tentative="1">
      <w:start w:val="1"/>
      <w:numFmt w:val="bullet"/>
      <w:lvlText w:val=""/>
      <w:lvlJc w:val="left"/>
      <w:pPr>
        <w:ind w:left="5940" w:hanging="360"/>
      </w:pPr>
      <w:rPr>
        <w:rFonts w:ascii="Symbol" w:hAnsi="Symbol" w:hint="default"/>
      </w:rPr>
    </w:lvl>
    <w:lvl w:ilvl="7" w:tplc="04270003" w:tentative="1">
      <w:start w:val="1"/>
      <w:numFmt w:val="bullet"/>
      <w:lvlText w:val="o"/>
      <w:lvlJc w:val="left"/>
      <w:pPr>
        <w:ind w:left="6660" w:hanging="360"/>
      </w:pPr>
      <w:rPr>
        <w:rFonts w:ascii="Courier New" w:hAnsi="Courier New" w:cs="Courier New" w:hint="default"/>
      </w:rPr>
    </w:lvl>
    <w:lvl w:ilvl="8" w:tplc="04270005" w:tentative="1">
      <w:start w:val="1"/>
      <w:numFmt w:val="bullet"/>
      <w:lvlText w:val=""/>
      <w:lvlJc w:val="left"/>
      <w:pPr>
        <w:ind w:left="7380" w:hanging="360"/>
      </w:pPr>
      <w:rPr>
        <w:rFonts w:ascii="Wingdings" w:hAnsi="Wingdings" w:hint="default"/>
      </w:rPr>
    </w:lvl>
  </w:abstractNum>
  <w:abstractNum w:abstractNumId="8" w15:restartNumberingAfterBreak="0">
    <w:nsid w:val="10E4967D"/>
    <w:multiLevelType w:val="hybridMultilevel"/>
    <w:tmpl w:val="3D4CDEE8"/>
    <w:lvl w:ilvl="0" w:tplc="270E945C">
      <w:start w:val="1"/>
      <w:numFmt w:val="decimal"/>
      <w:lvlText w:val="%1."/>
      <w:lvlJc w:val="left"/>
      <w:pPr>
        <w:ind w:left="720" w:hanging="360"/>
      </w:pPr>
    </w:lvl>
    <w:lvl w:ilvl="1" w:tplc="28908C60">
      <w:start w:val="1"/>
      <w:numFmt w:val="lowerLetter"/>
      <w:lvlText w:val="%2."/>
      <w:lvlJc w:val="left"/>
      <w:pPr>
        <w:ind w:left="1440" w:hanging="360"/>
      </w:pPr>
    </w:lvl>
    <w:lvl w:ilvl="2" w:tplc="CC28D64C">
      <w:start w:val="1"/>
      <w:numFmt w:val="lowerRoman"/>
      <w:lvlText w:val="%3."/>
      <w:lvlJc w:val="right"/>
      <w:pPr>
        <w:ind w:left="2160" w:hanging="180"/>
      </w:pPr>
    </w:lvl>
    <w:lvl w:ilvl="3" w:tplc="AC086484">
      <w:start w:val="1"/>
      <w:numFmt w:val="decimal"/>
      <w:lvlText w:val="%4."/>
      <w:lvlJc w:val="left"/>
      <w:pPr>
        <w:ind w:left="2880" w:hanging="360"/>
      </w:pPr>
    </w:lvl>
    <w:lvl w:ilvl="4" w:tplc="87F41926">
      <w:start w:val="1"/>
      <w:numFmt w:val="lowerLetter"/>
      <w:lvlText w:val="%5."/>
      <w:lvlJc w:val="left"/>
      <w:pPr>
        <w:ind w:left="3600" w:hanging="360"/>
      </w:pPr>
    </w:lvl>
    <w:lvl w:ilvl="5" w:tplc="227C4564">
      <w:start w:val="1"/>
      <w:numFmt w:val="lowerRoman"/>
      <w:lvlText w:val="%6."/>
      <w:lvlJc w:val="right"/>
      <w:pPr>
        <w:ind w:left="4320" w:hanging="180"/>
      </w:pPr>
    </w:lvl>
    <w:lvl w:ilvl="6" w:tplc="7B0C0BE8">
      <w:start w:val="1"/>
      <w:numFmt w:val="decimal"/>
      <w:lvlText w:val="%7."/>
      <w:lvlJc w:val="left"/>
      <w:pPr>
        <w:ind w:left="5040" w:hanging="360"/>
      </w:pPr>
    </w:lvl>
    <w:lvl w:ilvl="7" w:tplc="3A0432F4">
      <w:start w:val="1"/>
      <w:numFmt w:val="lowerLetter"/>
      <w:lvlText w:val="%8."/>
      <w:lvlJc w:val="left"/>
      <w:pPr>
        <w:ind w:left="5760" w:hanging="360"/>
      </w:pPr>
    </w:lvl>
    <w:lvl w:ilvl="8" w:tplc="3D44A2B0">
      <w:start w:val="1"/>
      <w:numFmt w:val="lowerRoman"/>
      <w:lvlText w:val="%9."/>
      <w:lvlJc w:val="right"/>
      <w:pPr>
        <w:ind w:left="6480" w:hanging="180"/>
      </w:pPr>
    </w:lvl>
  </w:abstractNum>
  <w:abstractNum w:abstractNumId="9" w15:restartNumberingAfterBreak="0">
    <w:nsid w:val="1131395A"/>
    <w:multiLevelType w:val="hybridMultilevel"/>
    <w:tmpl w:val="1A76A57E"/>
    <w:lvl w:ilvl="0" w:tplc="73C2562C">
      <w:start w:val="1"/>
      <w:numFmt w:val="bullet"/>
      <w:lvlText w:val=""/>
      <w:lvlJc w:val="left"/>
      <w:pPr>
        <w:ind w:left="1860" w:hanging="360"/>
      </w:pPr>
      <w:rPr>
        <w:rFonts w:ascii="Symbol" w:hAnsi="Symbol" w:hint="default"/>
      </w:rPr>
    </w:lvl>
    <w:lvl w:ilvl="1" w:tplc="04270003">
      <w:start w:val="1"/>
      <w:numFmt w:val="bullet"/>
      <w:lvlText w:val="o"/>
      <w:lvlJc w:val="left"/>
      <w:pPr>
        <w:ind w:left="2580" w:hanging="360"/>
      </w:pPr>
      <w:rPr>
        <w:rFonts w:ascii="Courier New" w:hAnsi="Courier New" w:cs="Courier New" w:hint="default"/>
      </w:rPr>
    </w:lvl>
    <w:lvl w:ilvl="2" w:tplc="04270005" w:tentative="1">
      <w:start w:val="1"/>
      <w:numFmt w:val="bullet"/>
      <w:lvlText w:val=""/>
      <w:lvlJc w:val="left"/>
      <w:pPr>
        <w:ind w:left="3300" w:hanging="360"/>
      </w:pPr>
      <w:rPr>
        <w:rFonts w:ascii="Wingdings" w:hAnsi="Wingdings" w:hint="default"/>
      </w:rPr>
    </w:lvl>
    <w:lvl w:ilvl="3" w:tplc="04270001" w:tentative="1">
      <w:start w:val="1"/>
      <w:numFmt w:val="bullet"/>
      <w:lvlText w:val=""/>
      <w:lvlJc w:val="left"/>
      <w:pPr>
        <w:ind w:left="4020" w:hanging="360"/>
      </w:pPr>
      <w:rPr>
        <w:rFonts w:ascii="Symbol" w:hAnsi="Symbol" w:hint="default"/>
      </w:rPr>
    </w:lvl>
    <w:lvl w:ilvl="4" w:tplc="04270003" w:tentative="1">
      <w:start w:val="1"/>
      <w:numFmt w:val="bullet"/>
      <w:lvlText w:val="o"/>
      <w:lvlJc w:val="left"/>
      <w:pPr>
        <w:ind w:left="4740" w:hanging="360"/>
      </w:pPr>
      <w:rPr>
        <w:rFonts w:ascii="Courier New" w:hAnsi="Courier New" w:cs="Courier New" w:hint="default"/>
      </w:rPr>
    </w:lvl>
    <w:lvl w:ilvl="5" w:tplc="04270005" w:tentative="1">
      <w:start w:val="1"/>
      <w:numFmt w:val="bullet"/>
      <w:lvlText w:val=""/>
      <w:lvlJc w:val="left"/>
      <w:pPr>
        <w:ind w:left="5460" w:hanging="360"/>
      </w:pPr>
      <w:rPr>
        <w:rFonts w:ascii="Wingdings" w:hAnsi="Wingdings" w:hint="default"/>
      </w:rPr>
    </w:lvl>
    <w:lvl w:ilvl="6" w:tplc="04270001" w:tentative="1">
      <w:start w:val="1"/>
      <w:numFmt w:val="bullet"/>
      <w:lvlText w:val=""/>
      <w:lvlJc w:val="left"/>
      <w:pPr>
        <w:ind w:left="6180" w:hanging="360"/>
      </w:pPr>
      <w:rPr>
        <w:rFonts w:ascii="Symbol" w:hAnsi="Symbol" w:hint="default"/>
      </w:rPr>
    </w:lvl>
    <w:lvl w:ilvl="7" w:tplc="04270003" w:tentative="1">
      <w:start w:val="1"/>
      <w:numFmt w:val="bullet"/>
      <w:lvlText w:val="o"/>
      <w:lvlJc w:val="left"/>
      <w:pPr>
        <w:ind w:left="6900" w:hanging="360"/>
      </w:pPr>
      <w:rPr>
        <w:rFonts w:ascii="Courier New" w:hAnsi="Courier New" w:cs="Courier New" w:hint="default"/>
      </w:rPr>
    </w:lvl>
    <w:lvl w:ilvl="8" w:tplc="04270005" w:tentative="1">
      <w:start w:val="1"/>
      <w:numFmt w:val="bullet"/>
      <w:lvlText w:val=""/>
      <w:lvlJc w:val="left"/>
      <w:pPr>
        <w:ind w:left="7620" w:hanging="360"/>
      </w:pPr>
      <w:rPr>
        <w:rFonts w:ascii="Wingdings" w:hAnsi="Wingdings" w:hint="default"/>
      </w:rPr>
    </w:lvl>
  </w:abstractNum>
  <w:abstractNum w:abstractNumId="10" w15:restartNumberingAfterBreak="0">
    <w:nsid w:val="11687EDF"/>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A9F7B1F"/>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E9332AD"/>
    <w:multiLevelType w:val="multilevel"/>
    <w:tmpl w:val="72D26974"/>
    <w:lvl w:ilvl="0">
      <w:start w:val="2"/>
      <w:numFmt w:val="decimal"/>
      <w:lvlText w:val="%1."/>
      <w:lvlJc w:val="left"/>
      <w:pPr>
        <w:ind w:left="927" w:hanging="360"/>
      </w:pPr>
      <w:rPr>
        <w:rFonts w:hint="default"/>
        <w:b w:val="0"/>
        <w:sz w:val="20"/>
        <w:szCs w:val="20"/>
      </w:rPr>
    </w:lvl>
    <w:lvl w:ilvl="1">
      <w:start w:val="1"/>
      <w:numFmt w:val="decimal"/>
      <w:lvlText w:val="%1.%2."/>
      <w:lvlJc w:val="left"/>
      <w:pPr>
        <w:ind w:left="1140" w:hanging="432"/>
      </w:pPr>
      <w:rPr>
        <w:rFonts w:ascii="Montserrat" w:hAnsi="Montserrat" w:cs="Arial" w:hint="default"/>
        <w:b w:val="0"/>
        <w:sz w:val="20"/>
      </w:rPr>
    </w:lvl>
    <w:lvl w:ilvl="2">
      <w:start w:val="1"/>
      <w:numFmt w:val="decimal"/>
      <w:lvlText w:val="%1.%2.%3."/>
      <w:lvlJc w:val="left"/>
      <w:pPr>
        <w:ind w:left="-2463" w:hanging="504"/>
      </w:pPr>
      <w:rPr>
        <w:rFonts w:hint="default"/>
      </w:rPr>
    </w:lvl>
    <w:lvl w:ilvl="3">
      <w:start w:val="1"/>
      <w:numFmt w:val="decimal"/>
      <w:lvlText w:val="%1.%2.%3.%4."/>
      <w:lvlJc w:val="left"/>
      <w:pPr>
        <w:ind w:left="-1959" w:hanging="648"/>
      </w:pPr>
      <w:rPr>
        <w:rFonts w:hint="default"/>
      </w:rPr>
    </w:lvl>
    <w:lvl w:ilvl="4">
      <w:start w:val="1"/>
      <w:numFmt w:val="decimal"/>
      <w:lvlText w:val="%1.%2.%3.%4.%5."/>
      <w:lvlJc w:val="left"/>
      <w:pPr>
        <w:ind w:left="-1455" w:hanging="792"/>
      </w:pPr>
      <w:rPr>
        <w:rFonts w:hint="default"/>
      </w:rPr>
    </w:lvl>
    <w:lvl w:ilvl="5">
      <w:start w:val="1"/>
      <w:numFmt w:val="decimal"/>
      <w:lvlText w:val="%1.%2.%3.%4.%5.%6."/>
      <w:lvlJc w:val="left"/>
      <w:pPr>
        <w:ind w:left="-951" w:hanging="936"/>
      </w:pPr>
      <w:rPr>
        <w:rFonts w:hint="default"/>
      </w:rPr>
    </w:lvl>
    <w:lvl w:ilvl="6">
      <w:start w:val="1"/>
      <w:numFmt w:val="decimal"/>
      <w:lvlText w:val="%1.%2.%3.%4.%5.%6.%7."/>
      <w:lvlJc w:val="left"/>
      <w:pPr>
        <w:ind w:left="-447" w:hanging="1080"/>
      </w:pPr>
      <w:rPr>
        <w:rFonts w:hint="default"/>
      </w:rPr>
    </w:lvl>
    <w:lvl w:ilvl="7">
      <w:start w:val="1"/>
      <w:numFmt w:val="decimal"/>
      <w:lvlText w:val="%1.%2.%3.%4.%5.%6.%7.%8."/>
      <w:lvlJc w:val="left"/>
      <w:pPr>
        <w:ind w:left="57" w:hanging="1224"/>
      </w:pPr>
      <w:rPr>
        <w:rFonts w:hint="default"/>
      </w:rPr>
    </w:lvl>
    <w:lvl w:ilvl="8">
      <w:start w:val="1"/>
      <w:numFmt w:val="decimal"/>
      <w:lvlText w:val="%1.%2.%3.%4.%5.%6.%7.%8.%9."/>
      <w:lvlJc w:val="left"/>
      <w:pPr>
        <w:ind w:left="633" w:hanging="1440"/>
      </w:pPr>
      <w:rPr>
        <w:rFonts w:hint="default"/>
      </w:rPr>
    </w:lvl>
  </w:abstractNum>
  <w:abstractNum w:abstractNumId="13" w15:restartNumberingAfterBreak="0">
    <w:nsid w:val="1FAA7BD8"/>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633338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77366BA"/>
    <w:multiLevelType w:val="hybridMultilevel"/>
    <w:tmpl w:val="ADA063EE"/>
    <w:lvl w:ilvl="0" w:tplc="53BEF154">
      <w:start w:val="1"/>
      <w:numFmt w:val="bullet"/>
      <w:lvlText w:val="-"/>
      <w:lvlJc w:val="left"/>
      <w:pPr>
        <w:ind w:left="720" w:hanging="360"/>
      </w:pPr>
      <w:rPr>
        <w:rFonts w:ascii="Montserrat" w:eastAsia="Times New Roman" w:hAnsi="Montserrat"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D6F1D52"/>
    <w:multiLevelType w:val="hybridMultilevel"/>
    <w:tmpl w:val="4E6254C6"/>
    <w:lvl w:ilvl="0" w:tplc="CEA2B490">
      <w:start w:val="2"/>
      <w:numFmt w:val="upperRoman"/>
      <w:lvlText w:val="%1."/>
      <w:lvlJc w:val="left"/>
      <w:pPr>
        <w:ind w:left="720" w:hanging="720"/>
      </w:pPr>
      <w:rPr>
        <w:rFonts w:hint="default"/>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994353"/>
    <w:multiLevelType w:val="hybridMultilevel"/>
    <w:tmpl w:val="2334C6B4"/>
    <w:lvl w:ilvl="0" w:tplc="6FD224CE">
      <w:start w:val="1"/>
      <w:numFmt w:val="decimal"/>
      <w:lvlText w:val="%1."/>
      <w:lvlJc w:val="left"/>
      <w:pPr>
        <w:ind w:left="720" w:hanging="360"/>
      </w:pPr>
    </w:lvl>
    <w:lvl w:ilvl="1" w:tplc="5AFE48EE">
      <w:start w:val="1"/>
      <w:numFmt w:val="lowerLetter"/>
      <w:lvlText w:val="%2."/>
      <w:lvlJc w:val="left"/>
      <w:pPr>
        <w:ind w:left="1440" w:hanging="360"/>
      </w:pPr>
    </w:lvl>
    <w:lvl w:ilvl="2" w:tplc="2CE80DFA">
      <w:start w:val="1"/>
      <w:numFmt w:val="lowerRoman"/>
      <w:lvlText w:val="%3."/>
      <w:lvlJc w:val="right"/>
      <w:pPr>
        <w:ind w:left="2160" w:hanging="180"/>
      </w:pPr>
    </w:lvl>
    <w:lvl w:ilvl="3" w:tplc="96024F7A">
      <w:start w:val="1"/>
      <w:numFmt w:val="decimal"/>
      <w:lvlText w:val="%4."/>
      <w:lvlJc w:val="left"/>
      <w:pPr>
        <w:ind w:left="2880" w:hanging="360"/>
      </w:pPr>
    </w:lvl>
    <w:lvl w:ilvl="4" w:tplc="7BA2803A">
      <w:start w:val="1"/>
      <w:numFmt w:val="lowerLetter"/>
      <w:lvlText w:val="%5."/>
      <w:lvlJc w:val="left"/>
      <w:pPr>
        <w:ind w:left="3600" w:hanging="360"/>
      </w:pPr>
    </w:lvl>
    <w:lvl w:ilvl="5" w:tplc="A956E310">
      <w:start w:val="1"/>
      <w:numFmt w:val="lowerRoman"/>
      <w:lvlText w:val="%6."/>
      <w:lvlJc w:val="right"/>
      <w:pPr>
        <w:ind w:left="4320" w:hanging="180"/>
      </w:pPr>
    </w:lvl>
    <w:lvl w:ilvl="6" w:tplc="60FE5278">
      <w:start w:val="1"/>
      <w:numFmt w:val="decimal"/>
      <w:lvlText w:val="%7."/>
      <w:lvlJc w:val="left"/>
      <w:pPr>
        <w:ind w:left="5040" w:hanging="360"/>
      </w:pPr>
    </w:lvl>
    <w:lvl w:ilvl="7" w:tplc="40A43370">
      <w:start w:val="1"/>
      <w:numFmt w:val="lowerLetter"/>
      <w:lvlText w:val="%8."/>
      <w:lvlJc w:val="left"/>
      <w:pPr>
        <w:ind w:left="5760" w:hanging="360"/>
      </w:pPr>
    </w:lvl>
    <w:lvl w:ilvl="8" w:tplc="A3B02C92">
      <w:start w:val="1"/>
      <w:numFmt w:val="lowerRoman"/>
      <w:lvlText w:val="%9."/>
      <w:lvlJc w:val="right"/>
      <w:pPr>
        <w:ind w:left="6480" w:hanging="180"/>
      </w:pPr>
    </w:lvl>
  </w:abstractNum>
  <w:abstractNum w:abstractNumId="18" w15:restartNumberingAfterBreak="0">
    <w:nsid w:val="43C05B77"/>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9CF3DB8"/>
    <w:multiLevelType w:val="hybridMultilevel"/>
    <w:tmpl w:val="7A3E2FD8"/>
    <w:lvl w:ilvl="0" w:tplc="5F4E9248">
      <w:start w:val="3"/>
      <w:numFmt w:val="bullet"/>
      <w:lvlText w:val="-"/>
      <w:lvlJc w:val="left"/>
      <w:pPr>
        <w:ind w:left="410" w:hanging="360"/>
      </w:pPr>
      <w:rPr>
        <w:rFonts w:ascii="Montserrat" w:eastAsia="Times New Roman" w:hAnsi="Montserrat" w:cs="Calibri" w:hint="default"/>
      </w:rPr>
    </w:lvl>
    <w:lvl w:ilvl="1" w:tplc="04270003" w:tentative="1">
      <w:start w:val="1"/>
      <w:numFmt w:val="bullet"/>
      <w:lvlText w:val="o"/>
      <w:lvlJc w:val="left"/>
      <w:pPr>
        <w:ind w:left="1130" w:hanging="360"/>
      </w:pPr>
      <w:rPr>
        <w:rFonts w:ascii="Courier New" w:hAnsi="Courier New" w:cs="Courier New" w:hint="default"/>
      </w:rPr>
    </w:lvl>
    <w:lvl w:ilvl="2" w:tplc="04270005" w:tentative="1">
      <w:start w:val="1"/>
      <w:numFmt w:val="bullet"/>
      <w:lvlText w:val=""/>
      <w:lvlJc w:val="left"/>
      <w:pPr>
        <w:ind w:left="1850" w:hanging="360"/>
      </w:pPr>
      <w:rPr>
        <w:rFonts w:ascii="Wingdings" w:hAnsi="Wingdings" w:hint="default"/>
      </w:rPr>
    </w:lvl>
    <w:lvl w:ilvl="3" w:tplc="04270001" w:tentative="1">
      <w:start w:val="1"/>
      <w:numFmt w:val="bullet"/>
      <w:lvlText w:val=""/>
      <w:lvlJc w:val="left"/>
      <w:pPr>
        <w:ind w:left="2570" w:hanging="360"/>
      </w:pPr>
      <w:rPr>
        <w:rFonts w:ascii="Symbol" w:hAnsi="Symbol" w:hint="default"/>
      </w:rPr>
    </w:lvl>
    <w:lvl w:ilvl="4" w:tplc="04270003" w:tentative="1">
      <w:start w:val="1"/>
      <w:numFmt w:val="bullet"/>
      <w:lvlText w:val="o"/>
      <w:lvlJc w:val="left"/>
      <w:pPr>
        <w:ind w:left="3290" w:hanging="360"/>
      </w:pPr>
      <w:rPr>
        <w:rFonts w:ascii="Courier New" w:hAnsi="Courier New" w:cs="Courier New" w:hint="default"/>
      </w:rPr>
    </w:lvl>
    <w:lvl w:ilvl="5" w:tplc="04270005" w:tentative="1">
      <w:start w:val="1"/>
      <w:numFmt w:val="bullet"/>
      <w:lvlText w:val=""/>
      <w:lvlJc w:val="left"/>
      <w:pPr>
        <w:ind w:left="4010" w:hanging="360"/>
      </w:pPr>
      <w:rPr>
        <w:rFonts w:ascii="Wingdings" w:hAnsi="Wingdings" w:hint="default"/>
      </w:rPr>
    </w:lvl>
    <w:lvl w:ilvl="6" w:tplc="04270001" w:tentative="1">
      <w:start w:val="1"/>
      <w:numFmt w:val="bullet"/>
      <w:lvlText w:val=""/>
      <w:lvlJc w:val="left"/>
      <w:pPr>
        <w:ind w:left="4730" w:hanging="360"/>
      </w:pPr>
      <w:rPr>
        <w:rFonts w:ascii="Symbol" w:hAnsi="Symbol" w:hint="default"/>
      </w:rPr>
    </w:lvl>
    <w:lvl w:ilvl="7" w:tplc="04270003" w:tentative="1">
      <w:start w:val="1"/>
      <w:numFmt w:val="bullet"/>
      <w:lvlText w:val="o"/>
      <w:lvlJc w:val="left"/>
      <w:pPr>
        <w:ind w:left="5450" w:hanging="360"/>
      </w:pPr>
      <w:rPr>
        <w:rFonts w:ascii="Courier New" w:hAnsi="Courier New" w:cs="Courier New" w:hint="default"/>
      </w:rPr>
    </w:lvl>
    <w:lvl w:ilvl="8" w:tplc="04270005" w:tentative="1">
      <w:start w:val="1"/>
      <w:numFmt w:val="bullet"/>
      <w:lvlText w:val=""/>
      <w:lvlJc w:val="left"/>
      <w:pPr>
        <w:ind w:left="6170" w:hanging="360"/>
      </w:pPr>
      <w:rPr>
        <w:rFonts w:ascii="Wingdings" w:hAnsi="Wingdings" w:hint="default"/>
      </w:rPr>
    </w:lvl>
  </w:abstractNum>
  <w:abstractNum w:abstractNumId="20" w15:restartNumberingAfterBreak="0">
    <w:nsid w:val="53467D99"/>
    <w:multiLevelType w:val="multilevel"/>
    <w:tmpl w:val="BA447B9C"/>
    <w:lvl w:ilvl="0">
      <w:start w:val="1"/>
      <w:numFmt w:val="decimal"/>
      <w:lvlText w:val="%1."/>
      <w:lvlJc w:val="left"/>
      <w:pPr>
        <w:ind w:left="928" w:hanging="360"/>
      </w:pPr>
      <w:rPr>
        <w:b w:val="0"/>
      </w:rPr>
    </w:lvl>
    <w:lvl w:ilvl="1">
      <w:start w:val="1"/>
      <w:numFmt w:val="decimal"/>
      <w:lvlText w:val="%1.%2."/>
      <w:lvlJc w:val="left"/>
      <w:pPr>
        <w:ind w:left="858" w:hanging="432"/>
      </w:pPr>
      <w:rPr>
        <w:rFonts w:ascii="Montserrat" w:hAnsi="Montserrat" w:cs="Arial" w:hint="default"/>
        <w:b w:val="0"/>
        <w:sz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586E484A"/>
    <w:multiLevelType w:val="hybridMultilevel"/>
    <w:tmpl w:val="6F823524"/>
    <w:lvl w:ilvl="0" w:tplc="73C2562C">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2" w15:restartNumberingAfterBreak="0">
    <w:nsid w:val="5D0E236E"/>
    <w:multiLevelType w:val="multilevel"/>
    <w:tmpl w:val="93629D18"/>
    <w:lvl w:ilvl="0">
      <w:start w:val="1"/>
      <w:numFmt w:val="decimal"/>
      <w:pStyle w:val="aatechspec"/>
      <w:lvlText w:val="%1."/>
      <w:lvlJc w:val="left"/>
      <w:pPr>
        <w:ind w:left="360" w:hanging="360"/>
      </w:pPr>
      <w:rPr>
        <w:b w:val="0"/>
      </w:rPr>
    </w:lvl>
    <w:lvl w:ilvl="1">
      <w:start w:val="1"/>
      <w:numFmt w:val="decimal"/>
      <w:pStyle w:val="aatspec1"/>
      <w:lvlText w:val="%1.%2."/>
      <w:lvlJc w:val="left"/>
      <w:pPr>
        <w:ind w:left="12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FEB75EB"/>
    <w:multiLevelType w:val="multilevel"/>
    <w:tmpl w:val="DF684110"/>
    <w:lvl w:ilvl="0">
      <w:start w:val="1"/>
      <w:numFmt w:val="decimal"/>
      <w:lvlText w:val="%1."/>
      <w:lvlJc w:val="left"/>
      <w:pPr>
        <w:ind w:left="928" w:hanging="360"/>
      </w:pPr>
      <w:rPr>
        <w:rFonts w:hint="default"/>
        <w:b w:val="0"/>
      </w:rPr>
    </w:lvl>
    <w:lvl w:ilvl="1">
      <w:start w:val="30"/>
      <w:numFmt w:val="decimal"/>
      <w:lvlText w:val="%2."/>
      <w:lvlJc w:val="left"/>
      <w:pPr>
        <w:ind w:left="858" w:hanging="432"/>
      </w:pPr>
      <w:rPr>
        <w:rFonts w:hint="default"/>
        <w:b w:val="0"/>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0CE14B2"/>
    <w:multiLevelType w:val="hybridMultilevel"/>
    <w:tmpl w:val="C1C066A0"/>
    <w:lvl w:ilvl="0" w:tplc="C8C6DC58">
      <w:start w:val="7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60D765B4"/>
    <w:multiLevelType w:val="hybridMultilevel"/>
    <w:tmpl w:val="29203A66"/>
    <w:lvl w:ilvl="0" w:tplc="6B7AAA42">
      <w:start w:val="300"/>
      <w:numFmt w:val="bullet"/>
      <w:lvlText w:val=""/>
      <w:lvlJc w:val="left"/>
      <w:pPr>
        <w:ind w:left="720" w:hanging="360"/>
      </w:pPr>
      <w:rPr>
        <w:rFonts w:ascii="Symbol" w:eastAsia="Times New Roman" w:hAnsi="Symbo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1AA0059"/>
    <w:multiLevelType w:val="multilevel"/>
    <w:tmpl w:val="3D3A5220"/>
    <w:lvl w:ilvl="0">
      <w:start w:val="1"/>
      <w:numFmt w:val="decimal"/>
      <w:pStyle w:val="1"/>
      <w:lvlText w:val="%1."/>
      <w:lvlJc w:val="left"/>
      <w:pPr>
        <w:ind w:left="36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1.%2"/>
      <w:lvlJc w:val="left"/>
      <w:pPr>
        <w:ind w:left="792" w:hanging="432"/>
      </w:pPr>
      <w:rPr>
        <w:rFonts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22E4AF4"/>
    <w:multiLevelType w:val="hybridMultilevel"/>
    <w:tmpl w:val="FB1AA1D0"/>
    <w:lvl w:ilvl="0" w:tplc="4844E82A">
      <w:start w:val="3"/>
      <w:numFmt w:val="upperRoman"/>
      <w:lvlText w:val="%1."/>
      <w:lvlJc w:val="right"/>
      <w:pPr>
        <w:ind w:left="928"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CA13877"/>
    <w:multiLevelType w:val="hybridMultilevel"/>
    <w:tmpl w:val="CFCEAA6A"/>
    <w:lvl w:ilvl="0" w:tplc="14CE66EE">
      <w:start w:val="1"/>
      <w:numFmt w:val="upperRoman"/>
      <w:lvlText w:val="%1."/>
      <w:lvlJc w:val="left"/>
      <w:pPr>
        <w:ind w:left="720" w:hanging="720"/>
      </w:pPr>
      <w:rPr>
        <w:rFonts w:hint="default"/>
        <w:b/>
      </w:rPr>
    </w:lvl>
    <w:lvl w:ilvl="1" w:tplc="04270019">
      <w:start w:val="1"/>
      <w:numFmt w:val="lowerLetter"/>
      <w:lvlText w:val="%2."/>
      <w:lvlJc w:val="left"/>
      <w:pPr>
        <w:ind w:left="1080" w:hanging="360"/>
      </w:pPr>
    </w:lvl>
    <w:lvl w:ilvl="2" w:tplc="218E9538">
      <w:start w:val="1"/>
      <w:numFmt w:val="upperLetter"/>
      <w:lvlText w:val="%3."/>
      <w:lvlJc w:val="left"/>
      <w:pPr>
        <w:ind w:left="1980" w:hanging="360"/>
      </w:pPr>
      <w:rPr>
        <w:rFonts w:hint="default"/>
      </w:r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9" w15:restartNumberingAfterBreak="0">
    <w:nsid w:val="7234758A"/>
    <w:multiLevelType w:val="multilevel"/>
    <w:tmpl w:val="AA8A0224"/>
    <w:lvl w:ilvl="0">
      <w:start w:val="1"/>
      <w:numFmt w:val="decimal"/>
      <w:lvlText w:val="%1."/>
      <w:lvlJc w:val="left"/>
      <w:pPr>
        <w:ind w:left="928" w:hanging="360"/>
      </w:pPr>
      <w:rPr>
        <w:b w:val="0"/>
      </w:rPr>
    </w:lvl>
    <w:lvl w:ilvl="1">
      <w:start w:val="1"/>
      <w:numFmt w:val="decimal"/>
      <w:lvlText w:val="%1.%2."/>
      <w:lvlJc w:val="left"/>
      <w:pPr>
        <w:ind w:left="858" w:hanging="432"/>
      </w:pPr>
      <w:rPr>
        <w:rFonts w:ascii="Arial" w:hAnsi="Arial" w:cs="Arial" w:hint="default"/>
        <w:b w:val="0"/>
        <w:sz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724B7D52"/>
    <w:multiLevelType w:val="hybridMultilevel"/>
    <w:tmpl w:val="0A1AE2BE"/>
    <w:lvl w:ilvl="0" w:tplc="20BE91A6">
      <w:start w:val="300"/>
      <w:numFmt w:val="bullet"/>
      <w:lvlText w:val=""/>
      <w:lvlJc w:val="left"/>
      <w:pPr>
        <w:ind w:left="720" w:hanging="360"/>
      </w:pPr>
      <w:rPr>
        <w:rFonts w:ascii="Symbol" w:eastAsia="Times New Roman" w:hAnsi="Symbo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7FA244B2"/>
    <w:multiLevelType w:val="multilevel"/>
    <w:tmpl w:val="86526872"/>
    <w:lvl w:ilvl="0">
      <w:start w:val="2"/>
      <w:numFmt w:val="decimal"/>
      <w:lvlText w:val="%1."/>
      <w:lvlJc w:val="left"/>
      <w:pPr>
        <w:ind w:left="1656" w:hanging="360"/>
      </w:pPr>
      <w:rPr>
        <w:rFonts w:hint="default"/>
        <w:b w:val="0"/>
      </w:rPr>
    </w:lvl>
    <w:lvl w:ilvl="1">
      <w:start w:val="1"/>
      <w:numFmt w:val="decimal"/>
      <w:pStyle w:val="aatechspec1"/>
      <w:lvlText w:val="%1.%2."/>
      <w:lvlJc w:val="left"/>
      <w:pPr>
        <w:ind w:left="2946" w:hanging="360"/>
      </w:pPr>
      <w:rPr>
        <w:rFonts w:ascii="Arial" w:hAnsi="Arial" w:cs="Arial" w:hint="default"/>
        <w:b w:val="0"/>
        <w:sz w:val="20"/>
        <w:szCs w:val="20"/>
      </w:rPr>
    </w:lvl>
    <w:lvl w:ilvl="2">
      <w:start w:val="1"/>
      <w:numFmt w:val="decimal"/>
      <w:lvlText w:val="%1.%2.%3."/>
      <w:lvlJc w:val="left"/>
      <w:pPr>
        <w:ind w:left="4596" w:hanging="720"/>
      </w:pPr>
      <w:rPr>
        <w:rFonts w:hint="default"/>
      </w:rPr>
    </w:lvl>
    <w:lvl w:ilvl="3">
      <w:start w:val="1"/>
      <w:numFmt w:val="decimal"/>
      <w:lvlText w:val="%1.%2.%3.%4."/>
      <w:lvlJc w:val="left"/>
      <w:pPr>
        <w:ind w:left="5886" w:hanging="720"/>
      </w:pPr>
      <w:rPr>
        <w:rFonts w:hint="default"/>
      </w:rPr>
    </w:lvl>
    <w:lvl w:ilvl="4">
      <w:start w:val="1"/>
      <w:numFmt w:val="decimal"/>
      <w:lvlText w:val="%1.%2.%3.%4.%5."/>
      <w:lvlJc w:val="left"/>
      <w:pPr>
        <w:ind w:left="7536" w:hanging="1080"/>
      </w:pPr>
      <w:rPr>
        <w:rFonts w:hint="default"/>
      </w:rPr>
    </w:lvl>
    <w:lvl w:ilvl="5">
      <w:start w:val="1"/>
      <w:numFmt w:val="decimal"/>
      <w:lvlText w:val="%1.%2.%3.%4.%5.%6."/>
      <w:lvlJc w:val="left"/>
      <w:pPr>
        <w:ind w:left="8826"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766" w:hanging="1440"/>
      </w:pPr>
      <w:rPr>
        <w:rFonts w:hint="default"/>
      </w:rPr>
    </w:lvl>
    <w:lvl w:ilvl="8">
      <w:start w:val="1"/>
      <w:numFmt w:val="decimal"/>
      <w:lvlText w:val="%1.%2.%3.%4.%5.%6.%7.%8.%9."/>
      <w:lvlJc w:val="left"/>
      <w:pPr>
        <w:ind w:left="13416" w:hanging="1800"/>
      </w:pPr>
      <w:rPr>
        <w:rFonts w:hint="default"/>
      </w:rPr>
    </w:lvl>
  </w:abstractNum>
  <w:num w:numId="1" w16cid:durableId="142355890">
    <w:abstractNumId w:val="8"/>
  </w:num>
  <w:num w:numId="2" w16cid:durableId="291908442">
    <w:abstractNumId w:val="17"/>
  </w:num>
  <w:num w:numId="3" w16cid:durableId="359859694">
    <w:abstractNumId w:val="26"/>
  </w:num>
  <w:num w:numId="4" w16cid:durableId="1739402838">
    <w:abstractNumId w:val="28"/>
  </w:num>
  <w:num w:numId="5" w16cid:durableId="174341857">
    <w:abstractNumId w:val="5"/>
  </w:num>
  <w:num w:numId="6" w16cid:durableId="325204740">
    <w:abstractNumId w:val="22"/>
  </w:num>
  <w:num w:numId="7" w16cid:durableId="125926846">
    <w:abstractNumId w:val="13"/>
  </w:num>
  <w:num w:numId="8" w16cid:durableId="134838516">
    <w:abstractNumId w:val="6"/>
  </w:num>
  <w:num w:numId="9" w16cid:durableId="1576820977">
    <w:abstractNumId w:val="31"/>
  </w:num>
  <w:num w:numId="10" w16cid:durableId="772164594">
    <w:abstractNumId w:val="16"/>
  </w:num>
  <w:num w:numId="11" w16cid:durableId="185296555">
    <w:abstractNumId w:val="12"/>
  </w:num>
  <w:num w:numId="12" w16cid:durableId="1148548555">
    <w:abstractNumId w:val="1"/>
  </w:num>
  <w:num w:numId="13" w16cid:durableId="28838811">
    <w:abstractNumId w:val="23"/>
  </w:num>
  <w:num w:numId="14" w16cid:durableId="622230694">
    <w:abstractNumId w:val="14"/>
  </w:num>
  <w:num w:numId="15" w16cid:durableId="45684456">
    <w:abstractNumId w:val="10"/>
  </w:num>
  <w:num w:numId="16" w16cid:durableId="1628394296">
    <w:abstractNumId w:val="18"/>
  </w:num>
  <w:num w:numId="17" w16cid:durableId="1650284782">
    <w:abstractNumId w:val="11"/>
  </w:num>
  <w:num w:numId="18" w16cid:durableId="272134269">
    <w:abstractNumId w:val="3"/>
  </w:num>
  <w:num w:numId="19" w16cid:durableId="213857467">
    <w:abstractNumId w:val="20"/>
  </w:num>
  <w:num w:numId="20" w16cid:durableId="353309948">
    <w:abstractNumId w:val="29"/>
  </w:num>
  <w:num w:numId="21" w16cid:durableId="89981195">
    <w:abstractNumId w:val="2"/>
  </w:num>
  <w:num w:numId="22" w16cid:durableId="12778295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109080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55379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100442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2742150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019954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3914777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684714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091228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106013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24751633">
    <w:abstractNumId w:val="3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73192551">
    <w:abstractNumId w:val="19"/>
  </w:num>
  <w:num w:numId="34" w16cid:durableId="80377744">
    <w:abstractNumId w:val="9"/>
  </w:num>
  <w:num w:numId="35" w16cid:durableId="628172836">
    <w:abstractNumId w:val="21"/>
  </w:num>
  <w:num w:numId="36" w16cid:durableId="660082899">
    <w:abstractNumId w:val="7"/>
  </w:num>
  <w:num w:numId="37" w16cid:durableId="239952954">
    <w:abstractNumId w:val="27"/>
  </w:num>
  <w:num w:numId="38" w16cid:durableId="1320159734">
    <w:abstractNumId w:val="4"/>
  </w:num>
  <w:num w:numId="39" w16cid:durableId="569391647">
    <w:abstractNumId w:val="24"/>
  </w:num>
  <w:num w:numId="40" w16cid:durableId="1045905529">
    <w:abstractNumId w:val="25"/>
  </w:num>
  <w:num w:numId="41" w16cid:durableId="542255089">
    <w:abstractNumId w:val="30"/>
  </w:num>
  <w:num w:numId="42" w16cid:durableId="738482863">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2933"/>
    <w:rsid w:val="00000C51"/>
    <w:rsid w:val="0000118F"/>
    <w:rsid w:val="000017EF"/>
    <w:rsid w:val="000036F9"/>
    <w:rsid w:val="00003DF5"/>
    <w:rsid w:val="00005E2B"/>
    <w:rsid w:val="000064D5"/>
    <w:rsid w:val="00007599"/>
    <w:rsid w:val="000100B5"/>
    <w:rsid w:val="00011193"/>
    <w:rsid w:val="00011A5C"/>
    <w:rsid w:val="00011E4B"/>
    <w:rsid w:val="000121AF"/>
    <w:rsid w:val="00012B2E"/>
    <w:rsid w:val="0001307B"/>
    <w:rsid w:val="00015486"/>
    <w:rsid w:val="000154A7"/>
    <w:rsid w:val="0001562E"/>
    <w:rsid w:val="00015AC8"/>
    <w:rsid w:val="00015E4A"/>
    <w:rsid w:val="00016305"/>
    <w:rsid w:val="00017AE8"/>
    <w:rsid w:val="00020717"/>
    <w:rsid w:val="00020855"/>
    <w:rsid w:val="000208C9"/>
    <w:rsid w:val="0002095F"/>
    <w:rsid w:val="0002126E"/>
    <w:rsid w:val="00021586"/>
    <w:rsid w:val="00023B37"/>
    <w:rsid w:val="00023B6A"/>
    <w:rsid w:val="00023D56"/>
    <w:rsid w:val="00025940"/>
    <w:rsid w:val="00025997"/>
    <w:rsid w:val="00026853"/>
    <w:rsid w:val="00026C9C"/>
    <w:rsid w:val="00026D9D"/>
    <w:rsid w:val="00027BD3"/>
    <w:rsid w:val="00027CC4"/>
    <w:rsid w:val="000302AD"/>
    <w:rsid w:val="00030EEE"/>
    <w:rsid w:val="000312DA"/>
    <w:rsid w:val="0003184A"/>
    <w:rsid w:val="00032FA0"/>
    <w:rsid w:val="000336C4"/>
    <w:rsid w:val="000342BB"/>
    <w:rsid w:val="00034559"/>
    <w:rsid w:val="000346E6"/>
    <w:rsid w:val="00034BC3"/>
    <w:rsid w:val="00034D05"/>
    <w:rsid w:val="0003500A"/>
    <w:rsid w:val="00036207"/>
    <w:rsid w:val="00036359"/>
    <w:rsid w:val="0003642D"/>
    <w:rsid w:val="0003768F"/>
    <w:rsid w:val="000379A7"/>
    <w:rsid w:val="00037C0A"/>
    <w:rsid w:val="00040195"/>
    <w:rsid w:val="00042E3E"/>
    <w:rsid w:val="000434EB"/>
    <w:rsid w:val="00043C37"/>
    <w:rsid w:val="00043F86"/>
    <w:rsid w:val="0004461C"/>
    <w:rsid w:val="0004489B"/>
    <w:rsid w:val="0004489C"/>
    <w:rsid w:val="00044E71"/>
    <w:rsid w:val="00045DA0"/>
    <w:rsid w:val="0004711C"/>
    <w:rsid w:val="000475B9"/>
    <w:rsid w:val="0004769D"/>
    <w:rsid w:val="00050B5B"/>
    <w:rsid w:val="000518AB"/>
    <w:rsid w:val="00052896"/>
    <w:rsid w:val="00054093"/>
    <w:rsid w:val="000540AC"/>
    <w:rsid w:val="0005441E"/>
    <w:rsid w:val="000555A1"/>
    <w:rsid w:val="00055802"/>
    <w:rsid w:val="000560B8"/>
    <w:rsid w:val="00056D7E"/>
    <w:rsid w:val="000601AC"/>
    <w:rsid w:val="0006051D"/>
    <w:rsid w:val="00060BDF"/>
    <w:rsid w:val="000614BE"/>
    <w:rsid w:val="00061B28"/>
    <w:rsid w:val="00061CE6"/>
    <w:rsid w:val="00061E70"/>
    <w:rsid w:val="00062A71"/>
    <w:rsid w:val="00063619"/>
    <w:rsid w:val="00066194"/>
    <w:rsid w:val="0006650C"/>
    <w:rsid w:val="00066D26"/>
    <w:rsid w:val="00066E12"/>
    <w:rsid w:val="00066FF1"/>
    <w:rsid w:val="00067B44"/>
    <w:rsid w:val="000703E3"/>
    <w:rsid w:val="00070FFE"/>
    <w:rsid w:val="00071FF5"/>
    <w:rsid w:val="00072098"/>
    <w:rsid w:val="00072432"/>
    <w:rsid w:val="000737AD"/>
    <w:rsid w:val="000741ED"/>
    <w:rsid w:val="00074328"/>
    <w:rsid w:val="0007454F"/>
    <w:rsid w:val="000758A7"/>
    <w:rsid w:val="00075DDA"/>
    <w:rsid w:val="00077678"/>
    <w:rsid w:val="00081182"/>
    <w:rsid w:val="00081C90"/>
    <w:rsid w:val="00082DA4"/>
    <w:rsid w:val="00083A0C"/>
    <w:rsid w:val="00084165"/>
    <w:rsid w:val="000846D6"/>
    <w:rsid w:val="00084982"/>
    <w:rsid w:val="00084D3F"/>
    <w:rsid w:val="000865B2"/>
    <w:rsid w:val="0008725F"/>
    <w:rsid w:val="000873F4"/>
    <w:rsid w:val="00087440"/>
    <w:rsid w:val="000878FE"/>
    <w:rsid w:val="00090321"/>
    <w:rsid w:val="00090DFC"/>
    <w:rsid w:val="00091532"/>
    <w:rsid w:val="00091957"/>
    <w:rsid w:val="000919FC"/>
    <w:rsid w:val="00091EA6"/>
    <w:rsid w:val="000950FE"/>
    <w:rsid w:val="0009530C"/>
    <w:rsid w:val="000958AB"/>
    <w:rsid w:val="000963A6"/>
    <w:rsid w:val="0009764A"/>
    <w:rsid w:val="000977DD"/>
    <w:rsid w:val="000A0B71"/>
    <w:rsid w:val="000A0FC5"/>
    <w:rsid w:val="000A14C2"/>
    <w:rsid w:val="000A247D"/>
    <w:rsid w:val="000A29C6"/>
    <w:rsid w:val="000A3266"/>
    <w:rsid w:val="000A482B"/>
    <w:rsid w:val="000A4B3A"/>
    <w:rsid w:val="000A4D36"/>
    <w:rsid w:val="000A5268"/>
    <w:rsid w:val="000A5585"/>
    <w:rsid w:val="000A5671"/>
    <w:rsid w:val="000A5D39"/>
    <w:rsid w:val="000A66FE"/>
    <w:rsid w:val="000B0031"/>
    <w:rsid w:val="000B0A88"/>
    <w:rsid w:val="000B0C76"/>
    <w:rsid w:val="000B1327"/>
    <w:rsid w:val="000B1684"/>
    <w:rsid w:val="000B2211"/>
    <w:rsid w:val="000B2CAA"/>
    <w:rsid w:val="000B3006"/>
    <w:rsid w:val="000B492E"/>
    <w:rsid w:val="000B4EAF"/>
    <w:rsid w:val="000B5AC6"/>
    <w:rsid w:val="000B628E"/>
    <w:rsid w:val="000B65E5"/>
    <w:rsid w:val="000B6B00"/>
    <w:rsid w:val="000B6B52"/>
    <w:rsid w:val="000B7B19"/>
    <w:rsid w:val="000B7B67"/>
    <w:rsid w:val="000B7DA8"/>
    <w:rsid w:val="000C149D"/>
    <w:rsid w:val="000C1CC4"/>
    <w:rsid w:val="000C1FC7"/>
    <w:rsid w:val="000C28DC"/>
    <w:rsid w:val="000C2AEC"/>
    <w:rsid w:val="000C2BA9"/>
    <w:rsid w:val="000C3E85"/>
    <w:rsid w:val="000C498D"/>
    <w:rsid w:val="000C4F1D"/>
    <w:rsid w:val="000C5995"/>
    <w:rsid w:val="000C5ED0"/>
    <w:rsid w:val="000C7178"/>
    <w:rsid w:val="000C7DD9"/>
    <w:rsid w:val="000D04CC"/>
    <w:rsid w:val="000D04F7"/>
    <w:rsid w:val="000D0661"/>
    <w:rsid w:val="000D0D66"/>
    <w:rsid w:val="000D0DA8"/>
    <w:rsid w:val="000D14C6"/>
    <w:rsid w:val="000D1D2C"/>
    <w:rsid w:val="000D2E73"/>
    <w:rsid w:val="000D4152"/>
    <w:rsid w:val="000D43A1"/>
    <w:rsid w:val="000D603C"/>
    <w:rsid w:val="000D621F"/>
    <w:rsid w:val="000D64DB"/>
    <w:rsid w:val="000D67BE"/>
    <w:rsid w:val="000D72EB"/>
    <w:rsid w:val="000D7BD9"/>
    <w:rsid w:val="000E0389"/>
    <w:rsid w:val="000E077D"/>
    <w:rsid w:val="000E097D"/>
    <w:rsid w:val="000E0BAF"/>
    <w:rsid w:val="000E1151"/>
    <w:rsid w:val="000E17EE"/>
    <w:rsid w:val="000E1997"/>
    <w:rsid w:val="000E1AE4"/>
    <w:rsid w:val="000E1BB2"/>
    <w:rsid w:val="000E1F5E"/>
    <w:rsid w:val="000E41DF"/>
    <w:rsid w:val="000E465D"/>
    <w:rsid w:val="000E60E3"/>
    <w:rsid w:val="000E68AF"/>
    <w:rsid w:val="000E74BF"/>
    <w:rsid w:val="000E7506"/>
    <w:rsid w:val="000F00F6"/>
    <w:rsid w:val="000F0777"/>
    <w:rsid w:val="000F0F57"/>
    <w:rsid w:val="000F1B28"/>
    <w:rsid w:val="000F237B"/>
    <w:rsid w:val="000F31ED"/>
    <w:rsid w:val="000F3FF3"/>
    <w:rsid w:val="000F4B68"/>
    <w:rsid w:val="000F5826"/>
    <w:rsid w:val="000F668D"/>
    <w:rsid w:val="000F67A4"/>
    <w:rsid w:val="000F7797"/>
    <w:rsid w:val="00100172"/>
    <w:rsid w:val="00100B64"/>
    <w:rsid w:val="00100FE5"/>
    <w:rsid w:val="00102739"/>
    <w:rsid w:val="001027E1"/>
    <w:rsid w:val="001040FF"/>
    <w:rsid w:val="00104403"/>
    <w:rsid w:val="0010558C"/>
    <w:rsid w:val="00105C4C"/>
    <w:rsid w:val="00106227"/>
    <w:rsid w:val="00106C50"/>
    <w:rsid w:val="00106EE1"/>
    <w:rsid w:val="001070AF"/>
    <w:rsid w:val="001072AA"/>
    <w:rsid w:val="00110825"/>
    <w:rsid w:val="00110F12"/>
    <w:rsid w:val="001110E0"/>
    <w:rsid w:val="001111E9"/>
    <w:rsid w:val="0011136E"/>
    <w:rsid w:val="001114B4"/>
    <w:rsid w:val="001118C4"/>
    <w:rsid w:val="00112198"/>
    <w:rsid w:val="001123C5"/>
    <w:rsid w:val="00113027"/>
    <w:rsid w:val="001132C7"/>
    <w:rsid w:val="001138EA"/>
    <w:rsid w:val="001139A1"/>
    <w:rsid w:val="00113E3B"/>
    <w:rsid w:val="00114F7D"/>
    <w:rsid w:val="001152E6"/>
    <w:rsid w:val="001164E1"/>
    <w:rsid w:val="001168AE"/>
    <w:rsid w:val="00117CB4"/>
    <w:rsid w:val="00117CCE"/>
    <w:rsid w:val="0012012C"/>
    <w:rsid w:val="0012072B"/>
    <w:rsid w:val="00120847"/>
    <w:rsid w:val="00121E97"/>
    <w:rsid w:val="00121FD1"/>
    <w:rsid w:val="0012229F"/>
    <w:rsid w:val="001228AD"/>
    <w:rsid w:val="0012425A"/>
    <w:rsid w:val="001247BD"/>
    <w:rsid w:val="00126C9B"/>
    <w:rsid w:val="00127887"/>
    <w:rsid w:val="00131383"/>
    <w:rsid w:val="00132406"/>
    <w:rsid w:val="001330E2"/>
    <w:rsid w:val="00133DB0"/>
    <w:rsid w:val="00133FB5"/>
    <w:rsid w:val="0013413E"/>
    <w:rsid w:val="00134388"/>
    <w:rsid w:val="001348E9"/>
    <w:rsid w:val="00134ACF"/>
    <w:rsid w:val="00135CEC"/>
    <w:rsid w:val="001404C2"/>
    <w:rsid w:val="00140C19"/>
    <w:rsid w:val="00140F83"/>
    <w:rsid w:val="001427FD"/>
    <w:rsid w:val="00142E1A"/>
    <w:rsid w:val="00144013"/>
    <w:rsid w:val="001452FD"/>
    <w:rsid w:val="0014570C"/>
    <w:rsid w:val="00145798"/>
    <w:rsid w:val="0014582A"/>
    <w:rsid w:val="001458AF"/>
    <w:rsid w:val="00145BCC"/>
    <w:rsid w:val="00146386"/>
    <w:rsid w:val="00146AB1"/>
    <w:rsid w:val="00147187"/>
    <w:rsid w:val="001477FF"/>
    <w:rsid w:val="00147CBF"/>
    <w:rsid w:val="00150503"/>
    <w:rsid w:val="00151F2C"/>
    <w:rsid w:val="00153155"/>
    <w:rsid w:val="00153568"/>
    <w:rsid w:val="00153B61"/>
    <w:rsid w:val="00153CC7"/>
    <w:rsid w:val="00154E04"/>
    <w:rsid w:val="00155065"/>
    <w:rsid w:val="00156DC3"/>
    <w:rsid w:val="001575E7"/>
    <w:rsid w:val="00157850"/>
    <w:rsid w:val="001600DA"/>
    <w:rsid w:val="00160B64"/>
    <w:rsid w:val="00162FF6"/>
    <w:rsid w:val="001634C6"/>
    <w:rsid w:val="0016471D"/>
    <w:rsid w:val="00164B4B"/>
    <w:rsid w:val="00164EA0"/>
    <w:rsid w:val="00164EAB"/>
    <w:rsid w:val="001658EE"/>
    <w:rsid w:val="001661CD"/>
    <w:rsid w:val="00166EED"/>
    <w:rsid w:val="00167087"/>
    <w:rsid w:val="00170020"/>
    <w:rsid w:val="001702E9"/>
    <w:rsid w:val="00170451"/>
    <w:rsid w:val="001704CE"/>
    <w:rsid w:val="001706FA"/>
    <w:rsid w:val="00170E3D"/>
    <w:rsid w:val="001713A1"/>
    <w:rsid w:val="00172143"/>
    <w:rsid w:val="00172780"/>
    <w:rsid w:val="0017286C"/>
    <w:rsid w:val="001732FF"/>
    <w:rsid w:val="0017359C"/>
    <w:rsid w:val="0017428E"/>
    <w:rsid w:val="00174529"/>
    <w:rsid w:val="00174A9A"/>
    <w:rsid w:val="001753EF"/>
    <w:rsid w:val="00175944"/>
    <w:rsid w:val="00175DDE"/>
    <w:rsid w:val="0017687A"/>
    <w:rsid w:val="00176C9D"/>
    <w:rsid w:val="0017738B"/>
    <w:rsid w:val="00177FC8"/>
    <w:rsid w:val="00180650"/>
    <w:rsid w:val="0018396D"/>
    <w:rsid w:val="001841CC"/>
    <w:rsid w:val="001851C0"/>
    <w:rsid w:val="00185B65"/>
    <w:rsid w:val="00186A5C"/>
    <w:rsid w:val="00187B47"/>
    <w:rsid w:val="00187CDE"/>
    <w:rsid w:val="001909A3"/>
    <w:rsid w:val="00191923"/>
    <w:rsid w:val="001927BB"/>
    <w:rsid w:val="00192D9B"/>
    <w:rsid w:val="00193131"/>
    <w:rsid w:val="00193732"/>
    <w:rsid w:val="00193A2F"/>
    <w:rsid w:val="001945A4"/>
    <w:rsid w:val="00194B71"/>
    <w:rsid w:val="00194E59"/>
    <w:rsid w:val="001958D8"/>
    <w:rsid w:val="001A0250"/>
    <w:rsid w:val="001A06EC"/>
    <w:rsid w:val="001A0B85"/>
    <w:rsid w:val="001A0BFB"/>
    <w:rsid w:val="001A0CA1"/>
    <w:rsid w:val="001A1362"/>
    <w:rsid w:val="001A158F"/>
    <w:rsid w:val="001A170B"/>
    <w:rsid w:val="001A1FB2"/>
    <w:rsid w:val="001A22AB"/>
    <w:rsid w:val="001A2D80"/>
    <w:rsid w:val="001A3C59"/>
    <w:rsid w:val="001A3FC8"/>
    <w:rsid w:val="001A4366"/>
    <w:rsid w:val="001A4C1B"/>
    <w:rsid w:val="001A6465"/>
    <w:rsid w:val="001A6549"/>
    <w:rsid w:val="001A658E"/>
    <w:rsid w:val="001A78C1"/>
    <w:rsid w:val="001A7E26"/>
    <w:rsid w:val="001B265E"/>
    <w:rsid w:val="001B3D18"/>
    <w:rsid w:val="001B424A"/>
    <w:rsid w:val="001B43FA"/>
    <w:rsid w:val="001B4553"/>
    <w:rsid w:val="001B539F"/>
    <w:rsid w:val="001B685E"/>
    <w:rsid w:val="001B6A52"/>
    <w:rsid w:val="001B6C25"/>
    <w:rsid w:val="001B6DC9"/>
    <w:rsid w:val="001B7193"/>
    <w:rsid w:val="001B7CB8"/>
    <w:rsid w:val="001B7D14"/>
    <w:rsid w:val="001B7F2D"/>
    <w:rsid w:val="001C00D1"/>
    <w:rsid w:val="001C071F"/>
    <w:rsid w:val="001C0E4B"/>
    <w:rsid w:val="001C1371"/>
    <w:rsid w:val="001C14CF"/>
    <w:rsid w:val="001C14FC"/>
    <w:rsid w:val="001C1D67"/>
    <w:rsid w:val="001C2240"/>
    <w:rsid w:val="001C2A61"/>
    <w:rsid w:val="001C2B39"/>
    <w:rsid w:val="001C2E30"/>
    <w:rsid w:val="001C34E5"/>
    <w:rsid w:val="001C37F7"/>
    <w:rsid w:val="001C3E94"/>
    <w:rsid w:val="001C4077"/>
    <w:rsid w:val="001C42C9"/>
    <w:rsid w:val="001C45EC"/>
    <w:rsid w:val="001C4653"/>
    <w:rsid w:val="001C466E"/>
    <w:rsid w:val="001C52D3"/>
    <w:rsid w:val="001C594E"/>
    <w:rsid w:val="001C5AC5"/>
    <w:rsid w:val="001C5E08"/>
    <w:rsid w:val="001C5EBE"/>
    <w:rsid w:val="001C6FA0"/>
    <w:rsid w:val="001C7033"/>
    <w:rsid w:val="001D0635"/>
    <w:rsid w:val="001D2991"/>
    <w:rsid w:val="001D2CC1"/>
    <w:rsid w:val="001D2E81"/>
    <w:rsid w:val="001D3AF3"/>
    <w:rsid w:val="001D3D4B"/>
    <w:rsid w:val="001D4B9E"/>
    <w:rsid w:val="001D5520"/>
    <w:rsid w:val="001D60EF"/>
    <w:rsid w:val="001D64B0"/>
    <w:rsid w:val="001D6AC6"/>
    <w:rsid w:val="001D7986"/>
    <w:rsid w:val="001D7FA9"/>
    <w:rsid w:val="001E1915"/>
    <w:rsid w:val="001E2028"/>
    <w:rsid w:val="001E2684"/>
    <w:rsid w:val="001E3798"/>
    <w:rsid w:val="001E3D5B"/>
    <w:rsid w:val="001E45AD"/>
    <w:rsid w:val="001E53AC"/>
    <w:rsid w:val="001E610E"/>
    <w:rsid w:val="001E67C6"/>
    <w:rsid w:val="001E710C"/>
    <w:rsid w:val="001F0005"/>
    <w:rsid w:val="001F06B6"/>
    <w:rsid w:val="001F09BA"/>
    <w:rsid w:val="001F0AC7"/>
    <w:rsid w:val="001F1679"/>
    <w:rsid w:val="001F1ECA"/>
    <w:rsid w:val="001F2B2F"/>
    <w:rsid w:val="001F68AA"/>
    <w:rsid w:val="001F68D5"/>
    <w:rsid w:val="001F6C88"/>
    <w:rsid w:val="001F7AF3"/>
    <w:rsid w:val="00200C2C"/>
    <w:rsid w:val="002016B2"/>
    <w:rsid w:val="002019BC"/>
    <w:rsid w:val="00202BB8"/>
    <w:rsid w:val="00202C20"/>
    <w:rsid w:val="0020301C"/>
    <w:rsid w:val="002037A8"/>
    <w:rsid w:val="00203814"/>
    <w:rsid w:val="002048CE"/>
    <w:rsid w:val="00204E9B"/>
    <w:rsid w:val="002052DB"/>
    <w:rsid w:val="00205960"/>
    <w:rsid w:val="00210010"/>
    <w:rsid w:val="002103BC"/>
    <w:rsid w:val="002108B2"/>
    <w:rsid w:val="002115E6"/>
    <w:rsid w:val="0021178C"/>
    <w:rsid w:val="00212184"/>
    <w:rsid w:val="00212933"/>
    <w:rsid w:val="0021375E"/>
    <w:rsid w:val="00213A10"/>
    <w:rsid w:val="00213D0B"/>
    <w:rsid w:val="002145C9"/>
    <w:rsid w:val="00214D32"/>
    <w:rsid w:val="00214FD7"/>
    <w:rsid w:val="00215E42"/>
    <w:rsid w:val="00215F0A"/>
    <w:rsid w:val="00216115"/>
    <w:rsid w:val="00216165"/>
    <w:rsid w:val="002165C5"/>
    <w:rsid w:val="00216E61"/>
    <w:rsid w:val="002173A3"/>
    <w:rsid w:val="00217F72"/>
    <w:rsid w:val="00220ACC"/>
    <w:rsid w:val="00220B06"/>
    <w:rsid w:val="00220C65"/>
    <w:rsid w:val="0022113E"/>
    <w:rsid w:val="002212C2"/>
    <w:rsid w:val="002213C1"/>
    <w:rsid w:val="00222C08"/>
    <w:rsid w:val="00222D60"/>
    <w:rsid w:val="00222E96"/>
    <w:rsid w:val="00224502"/>
    <w:rsid w:val="002248A7"/>
    <w:rsid w:val="00225D84"/>
    <w:rsid w:val="00226767"/>
    <w:rsid w:val="00226783"/>
    <w:rsid w:val="00227F26"/>
    <w:rsid w:val="002309B5"/>
    <w:rsid w:val="00230ED8"/>
    <w:rsid w:val="00231B1C"/>
    <w:rsid w:val="00231DDB"/>
    <w:rsid w:val="002329D9"/>
    <w:rsid w:val="00232DAA"/>
    <w:rsid w:val="002339C0"/>
    <w:rsid w:val="0023513E"/>
    <w:rsid w:val="0023553E"/>
    <w:rsid w:val="00236164"/>
    <w:rsid w:val="002368A6"/>
    <w:rsid w:val="002373E5"/>
    <w:rsid w:val="0023740E"/>
    <w:rsid w:val="00237512"/>
    <w:rsid w:val="00237EFB"/>
    <w:rsid w:val="00241091"/>
    <w:rsid w:val="0024233E"/>
    <w:rsid w:val="0024393C"/>
    <w:rsid w:val="00243C51"/>
    <w:rsid w:val="00243CB7"/>
    <w:rsid w:val="00243CE7"/>
    <w:rsid w:val="002444BC"/>
    <w:rsid w:val="0024519A"/>
    <w:rsid w:val="002468AE"/>
    <w:rsid w:val="00247D49"/>
    <w:rsid w:val="00250AB8"/>
    <w:rsid w:val="00251AB7"/>
    <w:rsid w:val="002526F6"/>
    <w:rsid w:val="00252FCC"/>
    <w:rsid w:val="002535A9"/>
    <w:rsid w:val="00253E5A"/>
    <w:rsid w:val="00254191"/>
    <w:rsid w:val="00255BF1"/>
    <w:rsid w:val="00255D84"/>
    <w:rsid w:val="002563E3"/>
    <w:rsid w:val="00256866"/>
    <w:rsid w:val="00260887"/>
    <w:rsid w:val="00262417"/>
    <w:rsid w:val="002635F6"/>
    <w:rsid w:val="00263F98"/>
    <w:rsid w:val="0026485B"/>
    <w:rsid w:val="0026515D"/>
    <w:rsid w:val="00265295"/>
    <w:rsid w:val="00265C7C"/>
    <w:rsid w:val="0026613F"/>
    <w:rsid w:val="002661C3"/>
    <w:rsid w:val="00266387"/>
    <w:rsid w:val="00267BF5"/>
    <w:rsid w:val="0027036A"/>
    <w:rsid w:val="00270D89"/>
    <w:rsid w:val="0027114E"/>
    <w:rsid w:val="002716C8"/>
    <w:rsid w:val="00272264"/>
    <w:rsid w:val="0027271B"/>
    <w:rsid w:val="002733E2"/>
    <w:rsid w:val="00273433"/>
    <w:rsid w:val="0027383A"/>
    <w:rsid w:val="00273D17"/>
    <w:rsid w:val="00274791"/>
    <w:rsid w:val="0027628B"/>
    <w:rsid w:val="00276602"/>
    <w:rsid w:val="00276E33"/>
    <w:rsid w:val="002774D5"/>
    <w:rsid w:val="002775C4"/>
    <w:rsid w:val="00277771"/>
    <w:rsid w:val="0027782E"/>
    <w:rsid w:val="00277DE4"/>
    <w:rsid w:val="00277FCA"/>
    <w:rsid w:val="002803C7"/>
    <w:rsid w:val="00280624"/>
    <w:rsid w:val="002808E5"/>
    <w:rsid w:val="0028135E"/>
    <w:rsid w:val="002813DF"/>
    <w:rsid w:val="00282277"/>
    <w:rsid w:val="00282E0C"/>
    <w:rsid w:val="00282F39"/>
    <w:rsid w:val="00283C91"/>
    <w:rsid w:val="002841FE"/>
    <w:rsid w:val="00284616"/>
    <w:rsid w:val="002849C5"/>
    <w:rsid w:val="00284CC7"/>
    <w:rsid w:val="00286898"/>
    <w:rsid w:val="00286974"/>
    <w:rsid w:val="002871DE"/>
    <w:rsid w:val="0028790F"/>
    <w:rsid w:val="002906BB"/>
    <w:rsid w:val="00291369"/>
    <w:rsid w:val="0029166A"/>
    <w:rsid w:val="00291A74"/>
    <w:rsid w:val="00293575"/>
    <w:rsid w:val="00294173"/>
    <w:rsid w:val="00294C66"/>
    <w:rsid w:val="00295B8D"/>
    <w:rsid w:val="00295BD2"/>
    <w:rsid w:val="002965CC"/>
    <w:rsid w:val="002969CF"/>
    <w:rsid w:val="00297188"/>
    <w:rsid w:val="00297B06"/>
    <w:rsid w:val="002A010D"/>
    <w:rsid w:val="002A0191"/>
    <w:rsid w:val="002A186B"/>
    <w:rsid w:val="002A557A"/>
    <w:rsid w:val="002A599A"/>
    <w:rsid w:val="002A5E8B"/>
    <w:rsid w:val="002A6D39"/>
    <w:rsid w:val="002A793C"/>
    <w:rsid w:val="002A7C4D"/>
    <w:rsid w:val="002B0229"/>
    <w:rsid w:val="002B02D1"/>
    <w:rsid w:val="002B1016"/>
    <w:rsid w:val="002B1593"/>
    <w:rsid w:val="002B3004"/>
    <w:rsid w:val="002B3D31"/>
    <w:rsid w:val="002B4ED6"/>
    <w:rsid w:val="002B5A39"/>
    <w:rsid w:val="002B692F"/>
    <w:rsid w:val="002C00D2"/>
    <w:rsid w:val="002C06CD"/>
    <w:rsid w:val="002C1427"/>
    <w:rsid w:val="002C18A2"/>
    <w:rsid w:val="002C18DC"/>
    <w:rsid w:val="002C1D91"/>
    <w:rsid w:val="002C2461"/>
    <w:rsid w:val="002C2DA6"/>
    <w:rsid w:val="002C3AEA"/>
    <w:rsid w:val="002C4418"/>
    <w:rsid w:val="002C4989"/>
    <w:rsid w:val="002C4A3B"/>
    <w:rsid w:val="002C4CD4"/>
    <w:rsid w:val="002C577A"/>
    <w:rsid w:val="002C6375"/>
    <w:rsid w:val="002C74DF"/>
    <w:rsid w:val="002C75FF"/>
    <w:rsid w:val="002C7926"/>
    <w:rsid w:val="002C7FE8"/>
    <w:rsid w:val="002D0152"/>
    <w:rsid w:val="002D07B4"/>
    <w:rsid w:val="002D182A"/>
    <w:rsid w:val="002D2202"/>
    <w:rsid w:val="002D2C0F"/>
    <w:rsid w:val="002D34FF"/>
    <w:rsid w:val="002D37CB"/>
    <w:rsid w:val="002D6AA0"/>
    <w:rsid w:val="002D6F69"/>
    <w:rsid w:val="002D7F63"/>
    <w:rsid w:val="002E014E"/>
    <w:rsid w:val="002E2181"/>
    <w:rsid w:val="002E2C98"/>
    <w:rsid w:val="002E6A93"/>
    <w:rsid w:val="002F00DB"/>
    <w:rsid w:val="002F0671"/>
    <w:rsid w:val="002F09E9"/>
    <w:rsid w:val="002F156B"/>
    <w:rsid w:val="002F163B"/>
    <w:rsid w:val="002F2AFF"/>
    <w:rsid w:val="002F2EC1"/>
    <w:rsid w:val="002F3AB0"/>
    <w:rsid w:val="002F5782"/>
    <w:rsid w:val="002F5B50"/>
    <w:rsid w:val="002F5F5E"/>
    <w:rsid w:val="002F63BB"/>
    <w:rsid w:val="002F6637"/>
    <w:rsid w:val="002F78F5"/>
    <w:rsid w:val="002F7CE2"/>
    <w:rsid w:val="0030130C"/>
    <w:rsid w:val="00301686"/>
    <w:rsid w:val="00301B44"/>
    <w:rsid w:val="003024A7"/>
    <w:rsid w:val="00302FC2"/>
    <w:rsid w:val="0030399D"/>
    <w:rsid w:val="0030503C"/>
    <w:rsid w:val="0030531E"/>
    <w:rsid w:val="00305FA7"/>
    <w:rsid w:val="00306F63"/>
    <w:rsid w:val="00306FE3"/>
    <w:rsid w:val="003071F0"/>
    <w:rsid w:val="00307BF8"/>
    <w:rsid w:val="00311188"/>
    <w:rsid w:val="00311830"/>
    <w:rsid w:val="003125CC"/>
    <w:rsid w:val="00312DC5"/>
    <w:rsid w:val="00313F53"/>
    <w:rsid w:val="0031446F"/>
    <w:rsid w:val="00314894"/>
    <w:rsid w:val="00316161"/>
    <w:rsid w:val="00317AF0"/>
    <w:rsid w:val="003204B2"/>
    <w:rsid w:val="0032068C"/>
    <w:rsid w:val="00320AF8"/>
    <w:rsid w:val="00320BD7"/>
    <w:rsid w:val="00320CE1"/>
    <w:rsid w:val="00321AC4"/>
    <w:rsid w:val="00321C3A"/>
    <w:rsid w:val="00322698"/>
    <w:rsid w:val="003228C9"/>
    <w:rsid w:val="00322A10"/>
    <w:rsid w:val="00322C03"/>
    <w:rsid w:val="00322E7F"/>
    <w:rsid w:val="003233C7"/>
    <w:rsid w:val="00323745"/>
    <w:rsid w:val="00323A11"/>
    <w:rsid w:val="003249F6"/>
    <w:rsid w:val="00324B84"/>
    <w:rsid w:val="00324E7A"/>
    <w:rsid w:val="0032526C"/>
    <w:rsid w:val="00325CB6"/>
    <w:rsid w:val="0032622E"/>
    <w:rsid w:val="00326375"/>
    <w:rsid w:val="00326FB6"/>
    <w:rsid w:val="003270F0"/>
    <w:rsid w:val="00327365"/>
    <w:rsid w:val="00327E22"/>
    <w:rsid w:val="00331A13"/>
    <w:rsid w:val="00331D04"/>
    <w:rsid w:val="00331DB5"/>
    <w:rsid w:val="00331E24"/>
    <w:rsid w:val="00332C2E"/>
    <w:rsid w:val="0033323A"/>
    <w:rsid w:val="00333B32"/>
    <w:rsid w:val="00334064"/>
    <w:rsid w:val="003352E4"/>
    <w:rsid w:val="00335CCA"/>
    <w:rsid w:val="00336717"/>
    <w:rsid w:val="003367EE"/>
    <w:rsid w:val="003378D4"/>
    <w:rsid w:val="003400F4"/>
    <w:rsid w:val="003416D8"/>
    <w:rsid w:val="00341E8D"/>
    <w:rsid w:val="00341F06"/>
    <w:rsid w:val="0034431B"/>
    <w:rsid w:val="00344425"/>
    <w:rsid w:val="003473AB"/>
    <w:rsid w:val="00347B0C"/>
    <w:rsid w:val="00350E20"/>
    <w:rsid w:val="00351F0D"/>
    <w:rsid w:val="0035244F"/>
    <w:rsid w:val="003532CD"/>
    <w:rsid w:val="00353E1E"/>
    <w:rsid w:val="0035411F"/>
    <w:rsid w:val="003549BF"/>
    <w:rsid w:val="00354B95"/>
    <w:rsid w:val="00354CD1"/>
    <w:rsid w:val="00355B98"/>
    <w:rsid w:val="00355F8F"/>
    <w:rsid w:val="00355FCC"/>
    <w:rsid w:val="0035609F"/>
    <w:rsid w:val="003561EA"/>
    <w:rsid w:val="00356235"/>
    <w:rsid w:val="0035637A"/>
    <w:rsid w:val="00356669"/>
    <w:rsid w:val="0035724A"/>
    <w:rsid w:val="00360D6A"/>
    <w:rsid w:val="0036175C"/>
    <w:rsid w:val="00361869"/>
    <w:rsid w:val="00362D41"/>
    <w:rsid w:val="00362E33"/>
    <w:rsid w:val="00363D14"/>
    <w:rsid w:val="00364DEF"/>
    <w:rsid w:val="00364F44"/>
    <w:rsid w:val="0037045C"/>
    <w:rsid w:val="00371426"/>
    <w:rsid w:val="003725AB"/>
    <w:rsid w:val="0037357B"/>
    <w:rsid w:val="00373749"/>
    <w:rsid w:val="00373C67"/>
    <w:rsid w:val="003746F1"/>
    <w:rsid w:val="00374A6D"/>
    <w:rsid w:val="0037526B"/>
    <w:rsid w:val="00375BB6"/>
    <w:rsid w:val="0037615E"/>
    <w:rsid w:val="003768E7"/>
    <w:rsid w:val="0037765A"/>
    <w:rsid w:val="003776F5"/>
    <w:rsid w:val="00377AF4"/>
    <w:rsid w:val="00377E59"/>
    <w:rsid w:val="00380866"/>
    <w:rsid w:val="00380EFB"/>
    <w:rsid w:val="003814F5"/>
    <w:rsid w:val="003818FF"/>
    <w:rsid w:val="00381E32"/>
    <w:rsid w:val="0038217E"/>
    <w:rsid w:val="003832F0"/>
    <w:rsid w:val="003850C3"/>
    <w:rsid w:val="00386534"/>
    <w:rsid w:val="0038668E"/>
    <w:rsid w:val="003874ED"/>
    <w:rsid w:val="0039035C"/>
    <w:rsid w:val="003907F9"/>
    <w:rsid w:val="00390998"/>
    <w:rsid w:val="00390EC2"/>
    <w:rsid w:val="00391EA5"/>
    <w:rsid w:val="0039283B"/>
    <w:rsid w:val="00392EF5"/>
    <w:rsid w:val="0039309F"/>
    <w:rsid w:val="00393D9F"/>
    <w:rsid w:val="003953C3"/>
    <w:rsid w:val="0039602F"/>
    <w:rsid w:val="0039704B"/>
    <w:rsid w:val="0039727D"/>
    <w:rsid w:val="00397496"/>
    <w:rsid w:val="003A19CE"/>
    <w:rsid w:val="003A1AB6"/>
    <w:rsid w:val="003A1E67"/>
    <w:rsid w:val="003A2B8B"/>
    <w:rsid w:val="003A3077"/>
    <w:rsid w:val="003A3819"/>
    <w:rsid w:val="003A3BE6"/>
    <w:rsid w:val="003A448E"/>
    <w:rsid w:val="003A4A2F"/>
    <w:rsid w:val="003A4B75"/>
    <w:rsid w:val="003A58DE"/>
    <w:rsid w:val="003A5F18"/>
    <w:rsid w:val="003A6590"/>
    <w:rsid w:val="003A769C"/>
    <w:rsid w:val="003B1153"/>
    <w:rsid w:val="003B127A"/>
    <w:rsid w:val="003B1E8D"/>
    <w:rsid w:val="003B30B5"/>
    <w:rsid w:val="003B30F1"/>
    <w:rsid w:val="003B40B7"/>
    <w:rsid w:val="003B41B9"/>
    <w:rsid w:val="003B6117"/>
    <w:rsid w:val="003B6A83"/>
    <w:rsid w:val="003B7A2F"/>
    <w:rsid w:val="003C0402"/>
    <w:rsid w:val="003C0535"/>
    <w:rsid w:val="003C1174"/>
    <w:rsid w:val="003C2D7C"/>
    <w:rsid w:val="003C2F0D"/>
    <w:rsid w:val="003C304A"/>
    <w:rsid w:val="003C30DC"/>
    <w:rsid w:val="003C3232"/>
    <w:rsid w:val="003C3A44"/>
    <w:rsid w:val="003C3EFE"/>
    <w:rsid w:val="003C4096"/>
    <w:rsid w:val="003C4AB1"/>
    <w:rsid w:val="003C5211"/>
    <w:rsid w:val="003C7615"/>
    <w:rsid w:val="003C7978"/>
    <w:rsid w:val="003C7AE9"/>
    <w:rsid w:val="003D0A42"/>
    <w:rsid w:val="003D1D95"/>
    <w:rsid w:val="003D207E"/>
    <w:rsid w:val="003D231A"/>
    <w:rsid w:val="003D2692"/>
    <w:rsid w:val="003D3B6B"/>
    <w:rsid w:val="003D42C3"/>
    <w:rsid w:val="003D46DF"/>
    <w:rsid w:val="003D5572"/>
    <w:rsid w:val="003D568A"/>
    <w:rsid w:val="003D5D8E"/>
    <w:rsid w:val="003D5EA2"/>
    <w:rsid w:val="003D6CD0"/>
    <w:rsid w:val="003D6CF6"/>
    <w:rsid w:val="003D754C"/>
    <w:rsid w:val="003D793D"/>
    <w:rsid w:val="003D7F46"/>
    <w:rsid w:val="003D7F87"/>
    <w:rsid w:val="003E009D"/>
    <w:rsid w:val="003E041E"/>
    <w:rsid w:val="003E05A8"/>
    <w:rsid w:val="003E0977"/>
    <w:rsid w:val="003E124E"/>
    <w:rsid w:val="003E2181"/>
    <w:rsid w:val="003E2FA9"/>
    <w:rsid w:val="003E32AB"/>
    <w:rsid w:val="003E3692"/>
    <w:rsid w:val="003E3DB4"/>
    <w:rsid w:val="003E4046"/>
    <w:rsid w:val="003E4F1A"/>
    <w:rsid w:val="003E5BED"/>
    <w:rsid w:val="003E6049"/>
    <w:rsid w:val="003E61DA"/>
    <w:rsid w:val="003F1B6D"/>
    <w:rsid w:val="003F1BD0"/>
    <w:rsid w:val="003F1F47"/>
    <w:rsid w:val="003F209F"/>
    <w:rsid w:val="003F29C8"/>
    <w:rsid w:val="003F34C7"/>
    <w:rsid w:val="003F398D"/>
    <w:rsid w:val="003F4E84"/>
    <w:rsid w:val="003F624E"/>
    <w:rsid w:val="003F6307"/>
    <w:rsid w:val="003F66BF"/>
    <w:rsid w:val="003F6D22"/>
    <w:rsid w:val="003F79D1"/>
    <w:rsid w:val="003F7BB0"/>
    <w:rsid w:val="003F7EC2"/>
    <w:rsid w:val="00400090"/>
    <w:rsid w:val="004001BB"/>
    <w:rsid w:val="00401B6E"/>
    <w:rsid w:val="00401D0A"/>
    <w:rsid w:val="00402DD0"/>
    <w:rsid w:val="004031D5"/>
    <w:rsid w:val="00403E85"/>
    <w:rsid w:val="004041B6"/>
    <w:rsid w:val="004043A1"/>
    <w:rsid w:val="00404A8D"/>
    <w:rsid w:val="0040515F"/>
    <w:rsid w:val="00405271"/>
    <w:rsid w:val="004055F9"/>
    <w:rsid w:val="00406CCC"/>
    <w:rsid w:val="004071BF"/>
    <w:rsid w:val="0040753E"/>
    <w:rsid w:val="00407835"/>
    <w:rsid w:val="00411A8D"/>
    <w:rsid w:val="00412020"/>
    <w:rsid w:val="00414902"/>
    <w:rsid w:val="00414ADA"/>
    <w:rsid w:val="004158ED"/>
    <w:rsid w:val="00415A0F"/>
    <w:rsid w:val="00415B6D"/>
    <w:rsid w:val="004169C2"/>
    <w:rsid w:val="0041710F"/>
    <w:rsid w:val="00421441"/>
    <w:rsid w:val="00421A5E"/>
    <w:rsid w:val="00422C70"/>
    <w:rsid w:val="0042384D"/>
    <w:rsid w:val="004239B0"/>
    <w:rsid w:val="00424FAE"/>
    <w:rsid w:val="00425DAF"/>
    <w:rsid w:val="00426F15"/>
    <w:rsid w:val="00427052"/>
    <w:rsid w:val="004270C2"/>
    <w:rsid w:val="004271E2"/>
    <w:rsid w:val="004307A9"/>
    <w:rsid w:val="00430E16"/>
    <w:rsid w:val="00431630"/>
    <w:rsid w:val="00431706"/>
    <w:rsid w:val="00433F99"/>
    <w:rsid w:val="00435095"/>
    <w:rsid w:val="00436DAA"/>
    <w:rsid w:val="00437147"/>
    <w:rsid w:val="00437824"/>
    <w:rsid w:val="00437E60"/>
    <w:rsid w:val="00437E84"/>
    <w:rsid w:val="00440531"/>
    <w:rsid w:val="00440751"/>
    <w:rsid w:val="00440CB1"/>
    <w:rsid w:val="00441581"/>
    <w:rsid w:val="00442EE2"/>
    <w:rsid w:val="00443357"/>
    <w:rsid w:val="00443DB9"/>
    <w:rsid w:val="00444316"/>
    <w:rsid w:val="004449CD"/>
    <w:rsid w:val="00444D7F"/>
    <w:rsid w:val="0044605F"/>
    <w:rsid w:val="00447C3C"/>
    <w:rsid w:val="00447CB4"/>
    <w:rsid w:val="0045051F"/>
    <w:rsid w:val="004508D8"/>
    <w:rsid w:val="004512BF"/>
    <w:rsid w:val="00452716"/>
    <w:rsid w:val="00452AA0"/>
    <w:rsid w:val="00453794"/>
    <w:rsid w:val="00453E40"/>
    <w:rsid w:val="00455C12"/>
    <w:rsid w:val="00456136"/>
    <w:rsid w:val="004561FF"/>
    <w:rsid w:val="00456359"/>
    <w:rsid w:val="00456607"/>
    <w:rsid w:val="00457238"/>
    <w:rsid w:val="0046032B"/>
    <w:rsid w:val="00461592"/>
    <w:rsid w:val="00461CDF"/>
    <w:rsid w:val="00462BEB"/>
    <w:rsid w:val="00464099"/>
    <w:rsid w:val="00464A95"/>
    <w:rsid w:val="00464E02"/>
    <w:rsid w:val="004658DF"/>
    <w:rsid w:val="00465C8F"/>
    <w:rsid w:val="00465F8B"/>
    <w:rsid w:val="00466211"/>
    <w:rsid w:val="0046637E"/>
    <w:rsid w:val="0046723F"/>
    <w:rsid w:val="004676A8"/>
    <w:rsid w:val="00470DA7"/>
    <w:rsid w:val="00473291"/>
    <w:rsid w:val="00473C99"/>
    <w:rsid w:val="00475368"/>
    <w:rsid w:val="004754D5"/>
    <w:rsid w:val="00476961"/>
    <w:rsid w:val="00476AE0"/>
    <w:rsid w:val="00477B51"/>
    <w:rsid w:val="00480369"/>
    <w:rsid w:val="004803B6"/>
    <w:rsid w:val="00480418"/>
    <w:rsid w:val="00480907"/>
    <w:rsid w:val="00481409"/>
    <w:rsid w:val="00482207"/>
    <w:rsid w:val="00482525"/>
    <w:rsid w:val="0048361D"/>
    <w:rsid w:val="004848F3"/>
    <w:rsid w:val="00485408"/>
    <w:rsid w:val="00485DBE"/>
    <w:rsid w:val="00486612"/>
    <w:rsid w:val="004876E7"/>
    <w:rsid w:val="00487A36"/>
    <w:rsid w:val="00490354"/>
    <w:rsid w:val="00491593"/>
    <w:rsid w:val="00491C0E"/>
    <w:rsid w:val="00492D18"/>
    <w:rsid w:val="004930E9"/>
    <w:rsid w:val="00494A0A"/>
    <w:rsid w:val="0049570E"/>
    <w:rsid w:val="004967B6"/>
    <w:rsid w:val="004968B8"/>
    <w:rsid w:val="00497056"/>
    <w:rsid w:val="004972DA"/>
    <w:rsid w:val="00497E71"/>
    <w:rsid w:val="004A0DF4"/>
    <w:rsid w:val="004A0FC8"/>
    <w:rsid w:val="004A2FED"/>
    <w:rsid w:val="004A3BFB"/>
    <w:rsid w:val="004A4F19"/>
    <w:rsid w:val="004A5151"/>
    <w:rsid w:val="004A65A8"/>
    <w:rsid w:val="004A6945"/>
    <w:rsid w:val="004A759B"/>
    <w:rsid w:val="004A7A62"/>
    <w:rsid w:val="004A7DFA"/>
    <w:rsid w:val="004B00CD"/>
    <w:rsid w:val="004B0C94"/>
    <w:rsid w:val="004B14F8"/>
    <w:rsid w:val="004B239B"/>
    <w:rsid w:val="004B42F0"/>
    <w:rsid w:val="004B472B"/>
    <w:rsid w:val="004B49C3"/>
    <w:rsid w:val="004B4E06"/>
    <w:rsid w:val="004B5CD6"/>
    <w:rsid w:val="004B6629"/>
    <w:rsid w:val="004B6EC7"/>
    <w:rsid w:val="004C272B"/>
    <w:rsid w:val="004C2C1F"/>
    <w:rsid w:val="004C3AD5"/>
    <w:rsid w:val="004C3F74"/>
    <w:rsid w:val="004C4CE1"/>
    <w:rsid w:val="004C4DAA"/>
    <w:rsid w:val="004C5124"/>
    <w:rsid w:val="004C5EBD"/>
    <w:rsid w:val="004C6E3E"/>
    <w:rsid w:val="004C7006"/>
    <w:rsid w:val="004C7551"/>
    <w:rsid w:val="004C7CDB"/>
    <w:rsid w:val="004D05CB"/>
    <w:rsid w:val="004D0972"/>
    <w:rsid w:val="004D34C2"/>
    <w:rsid w:val="004D3551"/>
    <w:rsid w:val="004D43CA"/>
    <w:rsid w:val="004D516B"/>
    <w:rsid w:val="004D5A6E"/>
    <w:rsid w:val="004D79CB"/>
    <w:rsid w:val="004D7B93"/>
    <w:rsid w:val="004E0628"/>
    <w:rsid w:val="004E0D94"/>
    <w:rsid w:val="004E11FD"/>
    <w:rsid w:val="004E209A"/>
    <w:rsid w:val="004E2780"/>
    <w:rsid w:val="004E3C32"/>
    <w:rsid w:val="004E40FA"/>
    <w:rsid w:val="004E4707"/>
    <w:rsid w:val="004E4E55"/>
    <w:rsid w:val="004E4F8C"/>
    <w:rsid w:val="004E54BD"/>
    <w:rsid w:val="004E6636"/>
    <w:rsid w:val="004E677B"/>
    <w:rsid w:val="004E7E9C"/>
    <w:rsid w:val="004F01C9"/>
    <w:rsid w:val="004F0588"/>
    <w:rsid w:val="004F0C48"/>
    <w:rsid w:val="004F0E1B"/>
    <w:rsid w:val="004F1523"/>
    <w:rsid w:val="004F1904"/>
    <w:rsid w:val="004F210C"/>
    <w:rsid w:val="004F29C0"/>
    <w:rsid w:val="004F2CC4"/>
    <w:rsid w:val="004F30FC"/>
    <w:rsid w:val="004F33F5"/>
    <w:rsid w:val="004F3ED0"/>
    <w:rsid w:val="004F6543"/>
    <w:rsid w:val="004F68F2"/>
    <w:rsid w:val="004F743B"/>
    <w:rsid w:val="004F7BF5"/>
    <w:rsid w:val="00500CE2"/>
    <w:rsid w:val="00501268"/>
    <w:rsid w:val="00501778"/>
    <w:rsid w:val="0050235E"/>
    <w:rsid w:val="0050333A"/>
    <w:rsid w:val="005033BA"/>
    <w:rsid w:val="00503898"/>
    <w:rsid w:val="00504164"/>
    <w:rsid w:val="0050416F"/>
    <w:rsid w:val="0050523A"/>
    <w:rsid w:val="0050591E"/>
    <w:rsid w:val="0050593E"/>
    <w:rsid w:val="00505B63"/>
    <w:rsid w:val="00506827"/>
    <w:rsid w:val="00507ED6"/>
    <w:rsid w:val="00510933"/>
    <w:rsid w:val="00510E64"/>
    <w:rsid w:val="0051119D"/>
    <w:rsid w:val="00511B0A"/>
    <w:rsid w:val="00513654"/>
    <w:rsid w:val="00513C3A"/>
    <w:rsid w:val="005140E0"/>
    <w:rsid w:val="00514416"/>
    <w:rsid w:val="005153CD"/>
    <w:rsid w:val="005175CF"/>
    <w:rsid w:val="005203CF"/>
    <w:rsid w:val="00520990"/>
    <w:rsid w:val="00520A6B"/>
    <w:rsid w:val="0052122C"/>
    <w:rsid w:val="00522020"/>
    <w:rsid w:val="005238F6"/>
    <w:rsid w:val="00524025"/>
    <w:rsid w:val="005303CA"/>
    <w:rsid w:val="00530813"/>
    <w:rsid w:val="00530A1A"/>
    <w:rsid w:val="0053112E"/>
    <w:rsid w:val="005316F2"/>
    <w:rsid w:val="00531958"/>
    <w:rsid w:val="00531FCF"/>
    <w:rsid w:val="005322A3"/>
    <w:rsid w:val="00532440"/>
    <w:rsid w:val="005327C1"/>
    <w:rsid w:val="00533BC8"/>
    <w:rsid w:val="00533C10"/>
    <w:rsid w:val="00533C6B"/>
    <w:rsid w:val="00534B2E"/>
    <w:rsid w:val="00534FD2"/>
    <w:rsid w:val="00536143"/>
    <w:rsid w:val="00540329"/>
    <w:rsid w:val="0054039A"/>
    <w:rsid w:val="005411BA"/>
    <w:rsid w:val="0054177E"/>
    <w:rsid w:val="005418A5"/>
    <w:rsid w:val="005424E4"/>
    <w:rsid w:val="00542671"/>
    <w:rsid w:val="00542976"/>
    <w:rsid w:val="005430E8"/>
    <w:rsid w:val="005431EA"/>
    <w:rsid w:val="00544BF7"/>
    <w:rsid w:val="005453C1"/>
    <w:rsid w:val="00545538"/>
    <w:rsid w:val="00545A98"/>
    <w:rsid w:val="00545B0C"/>
    <w:rsid w:val="0054626A"/>
    <w:rsid w:val="00546807"/>
    <w:rsid w:val="00546E43"/>
    <w:rsid w:val="00547233"/>
    <w:rsid w:val="00547421"/>
    <w:rsid w:val="00547443"/>
    <w:rsid w:val="005477DC"/>
    <w:rsid w:val="00547B01"/>
    <w:rsid w:val="005513DA"/>
    <w:rsid w:val="0055174C"/>
    <w:rsid w:val="00551A03"/>
    <w:rsid w:val="00554577"/>
    <w:rsid w:val="005546F5"/>
    <w:rsid w:val="005549EE"/>
    <w:rsid w:val="00555125"/>
    <w:rsid w:val="00557196"/>
    <w:rsid w:val="005579D3"/>
    <w:rsid w:val="00560170"/>
    <w:rsid w:val="00562445"/>
    <w:rsid w:val="00562BE3"/>
    <w:rsid w:val="005639FB"/>
    <w:rsid w:val="00563B7C"/>
    <w:rsid w:val="00565B1C"/>
    <w:rsid w:val="005669C0"/>
    <w:rsid w:val="00566C1B"/>
    <w:rsid w:val="005673C9"/>
    <w:rsid w:val="00567D01"/>
    <w:rsid w:val="005705B2"/>
    <w:rsid w:val="00570935"/>
    <w:rsid w:val="00570C36"/>
    <w:rsid w:val="00570C88"/>
    <w:rsid w:val="00571BA1"/>
    <w:rsid w:val="0057280E"/>
    <w:rsid w:val="005744FC"/>
    <w:rsid w:val="00574F3A"/>
    <w:rsid w:val="00575EC8"/>
    <w:rsid w:val="00576C26"/>
    <w:rsid w:val="00577977"/>
    <w:rsid w:val="00577B28"/>
    <w:rsid w:val="00577C05"/>
    <w:rsid w:val="00582D61"/>
    <w:rsid w:val="00583241"/>
    <w:rsid w:val="00583314"/>
    <w:rsid w:val="00585461"/>
    <w:rsid w:val="00585B78"/>
    <w:rsid w:val="00585E06"/>
    <w:rsid w:val="00586011"/>
    <w:rsid w:val="00586439"/>
    <w:rsid w:val="005868A6"/>
    <w:rsid w:val="005877A0"/>
    <w:rsid w:val="00587ED6"/>
    <w:rsid w:val="00590011"/>
    <w:rsid w:val="00590065"/>
    <w:rsid w:val="00590117"/>
    <w:rsid w:val="00591EE3"/>
    <w:rsid w:val="005923CA"/>
    <w:rsid w:val="0059258F"/>
    <w:rsid w:val="00592AC4"/>
    <w:rsid w:val="00594767"/>
    <w:rsid w:val="00595C35"/>
    <w:rsid w:val="00596C49"/>
    <w:rsid w:val="005A04D1"/>
    <w:rsid w:val="005A082A"/>
    <w:rsid w:val="005A0BFA"/>
    <w:rsid w:val="005A1963"/>
    <w:rsid w:val="005A1B71"/>
    <w:rsid w:val="005A1CA2"/>
    <w:rsid w:val="005A23F2"/>
    <w:rsid w:val="005A2558"/>
    <w:rsid w:val="005A2F01"/>
    <w:rsid w:val="005A331E"/>
    <w:rsid w:val="005A3BD4"/>
    <w:rsid w:val="005A3EFF"/>
    <w:rsid w:val="005A43A9"/>
    <w:rsid w:val="005A44A7"/>
    <w:rsid w:val="005A4841"/>
    <w:rsid w:val="005A4E12"/>
    <w:rsid w:val="005A53C9"/>
    <w:rsid w:val="005A60B7"/>
    <w:rsid w:val="005A64C7"/>
    <w:rsid w:val="005A7277"/>
    <w:rsid w:val="005B1075"/>
    <w:rsid w:val="005B1138"/>
    <w:rsid w:val="005B1981"/>
    <w:rsid w:val="005B239F"/>
    <w:rsid w:val="005B2AB5"/>
    <w:rsid w:val="005B3347"/>
    <w:rsid w:val="005B365D"/>
    <w:rsid w:val="005B36C4"/>
    <w:rsid w:val="005B3DBA"/>
    <w:rsid w:val="005B4B82"/>
    <w:rsid w:val="005B4CDD"/>
    <w:rsid w:val="005B50F7"/>
    <w:rsid w:val="005B5730"/>
    <w:rsid w:val="005B58EB"/>
    <w:rsid w:val="005B6A53"/>
    <w:rsid w:val="005B6D8D"/>
    <w:rsid w:val="005B7616"/>
    <w:rsid w:val="005B7CE5"/>
    <w:rsid w:val="005C30C8"/>
    <w:rsid w:val="005C337C"/>
    <w:rsid w:val="005C33B4"/>
    <w:rsid w:val="005C4A92"/>
    <w:rsid w:val="005C4EFC"/>
    <w:rsid w:val="005C582E"/>
    <w:rsid w:val="005D0475"/>
    <w:rsid w:val="005D10AC"/>
    <w:rsid w:val="005D11F8"/>
    <w:rsid w:val="005D1DE9"/>
    <w:rsid w:val="005D1EF2"/>
    <w:rsid w:val="005D2A63"/>
    <w:rsid w:val="005D3B8E"/>
    <w:rsid w:val="005D3DED"/>
    <w:rsid w:val="005D47AC"/>
    <w:rsid w:val="005D54F5"/>
    <w:rsid w:val="005D5C9D"/>
    <w:rsid w:val="005D6D2E"/>
    <w:rsid w:val="005D7AB9"/>
    <w:rsid w:val="005E023A"/>
    <w:rsid w:val="005E0735"/>
    <w:rsid w:val="005E0E63"/>
    <w:rsid w:val="005E22E3"/>
    <w:rsid w:val="005E25F8"/>
    <w:rsid w:val="005E2626"/>
    <w:rsid w:val="005E26CA"/>
    <w:rsid w:val="005E2C4C"/>
    <w:rsid w:val="005E33B8"/>
    <w:rsid w:val="005E587F"/>
    <w:rsid w:val="005E59BA"/>
    <w:rsid w:val="005E5D2C"/>
    <w:rsid w:val="005E66DA"/>
    <w:rsid w:val="005E6CE1"/>
    <w:rsid w:val="005E7AC9"/>
    <w:rsid w:val="005F0882"/>
    <w:rsid w:val="005F098A"/>
    <w:rsid w:val="005F1434"/>
    <w:rsid w:val="005F293B"/>
    <w:rsid w:val="005F2DE0"/>
    <w:rsid w:val="005F3D23"/>
    <w:rsid w:val="005F6C1C"/>
    <w:rsid w:val="0060024C"/>
    <w:rsid w:val="006010AC"/>
    <w:rsid w:val="006011CC"/>
    <w:rsid w:val="00601350"/>
    <w:rsid w:val="00602A23"/>
    <w:rsid w:val="00603DCC"/>
    <w:rsid w:val="00605574"/>
    <w:rsid w:val="00605939"/>
    <w:rsid w:val="00605CD4"/>
    <w:rsid w:val="00606A02"/>
    <w:rsid w:val="00606C4C"/>
    <w:rsid w:val="00607AE2"/>
    <w:rsid w:val="00610327"/>
    <w:rsid w:val="00611B1A"/>
    <w:rsid w:val="0061285E"/>
    <w:rsid w:val="00613834"/>
    <w:rsid w:val="00613CE5"/>
    <w:rsid w:val="006146EB"/>
    <w:rsid w:val="006159A7"/>
    <w:rsid w:val="00615AEF"/>
    <w:rsid w:val="00616332"/>
    <w:rsid w:val="0061652C"/>
    <w:rsid w:val="00617083"/>
    <w:rsid w:val="00617A50"/>
    <w:rsid w:val="00617FF4"/>
    <w:rsid w:val="00621AEF"/>
    <w:rsid w:val="0062496E"/>
    <w:rsid w:val="00624E17"/>
    <w:rsid w:val="006259BD"/>
    <w:rsid w:val="00626B6B"/>
    <w:rsid w:val="00626C59"/>
    <w:rsid w:val="00626E46"/>
    <w:rsid w:val="006272B1"/>
    <w:rsid w:val="00633035"/>
    <w:rsid w:val="0063329E"/>
    <w:rsid w:val="00633F1B"/>
    <w:rsid w:val="0063541B"/>
    <w:rsid w:val="0063617C"/>
    <w:rsid w:val="006361A7"/>
    <w:rsid w:val="00637378"/>
    <w:rsid w:val="0064178C"/>
    <w:rsid w:val="00641DFA"/>
    <w:rsid w:val="0064293C"/>
    <w:rsid w:val="00643F4E"/>
    <w:rsid w:val="006448DA"/>
    <w:rsid w:val="0064626E"/>
    <w:rsid w:val="0064693C"/>
    <w:rsid w:val="00647543"/>
    <w:rsid w:val="00647E0E"/>
    <w:rsid w:val="006503C1"/>
    <w:rsid w:val="00650754"/>
    <w:rsid w:val="00651DB5"/>
    <w:rsid w:val="006523AA"/>
    <w:rsid w:val="006525D0"/>
    <w:rsid w:val="006530F7"/>
    <w:rsid w:val="0065311A"/>
    <w:rsid w:val="006546F7"/>
    <w:rsid w:val="00655DFD"/>
    <w:rsid w:val="00656E7E"/>
    <w:rsid w:val="00656F4B"/>
    <w:rsid w:val="006576B5"/>
    <w:rsid w:val="0065774B"/>
    <w:rsid w:val="00657D71"/>
    <w:rsid w:val="00660AF8"/>
    <w:rsid w:val="00660F0C"/>
    <w:rsid w:val="006619D1"/>
    <w:rsid w:val="00661B93"/>
    <w:rsid w:val="006646CB"/>
    <w:rsid w:val="0066499A"/>
    <w:rsid w:val="00664FDF"/>
    <w:rsid w:val="00665CED"/>
    <w:rsid w:val="00666638"/>
    <w:rsid w:val="00666DE7"/>
    <w:rsid w:val="00667BFB"/>
    <w:rsid w:val="00667EC2"/>
    <w:rsid w:val="00670462"/>
    <w:rsid w:val="00670744"/>
    <w:rsid w:val="00670819"/>
    <w:rsid w:val="00671E78"/>
    <w:rsid w:val="00672402"/>
    <w:rsid w:val="006737C0"/>
    <w:rsid w:val="00673A38"/>
    <w:rsid w:val="006747CD"/>
    <w:rsid w:val="00675DEA"/>
    <w:rsid w:val="00676154"/>
    <w:rsid w:val="00676A46"/>
    <w:rsid w:val="00676F25"/>
    <w:rsid w:val="006776D3"/>
    <w:rsid w:val="006825AE"/>
    <w:rsid w:val="00682960"/>
    <w:rsid w:val="00682A97"/>
    <w:rsid w:val="00682F2C"/>
    <w:rsid w:val="006830B8"/>
    <w:rsid w:val="006831E8"/>
    <w:rsid w:val="00683268"/>
    <w:rsid w:val="006832EF"/>
    <w:rsid w:val="0068349A"/>
    <w:rsid w:val="00684981"/>
    <w:rsid w:val="00685D97"/>
    <w:rsid w:val="00686304"/>
    <w:rsid w:val="00687632"/>
    <w:rsid w:val="0069051B"/>
    <w:rsid w:val="00690878"/>
    <w:rsid w:val="00690EC6"/>
    <w:rsid w:val="006910FA"/>
    <w:rsid w:val="006912E6"/>
    <w:rsid w:val="006926FD"/>
    <w:rsid w:val="00692750"/>
    <w:rsid w:val="006933E0"/>
    <w:rsid w:val="00693D6F"/>
    <w:rsid w:val="0069465E"/>
    <w:rsid w:val="0069628D"/>
    <w:rsid w:val="00696F94"/>
    <w:rsid w:val="00697094"/>
    <w:rsid w:val="0069731F"/>
    <w:rsid w:val="006A12BB"/>
    <w:rsid w:val="006A15CA"/>
    <w:rsid w:val="006A1AC4"/>
    <w:rsid w:val="006A1CCA"/>
    <w:rsid w:val="006A2630"/>
    <w:rsid w:val="006A279B"/>
    <w:rsid w:val="006A29B3"/>
    <w:rsid w:val="006A453E"/>
    <w:rsid w:val="006A46F2"/>
    <w:rsid w:val="006A4A1D"/>
    <w:rsid w:val="006A55DA"/>
    <w:rsid w:val="006A56CF"/>
    <w:rsid w:val="006A66BF"/>
    <w:rsid w:val="006B03A2"/>
    <w:rsid w:val="006B043F"/>
    <w:rsid w:val="006B0B03"/>
    <w:rsid w:val="006B118F"/>
    <w:rsid w:val="006B2488"/>
    <w:rsid w:val="006B31B6"/>
    <w:rsid w:val="006B40C4"/>
    <w:rsid w:val="006B543A"/>
    <w:rsid w:val="006B59FA"/>
    <w:rsid w:val="006B5C2F"/>
    <w:rsid w:val="006B5E50"/>
    <w:rsid w:val="006B6166"/>
    <w:rsid w:val="006B6DD2"/>
    <w:rsid w:val="006B7280"/>
    <w:rsid w:val="006B75A3"/>
    <w:rsid w:val="006B75BC"/>
    <w:rsid w:val="006B772D"/>
    <w:rsid w:val="006B7A22"/>
    <w:rsid w:val="006B7A67"/>
    <w:rsid w:val="006C045A"/>
    <w:rsid w:val="006C1C8C"/>
    <w:rsid w:val="006C252A"/>
    <w:rsid w:val="006C3C90"/>
    <w:rsid w:val="006C45A7"/>
    <w:rsid w:val="006D0048"/>
    <w:rsid w:val="006D0756"/>
    <w:rsid w:val="006D1E64"/>
    <w:rsid w:val="006D22F2"/>
    <w:rsid w:val="006D2953"/>
    <w:rsid w:val="006D2B3A"/>
    <w:rsid w:val="006D2EF7"/>
    <w:rsid w:val="006D38A5"/>
    <w:rsid w:val="006D3A11"/>
    <w:rsid w:val="006D5070"/>
    <w:rsid w:val="006D5FBD"/>
    <w:rsid w:val="006D620C"/>
    <w:rsid w:val="006D6743"/>
    <w:rsid w:val="006D7FDC"/>
    <w:rsid w:val="006E0D87"/>
    <w:rsid w:val="006E3F94"/>
    <w:rsid w:val="006E4739"/>
    <w:rsid w:val="006E4CFF"/>
    <w:rsid w:val="006E4D24"/>
    <w:rsid w:val="006E5534"/>
    <w:rsid w:val="006E633B"/>
    <w:rsid w:val="006E63FE"/>
    <w:rsid w:val="006E6B7C"/>
    <w:rsid w:val="006E6DA3"/>
    <w:rsid w:val="006E73A9"/>
    <w:rsid w:val="006E7C4E"/>
    <w:rsid w:val="006F1037"/>
    <w:rsid w:val="006F151B"/>
    <w:rsid w:val="006F1921"/>
    <w:rsid w:val="006F35E0"/>
    <w:rsid w:val="006F3A85"/>
    <w:rsid w:val="006F4423"/>
    <w:rsid w:val="006F534A"/>
    <w:rsid w:val="006F5DDA"/>
    <w:rsid w:val="006F6817"/>
    <w:rsid w:val="006F6F72"/>
    <w:rsid w:val="006F71BA"/>
    <w:rsid w:val="006F7435"/>
    <w:rsid w:val="00700547"/>
    <w:rsid w:val="00700CC5"/>
    <w:rsid w:val="00702A12"/>
    <w:rsid w:val="00702C0A"/>
    <w:rsid w:val="00703162"/>
    <w:rsid w:val="00703568"/>
    <w:rsid w:val="00703B2B"/>
    <w:rsid w:val="007041B7"/>
    <w:rsid w:val="0070606A"/>
    <w:rsid w:val="0070681F"/>
    <w:rsid w:val="007068F0"/>
    <w:rsid w:val="00706DA6"/>
    <w:rsid w:val="007072C4"/>
    <w:rsid w:val="007077E7"/>
    <w:rsid w:val="00711A8C"/>
    <w:rsid w:val="007137B9"/>
    <w:rsid w:val="00713A90"/>
    <w:rsid w:val="00715F71"/>
    <w:rsid w:val="00716A82"/>
    <w:rsid w:val="00717534"/>
    <w:rsid w:val="007179C2"/>
    <w:rsid w:val="007202D2"/>
    <w:rsid w:val="00720BE2"/>
    <w:rsid w:val="00721BDA"/>
    <w:rsid w:val="00721CCD"/>
    <w:rsid w:val="0072304C"/>
    <w:rsid w:val="00723329"/>
    <w:rsid w:val="00724AC0"/>
    <w:rsid w:val="00725077"/>
    <w:rsid w:val="00725473"/>
    <w:rsid w:val="00725C6B"/>
    <w:rsid w:val="007261A3"/>
    <w:rsid w:val="00726775"/>
    <w:rsid w:val="0072734F"/>
    <w:rsid w:val="0072758E"/>
    <w:rsid w:val="00731958"/>
    <w:rsid w:val="00732D43"/>
    <w:rsid w:val="00732F03"/>
    <w:rsid w:val="007337B9"/>
    <w:rsid w:val="0073399B"/>
    <w:rsid w:val="00736342"/>
    <w:rsid w:val="00736A45"/>
    <w:rsid w:val="0073726D"/>
    <w:rsid w:val="007375ED"/>
    <w:rsid w:val="00740932"/>
    <w:rsid w:val="00740D2F"/>
    <w:rsid w:val="00742BC1"/>
    <w:rsid w:val="00742F3D"/>
    <w:rsid w:val="00745DE6"/>
    <w:rsid w:val="00746516"/>
    <w:rsid w:val="00750318"/>
    <w:rsid w:val="0075080E"/>
    <w:rsid w:val="007523E7"/>
    <w:rsid w:val="00752547"/>
    <w:rsid w:val="007528DC"/>
    <w:rsid w:val="00752BD8"/>
    <w:rsid w:val="00753238"/>
    <w:rsid w:val="00753628"/>
    <w:rsid w:val="0075587E"/>
    <w:rsid w:val="00755A00"/>
    <w:rsid w:val="0075635E"/>
    <w:rsid w:val="0075713F"/>
    <w:rsid w:val="00760D57"/>
    <w:rsid w:val="00761180"/>
    <w:rsid w:val="00762AF2"/>
    <w:rsid w:val="00764012"/>
    <w:rsid w:val="007644C6"/>
    <w:rsid w:val="00764523"/>
    <w:rsid w:val="007673A8"/>
    <w:rsid w:val="007679DD"/>
    <w:rsid w:val="00767FD7"/>
    <w:rsid w:val="007700BB"/>
    <w:rsid w:val="00770142"/>
    <w:rsid w:val="00770A67"/>
    <w:rsid w:val="00771562"/>
    <w:rsid w:val="00771F7E"/>
    <w:rsid w:val="00772B9B"/>
    <w:rsid w:val="00773467"/>
    <w:rsid w:val="00773770"/>
    <w:rsid w:val="00773D83"/>
    <w:rsid w:val="0077442C"/>
    <w:rsid w:val="007745BC"/>
    <w:rsid w:val="00774B22"/>
    <w:rsid w:val="00775B55"/>
    <w:rsid w:val="00775FAD"/>
    <w:rsid w:val="00777B8E"/>
    <w:rsid w:val="0078006C"/>
    <w:rsid w:val="00780E2C"/>
    <w:rsid w:val="007813F0"/>
    <w:rsid w:val="00782216"/>
    <w:rsid w:val="00782916"/>
    <w:rsid w:val="00782EAF"/>
    <w:rsid w:val="00783347"/>
    <w:rsid w:val="007858A2"/>
    <w:rsid w:val="00785992"/>
    <w:rsid w:val="00787693"/>
    <w:rsid w:val="00787FA2"/>
    <w:rsid w:val="007907DF"/>
    <w:rsid w:val="00790D5A"/>
    <w:rsid w:val="007912ED"/>
    <w:rsid w:val="007918A3"/>
    <w:rsid w:val="007919BB"/>
    <w:rsid w:val="00791B33"/>
    <w:rsid w:val="007922A5"/>
    <w:rsid w:val="007927AD"/>
    <w:rsid w:val="00792E5A"/>
    <w:rsid w:val="00793897"/>
    <w:rsid w:val="0079405B"/>
    <w:rsid w:val="00794E16"/>
    <w:rsid w:val="00795F54"/>
    <w:rsid w:val="007962BD"/>
    <w:rsid w:val="00796418"/>
    <w:rsid w:val="00796CAF"/>
    <w:rsid w:val="00796D34"/>
    <w:rsid w:val="007A02E4"/>
    <w:rsid w:val="007A040D"/>
    <w:rsid w:val="007A0B2D"/>
    <w:rsid w:val="007A2A56"/>
    <w:rsid w:val="007A2CDB"/>
    <w:rsid w:val="007A3972"/>
    <w:rsid w:val="007A3E03"/>
    <w:rsid w:val="007A3E4A"/>
    <w:rsid w:val="007A4EED"/>
    <w:rsid w:val="007A5D04"/>
    <w:rsid w:val="007A5D94"/>
    <w:rsid w:val="007A66E7"/>
    <w:rsid w:val="007A6997"/>
    <w:rsid w:val="007A7495"/>
    <w:rsid w:val="007A756A"/>
    <w:rsid w:val="007A78CC"/>
    <w:rsid w:val="007A7B06"/>
    <w:rsid w:val="007B07D9"/>
    <w:rsid w:val="007B19E5"/>
    <w:rsid w:val="007B1C71"/>
    <w:rsid w:val="007B399C"/>
    <w:rsid w:val="007B58F1"/>
    <w:rsid w:val="007B788E"/>
    <w:rsid w:val="007C061F"/>
    <w:rsid w:val="007C0B72"/>
    <w:rsid w:val="007C0E00"/>
    <w:rsid w:val="007C1642"/>
    <w:rsid w:val="007C1BDF"/>
    <w:rsid w:val="007C2195"/>
    <w:rsid w:val="007C230F"/>
    <w:rsid w:val="007C2A49"/>
    <w:rsid w:val="007C2F68"/>
    <w:rsid w:val="007C3438"/>
    <w:rsid w:val="007C550C"/>
    <w:rsid w:val="007C6B35"/>
    <w:rsid w:val="007C6C7D"/>
    <w:rsid w:val="007C778C"/>
    <w:rsid w:val="007C7CC7"/>
    <w:rsid w:val="007D031E"/>
    <w:rsid w:val="007D0625"/>
    <w:rsid w:val="007D0F13"/>
    <w:rsid w:val="007D3609"/>
    <w:rsid w:val="007D3882"/>
    <w:rsid w:val="007D432F"/>
    <w:rsid w:val="007D4AB3"/>
    <w:rsid w:val="007D4B7F"/>
    <w:rsid w:val="007D506D"/>
    <w:rsid w:val="007D5309"/>
    <w:rsid w:val="007D56B0"/>
    <w:rsid w:val="007D5778"/>
    <w:rsid w:val="007D5919"/>
    <w:rsid w:val="007D6752"/>
    <w:rsid w:val="007D7273"/>
    <w:rsid w:val="007D778E"/>
    <w:rsid w:val="007E064F"/>
    <w:rsid w:val="007E0D10"/>
    <w:rsid w:val="007E0F0E"/>
    <w:rsid w:val="007E1BB6"/>
    <w:rsid w:val="007E1C05"/>
    <w:rsid w:val="007E24EC"/>
    <w:rsid w:val="007E28AB"/>
    <w:rsid w:val="007E2CC5"/>
    <w:rsid w:val="007E5F6D"/>
    <w:rsid w:val="007F07E6"/>
    <w:rsid w:val="007F0D7F"/>
    <w:rsid w:val="007F2030"/>
    <w:rsid w:val="007F261B"/>
    <w:rsid w:val="007F32FA"/>
    <w:rsid w:val="007F336F"/>
    <w:rsid w:val="007F3406"/>
    <w:rsid w:val="007F3E9D"/>
    <w:rsid w:val="007F454E"/>
    <w:rsid w:val="007F4A52"/>
    <w:rsid w:val="007F54E3"/>
    <w:rsid w:val="007F5BB4"/>
    <w:rsid w:val="007F7B8D"/>
    <w:rsid w:val="0080096C"/>
    <w:rsid w:val="00800A40"/>
    <w:rsid w:val="00800D24"/>
    <w:rsid w:val="00800D4A"/>
    <w:rsid w:val="00800ED3"/>
    <w:rsid w:val="008021C9"/>
    <w:rsid w:val="00802BFC"/>
    <w:rsid w:val="008034AA"/>
    <w:rsid w:val="008056CA"/>
    <w:rsid w:val="00805A4A"/>
    <w:rsid w:val="00805D89"/>
    <w:rsid w:val="00806208"/>
    <w:rsid w:val="00807023"/>
    <w:rsid w:val="0081056D"/>
    <w:rsid w:val="0081067A"/>
    <w:rsid w:val="00810B40"/>
    <w:rsid w:val="00810C9A"/>
    <w:rsid w:val="00811334"/>
    <w:rsid w:val="00813F0B"/>
    <w:rsid w:val="00814A3D"/>
    <w:rsid w:val="00816421"/>
    <w:rsid w:val="00817B33"/>
    <w:rsid w:val="008206AC"/>
    <w:rsid w:val="00821104"/>
    <w:rsid w:val="008225C6"/>
    <w:rsid w:val="0082318C"/>
    <w:rsid w:val="00823E70"/>
    <w:rsid w:val="00824706"/>
    <w:rsid w:val="00824C84"/>
    <w:rsid w:val="0082500E"/>
    <w:rsid w:val="00825DBE"/>
    <w:rsid w:val="00825E30"/>
    <w:rsid w:val="008263AB"/>
    <w:rsid w:val="0082696D"/>
    <w:rsid w:val="00826A99"/>
    <w:rsid w:val="00826B63"/>
    <w:rsid w:val="00827E02"/>
    <w:rsid w:val="00830065"/>
    <w:rsid w:val="00830853"/>
    <w:rsid w:val="00830923"/>
    <w:rsid w:val="00830AC3"/>
    <w:rsid w:val="00831CBA"/>
    <w:rsid w:val="00834875"/>
    <w:rsid w:val="00834B35"/>
    <w:rsid w:val="00834D09"/>
    <w:rsid w:val="00836311"/>
    <w:rsid w:val="00836742"/>
    <w:rsid w:val="0084115E"/>
    <w:rsid w:val="00841A17"/>
    <w:rsid w:val="00841F15"/>
    <w:rsid w:val="0084203E"/>
    <w:rsid w:val="008420E6"/>
    <w:rsid w:val="00842869"/>
    <w:rsid w:val="00842E23"/>
    <w:rsid w:val="008454C6"/>
    <w:rsid w:val="00846599"/>
    <w:rsid w:val="008469C6"/>
    <w:rsid w:val="00846EBD"/>
    <w:rsid w:val="00847690"/>
    <w:rsid w:val="00847E59"/>
    <w:rsid w:val="008501C7"/>
    <w:rsid w:val="008504EC"/>
    <w:rsid w:val="00850E24"/>
    <w:rsid w:val="0085119D"/>
    <w:rsid w:val="00851925"/>
    <w:rsid w:val="00852085"/>
    <w:rsid w:val="0085223C"/>
    <w:rsid w:val="008524F3"/>
    <w:rsid w:val="00852511"/>
    <w:rsid w:val="0085264E"/>
    <w:rsid w:val="00852B15"/>
    <w:rsid w:val="0085342F"/>
    <w:rsid w:val="00853886"/>
    <w:rsid w:val="00853D7B"/>
    <w:rsid w:val="00860B1E"/>
    <w:rsid w:val="008614F7"/>
    <w:rsid w:val="00861D9B"/>
    <w:rsid w:val="00863769"/>
    <w:rsid w:val="008658CD"/>
    <w:rsid w:val="00865B8B"/>
    <w:rsid w:val="00866166"/>
    <w:rsid w:val="00866B87"/>
    <w:rsid w:val="00866CDC"/>
    <w:rsid w:val="00867B9D"/>
    <w:rsid w:val="00870871"/>
    <w:rsid w:val="00870E59"/>
    <w:rsid w:val="008724A9"/>
    <w:rsid w:val="00873D53"/>
    <w:rsid w:val="00874489"/>
    <w:rsid w:val="00874628"/>
    <w:rsid w:val="00876888"/>
    <w:rsid w:val="00876DE3"/>
    <w:rsid w:val="0088019C"/>
    <w:rsid w:val="0088130E"/>
    <w:rsid w:val="0088177D"/>
    <w:rsid w:val="008829F2"/>
    <w:rsid w:val="00882D6E"/>
    <w:rsid w:val="008835C8"/>
    <w:rsid w:val="0088427A"/>
    <w:rsid w:val="00884D29"/>
    <w:rsid w:val="00884FFE"/>
    <w:rsid w:val="008854DD"/>
    <w:rsid w:val="00885DBB"/>
    <w:rsid w:val="00886CE0"/>
    <w:rsid w:val="00887960"/>
    <w:rsid w:val="00890652"/>
    <w:rsid w:val="00890870"/>
    <w:rsid w:val="00890B09"/>
    <w:rsid w:val="00890DBF"/>
    <w:rsid w:val="008920DB"/>
    <w:rsid w:val="00892105"/>
    <w:rsid w:val="00892FBC"/>
    <w:rsid w:val="00893179"/>
    <w:rsid w:val="008946A7"/>
    <w:rsid w:val="00894E1B"/>
    <w:rsid w:val="0089576B"/>
    <w:rsid w:val="00896095"/>
    <w:rsid w:val="008964B9"/>
    <w:rsid w:val="0089710E"/>
    <w:rsid w:val="00897258"/>
    <w:rsid w:val="00897A11"/>
    <w:rsid w:val="00897E74"/>
    <w:rsid w:val="008A10E5"/>
    <w:rsid w:val="008A1A35"/>
    <w:rsid w:val="008A1E5F"/>
    <w:rsid w:val="008A321E"/>
    <w:rsid w:val="008A49C0"/>
    <w:rsid w:val="008A70CC"/>
    <w:rsid w:val="008A7847"/>
    <w:rsid w:val="008B0076"/>
    <w:rsid w:val="008B0FF0"/>
    <w:rsid w:val="008B1980"/>
    <w:rsid w:val="008B271E"/>
    <w:rsid w:val="008B2797"/>
    <w:rsid w:val="008B2B4E"/>
    <w:rsid w:val="008B2BD0"/>
    <w:rsid w:val="008B2DFF"/>
    <w:rsid w:val="008B365C"/>
    <w:rsid w:val="008B429B"/>
    <w:rsid w:val="008B498C"/>
    <w:rsid w:val="008B4DE8"/>
    <w:rsid w:val="008B5189"/>
    <w:rsid w:val="008B6338"/>
    <w:rsid w:val="008B64B2"/>
    <w:rsid w:val="008B7963"/>
    <w:rsid w:val="008C02E7"/>
    <w:rsid w:val="008C1110"/>
    <w:rsid w:val="008C2159"/>
    <w:rsid w:val="008C22A2"/>
    <w:rsid w:val="008C2386"/>
    <w:rsid w:val="008C34FB"/>
    <w:rsid w:val="008C3B08"/>
    <w:rsid w:val="008C3C5E"/>
    <w:rsid w:val="008C58E7"/>
    <w:rsid w:val="008C6609"/>
    <w:rsid w:val="008C6789"/>
    <w:rsid w:val="008C7B96"/>
    <w:rsid w:val="008D0366"/>
    <w:rsid w:val="008D1401"/>
    <w:rsid w:val="008D20C5"/>
    <w:rsid w:val="008D2717"/>
    <w:rsid w:val="008D2B1A"/>
    <w:rsid w:val="008D2C14"/>
    <w:rsid w:val="008D3271"/>
    <w:rsid w:val="008D380B"/>
    <w:rsid w:val="008D3976"/>
    <w:rsid w:val="008D4006"/>
    <w:rsid w:val="008D66AC"/>
    <w:rsid w:val="008D690E"/>
    <w:rsid w:val="008D6A2D"/>
    <w:rsid w:val="008E06A8"/>
    <w:rsid w:val="008E15FF"/>
    <w:rsid w:val="008E366E"/>
    <w:rsid w:val="008E49D0"/>
    <w:rsid w:val="008E513D"/>
    <w:rsid w:val="008E51D8"/>
    <w:rsid w:val="008E524E"/>
    <w:rsid w:val="008E5743"/>
    <w:rsid w:val="008E60FA"/>
    <w:rsid w:val="008E6E27"/>
    <w:rsid w:val="008E6ED7"/>
    <w:rsid w:val="008E7879"/>
    <w:rsid w:val="008F00B5"/>
    <w:rsid w:val="008F120F"/>
    <w:rsid w:val="008F1988"/>
    <w:rsid w:val="008F2AEB"/>
    <w:rsid w:val="008F3C3A"/>
    <w:rsid w:val="008F4495"/>
    <w:rsid w:val="008F4E91"/>
    <w:rsid w:val="008F5A5E"/>
    <w:rsid w:val="008F5F3C"/>
    <w:rsid w:val="008F6933"/>
    <w:rsid w:val="008F70F3"/>
    <w:rsid w:val="008F7E77"/>
    <w:rsid w:val="009005FF"/>
    <w:rsid w:val="009014B8"/>
    <w:rsid w:val="00901711"/>
    <w:rsid w:val="00901C2B"/>
    <w:rsid w:val="00901C30"/>
    <w:rsid w:val="00901D8C"/>
    <w:rsid w:val="009029D4"/>
    <w:rsid w:val="009035BF"/>
    <w:rsid w:val="00903819"/>
    <w:rsid w:val="00903D7A"/>
    <w:rsid w:val="00905768"/>
    <w:rsid w:val="00905A74"/>
    <w:rsid w:val="00906002"/>
    <w:rsid w:val="009060B1"/>
    <w:rsid w:val="009075C6"/>
    <w:rsid w:val="0090774F"/>
    <w:rsid w:val="00907A72"/>
    <w:rsid w:val="00907C0E"/>
    <w:rsid w:val="009101DC"/>
    <w:rsid w:val="00910B16"/>
    <w:rsid w:val="00911007"/>
    <w:rsid w:val="009112F0"/>
    <w:rsid w:val="009122D5"/>
    <w:rsid w:val="00912EA9"/>
    <w:rsid w:val="00914233"/>
    <w:rsid w:val="009148B7"/>
    <w:rsid w:val="0091658E"/>
    <w:rsid w:val="00917806"/>
    <w:rsid w:val="00924A3B"/>
    <w:rsid w:val="0092546A"/>
    <w:rsid w:val="009254A2"/>
    <w:rsid w:val="009261F0"/>
    <w:rsid w:val="00927867"/>
    <w:rsid w:val="00927F49"/>
    <w:rsid w:val="00932CE7"/>
    <w:rsid w:val="009346B3"/>
    <w:rsid w:val="00934EF0"/>
    <w:rsid w:val="00936897"/>
    <w:rsid w:val="00936A98"/>
    <w:rsid w:val="0094052E"/>
    <w:rsid w:val="0094137D"/>
    <w:rsid w:val="0094166D"/>
    <w:rsid w:val="00941B25"/>
    <w:rsid w:val="00941B4A"/>
    <w:rsid w:val="009424EA"/>
    <w:rsid w:val="00943502"/>
    <w:rsid w:val="00943551"/>
    <w:rsid w:val="00944A26"/>
    <w:rsid w:val="00944F4E"/>
    <w:rsid w:val="00946AFF"/>
    <w:rsid w:val="009476B4"/>
    <w:rsid w:val="00947801"/>
    <w:rsid w:val="0094788C"/>
    <w:rsid w:val="00947F3B"/>
    <w:rsid w:val="009519F4"/>
    <w:rsid w:val="009532E6"/>
    <w:rsid w:val="00953656"/>
    <w:rsid w:val="0095444D"/>
    <w:rsid w:val="0095500E"/>
    <w:rsid w:val="009557A1"/>
    <w:rsid w:val="00955804"/>
    <w:rsid w:val="009564DD"/>
    <w:rsid w:val="00956612"/>
    <w:rsid w:val="00956E33"/>
    <w:rsid w:val="0095719C"/>
    <w:rsid w:val="009572D1"/>
    <w:rsid w:val="00957815"/>
    <w:rsid w:val="00957F8E"/>
    <w:rsid w:val="00960125"/>
    <w:rsid w:val="0096068A"/>
    <w:rsid w:val="00960A37"/>
    <w:rsid w:val="00960BC0"/>
    <w:rsid w:val="00961DA6"/>
    <w:rsid w:val="00962489"/>
    <w:rsid w:val="009638FE"/>
    <w:rsid w:val="009642D1"/>
    <w:rsid w:val="00965428"/>
    <w:rsid w:val="009654C2"/>
    <w:rsid w:val="0096558C"/>
    <w:rsid w:val="009659A7"/>
    <w:rsid w:val="0096684B"/>
    <w:rsid w:val="00966DF1"/>
    <w:rsid w:val="00967C46"/>
    <w:rsid w:val="00970255"/>
    <w:rsid w:val="00970733"/>
    <w:rsid w:val="00970767"/>
    <w:rsid w:val="00970D60"/>
    <w:rsid w:val="00972B39"/>
    <w:rsid w:val="009758F0"/>
    <w:rsid w:val="009759CC"/>
    <w:rsid w:val="00975AEE"/>
    <w:rsid w:val="00976577"/>
    <w:rsid w:val="0097669F"/>
    <w:rsid w:val="00976CE5"/>
    <w:rsid w:val="009802C3"/>
    <w:rsid w:val="00980CDC"/>
    <w:rsid w:val="009812D4"/>
    <w:rsid w:val="00981468"/>
    <w:rsid w:val="009826B5"/>
    <w:rsid w:val="00982C9E"/>
    <w:rsid w:val="0098399D"/>
    <w:rsid w:val="0098554E"/>
    <w:rsid w:val="0098557C"/>
    <w:rsid w:val="00985964"/>
    <w:rsid w:val="00985F77"/>
    <w:rsid w:val="009870D7"/>
    <w:rsid w:val="00991071"/>
    <w:rsid w:val="00991F4D"/>
    <w:rsid w:val="0099331B"/>
    <w:rsid w:val="00993CAC"/>
    <w:rsid w:val="00993D86"/>
    <w:rsid w:val="009944BD"/>
    <w:rsid w:val="00994EAD"/>
    <w:rsid w:val="0099537B"/>
    <w:rsid w:val="009963A0"/>
    <w:rsid w:val="00996A54"/>
    <w:rsid w:val="00996B95"/>
    <w:rsid w:val="00997065"/>
    <w:rsid w:val="009A07A7"/>
    <w:rsid w:val="009A0B78"/>
    <w:rsid w:val="009A1C4F"/>
    <w:rsid w:val="009A1F15"/>
    <w:rsid w:val="009A2C56"/>
    <w:rsid w:val="009A30E4"/>
    <w:rsid w:val="009A390E"/>
    <w:rsid w:val="009A3D04"/>
    <w:rsid w:val="009A40F3"/>
    <w:rsid w:val="009A49E6"/>
    <w:rsid w:val="009A4CA4"/>
    <w:rsid w:val="009A5EAC"/>
    <w:rsid w:val="009A5F8F"/>
    <w:rsid w:val="009A79BC"/>
    <w:rsid w:val="009B0155"/>
    <w:rsid w:val="009B0A07"/>
    <w:rsid w:val="009B0BA3"/>
    <w:rsid w:val="009B2C2B"/>
    <w:rsid w:val="009B376D"/>
    <w:rsid w:val="009B3ECB"/>
    <w:rsid w:val="009B489F"/>
    <w:rsid w:val="009B67AB"/>
    <w:rsid w:val="009B6AAE"/>
    <w:rsid w:val="009B6CBD"/>
    <w:rsid w:val="009B789F"/>
    <w:rsid w:val="009C02DC"/>
    <w:rsid w:val="009C0DEF"/>
    <w:rsid w:val="009C16B5"/>
    <w:rsid w:val="009C1783"/>
    <w:rsid w:val="009C1D08"/>
    <w:rsid w:val="009C2400"/>
    <w:rsid w:val="009C36AA"/>
    <w:rsid w:val="009C3755"/>
    <w:rsid w:val="009C5CF4"/>
    <w:rsid w:val="009C5F0F"/>
    <w:rsid w:val="009C6B9B"/>
    <w:rsid w:val="009C795A"/>
    <w:rsid w:val="009D030F"/>
    <w:rsid w:val="009D08B6"/>
    <w:rsid w:val="009D1A4F"/>
    <w:rsid w:val="009D20AC"/>
    <w:rsid w:val="009D3466"/>
    <w:rsid w:val="009D44C1"/>
    <w:rsid w:val="009D58CB"/>
    <w:rsid w:val="009D77AF"/>
    <w:rsid w:val="009D7F5A"/>
    <w:rsid w:val="009E082A"/>
    <w:rsid w:val="009E0D0F"/>
    <w:rsid w:val="009E207C"/>
    <w:rsid w:val="009E35C1"/>
    <w:rsid w:val="009E3A60"/>
    <w:rsid w:val="009E3D92"/>
    <w:rsid w:val="009E4163"/>
    <w:rsid w:val="009E45ED"/>
    <w:rsid w:val="009E59DE"/>
    <w:rsid w:val="009E5AD9"/>
    <w:rsid w:val="009E5E4D"/>
    <w:rsid w:val="009E61F0"/>
    <w:rsid w:val="009E71B2"/>
    <w:rsid w:val="009E74B0"/>
    <w:rsid w:val="009E7B58"/>
    <w:rsid w:val="009E7C5F"/>
    <w:rsid w:val="009F0608"/>
    <w:rsid w:val="009F0D4F"/>
    <w:rsid w:val="009F1002"/>
    <w:rsid w:val="009F13D1"/>
    <w:rsid w:val="009F149F"/>
    <w:rsid w:val="009F2930"/>
    <w:rsid w:val="009F3109"/>
    <w:rsid w:val="009F3D4A"/>
    <w:rsid w:val="009F58DC"/>
    <w:rsid w:val="009F5B3B"/>
    <w:rsid w:val="009F7061"/>
    <w:rsid w:val="009F78A6"/>
    <w:rsid w:val="00A0043A"/>
    <w:rsid w:val="00A017F9"/>
    <w:rsid w:val="00A01D6A"/>
    <w:rsid w:val="00A03451"/>
    <w:rsid w:val="00A039AE"/>
    <w:rsid w:val="00A04589"/>
    <w:rsid w:val="00A05150"/>
    <w:rsid w:val="00A058DC"/>
    <w:rsid w:val="00A06016"/>
    <w:rsid w:val="00A0617D"/>
    <w:rsid w:val="00A0689C"/>
    <w:rsid w:val="00A06D73"/>
    <w:rsid w:val="00A10F81"/>
    <w:rsid w:val="00A11405"/>
    <w:rsid w:val="00A12548"/>
    <w:rsid w:val="00A13647"/>
    <w:rsid w:val="00A13E3A"/>
    <w:rsid w:val="00A1527E"/>
    <w:rsid w:val="00A159F3"/>
    <w:rsid w:val="00A15FA0"/>
    <w:rsid w:val="00A160D0"/>
    <w:rsid w:val="00A1649F"/>
    <w:rsid w:val="00A16708"/>
    <w:rsid w:val="00A16C17"/>
    <w:rsid w:val="00A172A9"/>
    <w:rsid w:val="00A1745B"/>
    <w:rsid w:val="00A2050B"/>
    <w:rsid w:val="00A20E82"/>
    <w:rsid w:val="00A229F7"/>
    <w:rsid w:val="00A22DD1"/>
    <w:rsid w:val="00A247E5"/>
    <w:rsid w:val="00A24DCE"/>
    <w:rsid w:val="00A26453"/>
    <w:rsid w:val="00A268AB"/>
    <w:rsid w:val="00A2700A"/>
    <w:rsid w:val="00A30013"/>
    <w:rsid w:val="00A309D1"/>
    <w:rsid w:val="00A32352"/>
    <w:rsid w:val="00A330E8"/>
    <w:rsid w:val="00A338E9"/>
    <w:rsid w:val="00A349F3"/>
    <w:rsid w:val="00A34D79"/>
    <w:rsid w:val="00A34F15"/>
    <w:rsid w:val="00A352E2"/>
    <w:rsid w:val="00A35789"/>
    <w:rsid w:val="00A36537"/>
    <w:rsid w:val="00A36BCB"/>
    <w:rsid w:val="00A37024"/>
    <w:rsid w:val="00A37381"/>
    <w:rsid w:val="00A37CC2"/>
    <w:rsid w:val="00A40912"/>
    <w:rsid w:val="00A4236A"/>
    <w:rsid w:val="00A4251D"/>
    <w:rsid w:val="00A4295A"/>
    <w:rsid w:val="00A42990"/>
    <w:rsid w:val="00A42ACB"/>
    <w:rsid w:val="00A433FF"/>
    <w:rsid w:val="00A437AF"/>
    <w:rsid w:val="00A454EA"/>
    <w:rsid w:val="00A47558"/>
    <w:rsid w:val="00A47667"/>
    <w:rsid w:val="00A500BF"/>
    <w:rsid w:val="00A5014A"/>
    <w:rsid w:val="00A50326"/>
    <w:rsid w:val="00A51E6D"/>
    <w:rsid w:val="00A5270B"/>
    <w:rsid w:val="00A52AA5"/>
    <w:rsid w:val="00A52B6D"/>
    <w:rsid w:val="00A54070"/>
    <w:rsid w:val="00A54744"/>
    <w:rsid w:val="00A54B61"/>
    <w:rsid w:val="00A55995"/>
    <w:rsid w:val="00A56543"/>
    <w:rsid w:val="00A56644"/>
    <w:rsid w:val="00A60920"/>
    <w:rsid w:val="00A60D8E"/>
    <w:rsid w:val="00A611B8"/>
    <w:rsid w:val="00A625D1"/>
    <w:rsid w:val="00A65430"/>
    <w:rsid w:val="00A659F1"/>
    <w:rsid w:val="00A66315"/>
    <w:rsid w:val="00A6768A"/>
    <w:rsid w:val="00A73866"/>
    <w:rsid w:val="00A745B4"/>
    <w:rsid w:val="00A74ED3"/>
    <w:rsid w:val="00A7502D"/>
    <w:rsid w:val="00A753AB"/>
    <w:rsid w:val="00A76AF5"/>
    <w:rsid w:val="00A77115"/>
    <w:rsid w:val="00A8027C"/>
    <w:rsid w:val="00A80BED"/>
    <w:rsid w:val="00A821AC"/>
    <w:rsid w:val="00A822E4"/>
    <w:rsid w:val="00A8375D"/>
    <w:rsid w:val="00A83A6E"/>
    <w:rsid w:val="00A8426A"/>
    <w:rsid w:val="00A8512B"/>
    <w:rsid w:val="00A86745"/>
    <w:rsid w:val="00A87C1F"/>
    <w:rsid w:val="00A90A3C"/>
    <w:rsid w:val="00A90D37"/>
    <w:rsid w:val="00A92967"/>
    <w:rsid w:val="00A93A49"/>
    <w:rsid w:val="00A94D52"/>
    <w:rsid w:val="00A963F9"/>
    <w:rsid w:val="00AA0095"/>
    <w:rsid w:val="00AA21CF"/>
    <w:rsid w:val="00AA4E7C"/>
    <w:rsid w:val="00AA5FCE"/>
    <w:rsid w:val="00AA6262"/>
    <w:rsid w:val="00AA7301"/>
    <w:rsid w:val="00AB0DDC"/>
    <w:rsid w:val="00AB1363"/>
    <w:rsid w:val="00AB1DCF"/>
    <w:rsid w:val="00AB22A1"/>
    <w:rsid w:val="00AB2DB9"/>
    <w:rsid w:val="00AB380D"/>
    <w:rsid w:val="00AB3E72"/>
    <w:rsid w:val="00AB5230"/>
    <w:rsid w:val="00AB65F1"/>
    <w:rsid w:val="00AB6BC8"/>
    <w:rsid w:val="00AB70C8"/>
    <w:rsid w:val="00AB71FA"/>
    <w:rsid w:val="00AB7710"/>
    <w:rsid w:val="00AC0AD5"/>
    <w:rsid w:val="00AC1688"/>
    <w:rsid w:val="00AC1FF8"/>
    <w:rsid w:val="00AC24F7"/>
    <w:rsid w:val="00AC26B8"/>
    <w:rsid w:val="00AC3294"/>
    <w:rsid w:val="00AC3B04"/>
    <w:rsid w:val="00AC4219"/>
    <w:rsid w:val="00AC58EA"/>
    <w:rsid w:val="00AC5DE7"/>
    <w:rsid w:val="00AC738B"/>
    <w:rsid w:val="00AD0771"/>
    <w:rsid w:val="00AD19EE"/>
    <w:rsid w:val="00AD1AA4"/>
    <w:rsid w:val="00AD1BF8"/>
    <w:rsid w:val="00AD2188"/>
    <w:rsid w:val="00AD2264"/>
    <w:rsid w:val="00AD2DC5"/>
    <w:rsid w:val="00AD4323"/>
    <w:rsid w:val="00AD55F4"/>
    <w:rsid w:val="00AD71E8"/>
    <w:rsid w:val="00AD74B8"/>
    <w:rsid w:val="00AD7539"/>
    <w:rsid w:val="00AE00CB"/>
    <w:rsid w:val="00AE016E"/>
    <w:rsid w:val="00AE01C0"/>
    <w:rsid w:val="00AE0553"/>
    <w:rsid w:val="00AE05AD"/>
    <w:rsid w:val="00AE146D"/>
    <w:rsid w:val="00AE45A0"/>
    <w:rsid w:val="00AE45AA"/>
    <w:rsid w:val="00AE4AD8"/>
    <w:rsid w:val="00AE57AA"/>
    <w:rsid w:val="00AE6513"/>
    <w:rsid w:val="00AE6567"/>
    <w:rsid w:val="00AE661C"/>
    <w:rsid w:val="00AE67A0"/>
    <w:rsid w:val="00AE6FC5"/>
    <w:rsid w:val="00AE753F"/>
    <w:rsid w:val="00AE7856"/>
    <w:rsid w:val="00AF05B2"/>
    <w:rsid w:val="00AF0F27"/>
    <w:rsid w:val="00AF1039"/>
    <w:rsid w:val="00AF1733"/>
    <w:rsid w:val="00AF3247"/>
    <w:rsid w:val="00AF355D"/>
    <w:rsid w:val="00AF35AC"/>
    <w:rsid w:val="00AF3B45"/>
    <w:rsid w:val="00AF3C60"/>
    <w:rsid w:val="00AF4141"/>
    <w:rsid w:val="00AF5B89"/>
    <w:rsid w:val="00AF6E0F"/>
    <w:rsid w:val="00AF7694"/>
    <w:rsid w:val="00AF7DC7"/>
    <w:rsid w:val="00B01429"/>
    <w:rsid w:val="00B016F2"/>
    <w:rsid w:val="00B01D8C"/>
    <w:rsid w:val="00B01F2A"/>
    <w:rsid w:val="00B0277E"/>
    <w:rsid w:val="00B02A27"/>
    <w:rsid w:val="00B02A42"/>
    <w:rsid w:val="00B04A4A"/>
    <w:rsid w:val="00B04ECA"/>
    <w:rsid w:val="00B04F4C"/>
    <w:rsid w:val="00B0597A"/>
    <w:rsid w:val="00B0615E"/>
    <w:rsid w:val="00B06885"/>
    <w:rsid w:val="00B0717A"/>
    <w:rsid w:val="00B07FBA"/>
    <w:rsid w:val="00B11025"/>
    <w:rsid w:val="00B12617"/>
    <w:rsid w:val="00B12CC3"/>
    <w:rsid w:val="00B1412F"/>
    <w:rsid w:val="00B1488B"/>
    <w:rsid w:val="00B159E1"/>
    <w:rsid w:val="00B15C6F"/>
    <w:rsid w:val="00B160F5"/>
    <w:rsid w:val="00B17227"/>
    <w:rsid w:val="00B20183"/>
    <w:rsid w:val="00B218D9"/>
    <w:rsid w:val="00B21DDE"/>
    <w:rsid w:val="00B22501"/>
    <w:rsid w:val="00B2373C"/>
    <w:rsid w:val="00B24910"/>
    <w:rsid w:val="00B24A7E"/>
    <w:rsid w:val="00B2527F"/>
    <w:rsid w:val="00B25529"/>
    <w:rsid w:val="00B256C5"/>
    <w:rsid w:val="00B27567"/>
    <w:rsid w:val="00B27F8A"/>
    <w:rsid w:val="00B30515"/>
    <w:rsid w:val="00B31FEA"/>
    <w:rsid w:val="00B32ED7"/>
    <w:rsid w:val="00B335BE"/>
    <w:rsid w:val="00B33FF8"/>
    <w:rsid w:val="00B3437D"/>
    <w:rsid w:val="00B35364"/>
    <w:rsid w:val="00B35B3F"/>
    <w:rsid w:val="00B368C8"/>
    <w:rsid w:val="00B372CD"/>
    <w:rsid w:val="00B403D5"/>
    <w:rsid w:val="00B404AC"/>
    <w:rsid w:val="00B40BC8"/>
    <w:rsid w:val="00B412C7"/>
    <w:rsid w:val="00B42ED0"/>
    <w:rsid w:val="00B43BD7"/>
    <w:rsid w:val="00B43E7F"/>
    <w:rsid w:val="00B44500"/>
    <w:rsid w:val="00B44975"/>
    <w:rsid w:val="00B46053"/>
    <w:rsid w:val="00B46CC1"/>
    <w:rsid w:val="00B474A8"/>
    <w:rsid w:val="00B475C5"/>
    <w:rsid w:val="00B5075F"/>
    <w:rsid w:val="00B52AFA"/>
    <w:rsid w:val="00B52C14"/>
    <w:rsid w:val="00B52C30"/>
    <w:rsid w:val="00B52DB8"/>
    <w:rsid w:val="00B52F71"/>
    <w:rsid w:val="00B53574"/>
    <w:rsid w:val="00B5358F"/>
    <w:rsid w:val="00B53A2B"/>
    <w:rsid w:val="00B541A8"/>
    <w:rsid w:val="00B54513"/>
    <w:rsid w:val="00B5515C"/>
    <w:rsid w:val="00B556D8"/>
    <w:rsid w:val="00B5669D"/>
    <w:rsid w:val="00B56BB5"/>
    <w:rsid w:val="00B56FA5"/>
    <w:rsid w:val="00B60FB7"/>
    <w:rsid w:val="00B61588"/>
    <w:rsid w:val="00B62373"/>
    <w:rsid w:val="00B63062"/>
    <w:rsid w:val="00B631A6"/>
    <w:rsid w:val="00B639C4"/>
    <w:rsid w:val="00B63E13"/>
    <w:rsid w:val="00B64695"/>
    <w:rsid w:val="00B65D2D"/>
    <w:rsid w:val="00B66409"/>
    <w:rsid w:val="00B671BF"/>
    <w:rsid w:val="00B67204"/>
    <w:rsid w:val="00B7117B"/>
    <w:rsid w:val="00B71183"/>
    <w:rsid w:val="00B72189"/>
    <w:rsid w:val="00B72397"/>
    <w:rsid w:val="00B727AE"/>
    <w:rsid w:val="00B72B65"/>
    <w:rsid w:val="00B72FE6"/>
    <w:rsid w:val="00B736A4"/>
    <w:rsid w:val="00B755A4"/>
    <w:rsid w:val="00B7728C"/>
    <w:rsid w:val="00B77290"/>
    <w:rsid w:val="00B77AE3"/>
    <w:rsid w:val="00B81281"/>
    <w:rsid w:val="00B81817"/>
    <w:rsid w:val="00B81AD4"/>
    <w:rsid w:val="00B81C17"/>
    <w:rsid w:val="00B82051"/>
    <w:rsid w:val="00B82197"/>
    <w:rsid w:val="00B84A05"/>
    <w:rsid w:val="00B8524B"/>
    <w:rsid w:val="00B8649C"/>
    <w:rsid w:val="00B86F30"/>
    <w:rsid w:val="00B8758A"/>
    <w:rsid w:val="00B87868"/>
    <w:rsid w:val="00B87B2D"/>
    <w:rsid w:val="00B905A7"/>
    <w:rsid w:val="00B91493"/>
    <w:rsid w:val="00B923F6"/>
    <w:rsid w:val="00B931C1"/>
    <w:rsid w:val="00B93CB5"/>
    <w:rsid w:val="00B94470"/>
    <w:rsid w:val="00B944D2"/>
    <w:rsid w:val="00B94537"/>
    <w:rsid w:val="00B957F1"/>
    <w:rsid w:val="00B95D17"/>
    <w:rsid w:val="00B95F9B"/>
    <w:rsid w:val="00B96893"/>
    <w:rsid w:val="00B96C93"/>
    <w:rsid w:val="00B972ED"/>
    <w:rsid w:val="00B973CA"/>
    <w:rsid w:val="00B979A7"/>
    <w:rsid w:val="00BA0013"/>
    <w:rsid w:val="00BA025D"/>
    <w:rsid w:val="00BA07AF"/>
    <w:rsid w:val="00BA0E16"/>
    <w:rsid w:val="00BA21B6"/>
    <w:rsid w:val="00BA21BF"/>
    <w:rsid w:val="00BA2A4A"/>
    <w:rsid w:val="00BA5B60"/>
    <w:rsid w:val="00BA6FE6"/>
    <w:rsid w:val="00BB19C8"/>
    <w:rsid w:val="00BB2DD1"/>
    <w:rsid w:val="00BB4A87"/>
    <w:rsid w:val="00BB4ACD"/>
    <w:rsid w:val="00BB56B1"/>
    <w:rsid w:val="00BB5C57"/>
    <w:rsid w:val="00BC0B51"/>
    <w:rsid w:val="00BC0C28"/>
    <w:rsid w:val="00BC28E3"/>
    <w:rsid w:val="00BC2CDF"/>
    <w:rsid w:val="00BC31AF"/>
    <w:rsid w:val="00BC34D4"/>
    <w:rsid w:val="00BC36EF"/>
    <w:rsid w:val="00BC3F99"/>
    <w:rsid w:val="00BC40E1"/>
    <w:rsid w:val="00BC4CD6"/>
    <w:rsid w:val="00BC506D"/>
    <w:rsid w:val="00BC5713"/>
    <w:rsid w:val="00BC5FFC"/>
    <w:rsid w:val="00BC6A66"/>
    <w:rsid w:val="00BC7035"/>
    <w:rsid w:val="00BC729B"/>
    <w:rsid w:val="00BD1F64"/>
    <w:rsid w:val="00BD2156"/>
    <w:rsid w:val="00BD2236"/>
    <w:rsid w:val="00BD4440"/>
    <w:rsid w:val="00BD4448"/>
    <w:rsid w:val="00BD4DEC"/>
    <w:rsid w:val="00BD5426"/>
    <w:rsid w:val="00BD5B26"/>
    <w:rsid w:val="00BD600A"/>
    <w:rsid w:val="00BD6C6D"/>
    <w:rsid w:val="00BD70FE"/>
    <w:rsid w:val="00BD7A20"/>
    <w:rsid w:val="00BE049B"/>
    <w:rsid w:val="00BE05DB"/>
    <w:rsid w:val="00BE1172"/>
    <w:rsid w:val="00BE1785"/>
    <w:rsid w:val="00BE1F58"/>
    <w:rsid w:val="00BE28B1"/>
    <w:rsid w:val="00BE4681"/>
    <w:rsid w:val="00BE4740"/>
    <w:rsid w:val="00BE4E2A"/>
    <w:rsid w:val="00BE50B6"/>
    <w:rsid w:val="00BE546D"/>
    <w:rsid w:val="00BE5F32"/>
    <w:rsid w:val="00BE61EE"/>
    <w:rsid w:val="00BE6626"/>
    <w:rsid w:val="00BE6C3F"/>
    <w:rsid w:val="00BE7B6C"/>
    <w:rsid w:val="00BE7FAC"/>
    <w:rsid w:val="00BF03E7"/>
    <w:rsid w:val="00BF05DA"/>
    <w:rsid w:val="00BF0A6D"/>
    <w:rsid w:val="00BF1774"/>
    <w:rsid w:val="00BF372F"/>
    <w:rsid w:val="00BF38D7"/>
    <w:rsid w:val="00BF3EF8"/>
    <w:rsid w:val="00BF4A57"/>
    <w:rsid w:val="00BF4FAF"/>
    <w:rsid w:val="00BF5CDD"/>
    <w:rsid w:val="00BF62E6"/>
    <w:rsid w:val="00BF6BBB"/>
    <w:rsid w:val="00BF74BA"/>
    <w:rsid w:val="00C016DA"/>
    <w:rsid w:val="00C01C0B"/>
    <w:rsid w:val="00C026E9"/>
    <w:rsid w:val="00C03B3D"/>
    <w:rsid w:val="00C03F06"/>
    <w:rsid w:val="00C03FA4"/>
    <w:rsid w:val="00C0479E"/>
    <w:rsid w:val="00C04D22"/>
    <w:rsid w:val="00C04D3F"/>
    <w:rsid w:val="00C04E10"/>
    <w:rsid w:val="00C059E0"/>
    <w:rsid w:val="00C05C71"/>
    <w:rsid w:val="00C05FB3"/>
    <w:rsid w:val="00C06DDA"/>
    <w:rsid w:val="00C074EF"/>
    <w:rsid w:val="00C075CC"/>
    <w:rsid w:val="00C075F6"/>
    <w:rsid w:val="00C07C77"/>
    <w:rsid w:val="00C1067A"/>
    <w:rsid w:val="00C10A5D"/>
    <w:rsid w:val="00C10DE4"/>
    <w:rsid w:val="00C11B61"/>
    <w:rsid w:val="00C125CB"/>
    <w:rsid w:val="00C1324A"/>
    <w:rsid w:val="00C134A3"/>
    <w:rsid w:val="00C13714"/>
    <w:rsid w:val="00C1405A"/>
    <w:rsid w:val="00C14743"/>
    <w:rsid w:val="00C14F87"/>
    <w:rsid w:val="00C15B86"/>
    <w:rsid w:val="00C15E0F"/>
    <w:rsid w:val="00C1602E"/>
    <w:rsid w:val="00C1617D"/>
    <w:rsid w:val="00C16702"/>
    <w:rsid w:val="00C16CBC"/>
    <w:rsid w:val="00C16E58"/>
    <w:rsid w:val="00C172D8"/>
    <w:rsid w:val="00C20610"/>
    <w:rsid w:val="00C21EEE"/>
    <w:rsid w:val="00C23755"/>
    <w:rsid w:val="00C25551"/>
    <w:rsid w:val="00C303A6"/>
    <w:rsid w:val="00C31418"/>
    <w:rsid w:val="00C315B1"/>
    <w:rsid w:val="00C32504"/>
    <w:rsid w:val="00C335B9"/>
    <w:rsid w:val="00C33C19"/>
    <w:rsid w:val="00C33DCD"/>
    <w:rsid w:val="00C33F74"/>
    <w:rsid w:val="00C344C7"/>
    <w:rsid w:val="00C352EA"/>
    <w:rsid w:val="00C3674E"/>
    <w:rsid w:val="00C369FD"/>
    <w:rsid w:val="00C37182"/>
    <w:rsid w:val="00C371DE"/>
    <w:rsid w:val="00C37EDA"/>
    <w:rsid w:val="00C40129"/>
    <w:rsid w:val="00C420AF"/>
    <w:rsid w:val="00C42981"/>
    <w:rsid w:val="00C42A80"/>
    <w:rsid w:val="00C4324A"/>
    <w:rsid w:val="00C43E3A"/>
    <w:rsid w:val="00C44900"/>
    <w:rsid w:val="00C44D53"/>
    <w:rsid w:val="00C44E6C"/>
    <w:rsid w:val="00C456FC"/>
    <w:rsid w:val="00C47805"/>
    <w:rsid w:val="00C47B70"/>
    <w:rsid w:val="00C50AE4"/>
    <w:rsid w:val="00C5100E"/>
    <w:rsid w:val="00C524E4"/>
    <w:rsid w:val="00C52E9A"/>
    <w:rsid w:val="00C532D6"/>
    <w:rsid w:val="00C53AA6"/>
    <w:rsid w:val="00C543F6"/>
    <w:rsid w:val="00C54D74"/>
    <w:rsid w:val="00C5534D"/>
    <w:rsid w:val="00C5543F"/>
    <w:rsid w:val="00C55AF8"/>
    <w:rsid w:val="00C55CD6"/>
    <w:rsid w:val="00C56535"/>
    <w:rsid w:val="00C56F97"/>
    <w:rsid w:val="00C60E5C"/>
    <w:rsid w:val="00C62EAB"/>
    <w:rsid w:val="00C63AE1"/>
    <w:rsid w:val="00C63D46"/>
    <w:rsid w:val="00C642DA"/>
    <w:rsid w:val="00C653C0"/>
    <w:rsid w:val="00C656CF"/>
    <w:rsid w:val="00C6683C"/>
    <w:rsid w:val="00C710D6"/>
    <w:rsid w:val="00C71DBA"/>
    <w:rsid w:val="00C725B9"/>
    <w:rsid w:val="00C72BEB"/>
    <w:rsid w:val="00C72DD1"/>
    <w:rsid w:val="00C72DE9"/>
    <w:rsid w:val="00C731A4"/>
    <w:rsid w:val="00C73DBD"/>
    <w:rsid w:val="00C74100"/>
    <w:rsid w:val="00C758CD"/>
    <w:rsid w:val="00C7702E"/>
    <w:rsid w:val="00C7747C"/>
    <w:rsid w:val="00C77D24"/>
    <w:rsid w:val="00C809A6"/>
    <w:rsid w:val="00C81B7D"/>
    <w:rsid w:val="00C82CF3"/>
    <w:rsid w:val="00C82EF9"/>
    <w:rsid w:val="00C83545"/>
    <w:rsid w:val="00C83FA0"/>
    <w:rsid w:val="00C84ADA"/>
    <w:rsid w:val="00C86210"/>
    <w:rsid w:val="00C86B67"/>
    <w:rsid w:val="00C86BFA"/>
    <w:rsid w:val="00C86FEB"/>
    <w:rsid w:val="00C91465"/>
    <w:rsid w:val="00C91522"/>
    <w:rsid w:val="00C9223A"/>
    <w:rsid w:val="00C9260D"/>
    <w:rsid w:val="00C93C30"/>
    <w:rsid w:val="00C940FA"/>
    <w:rsid w:val="00C946D6"/>
    <w:rsid w:val="00C954B4"/>
    <w:rsid w:val="00C955BB"/>
    <w:rsid w:val="00C95780"/>
    <w:rsid w:val="00C9580B"/>
    <w:rsid w:val="00C9582D"/>
    <w:rsid w:val="00C95FA9"/>
    <w:rsid w:val="00C969F0"/>
    <w:rsid w:val="00C977C5"/>
    <w:rsid w:val="00C979D6"/>
    <w:rsid w:val="00C97EE4"/>
    <w:rsid w:val="00CA1F07"/>
    <w:rsid w:val="00CA2809"/>
    <w:rsid w:val="00CA3055"/>
    <w:rsid w:val="00CA3A56"/>
    <w:rsid w:val="00CA56BC"/>
    <w:rsid w:val="00CA5DED"/>
    <w:rsid w:val="00CA5E0E"/>
    <w:rsid w:val="00CA5E6C"/>
    <w:rsid w:val="00CA62C2"/>
    <w:rsid w:val="00CA664C"/>
    <w:rsid w:val="00CA6EEA"/>
    <w:rsid w:val="00CA785A"/>
    <w:rsid w:val="00CB00B9"/>
    <w:rsid w:val="00CB0DB8"/>
    <w:rsid w:val="00CB0F0A"/>
    <w:rsid w:val="00CB11D6"/>
    <w:rsid w:val="00CB15EF"/>
    <w:rsid w:val="00CB2DEC"/>
    <w:rsid w:val="00CB4DE9"/>
    <w:rsid w:val="00CB4E09"/>
    <w:rsid w:val="00CB5220"/>
    <w:rsid w:val="00CB663E"/>
    <w:rsid w:val="00CB6C7A"/>
    <w:rsid w:val="00CB7527"/>
    <w:rsid w:val="00CB7CBF"/>
    <w:rsid w:val="00CC065B"/>
    <w:rsid w:val="00CC0BDF"/>
    <w:rsid w:val="00CC0E46"/>
    <w:rsid w:val="00CC11D2"/>
    <w:rsid w:val="00CC11D8"/>
    <w:rsid w:val="00CC144C"/>
    <w:rsid w:val="00CC1B1E"/>
    <w:rsid w:val="00CC2E54"/>
    <w:rsid w:val="00CC3124"/>
    <w:rsid w:val="00CC3140"/>
    <w:rsid w:val="00CC39E3"/>
    <w:rsid w:val="00CC3ABB"/>
    <w:rsid w:val="00CC3E80"/>
    <w:rsid w:val="00CC5A6C"/>
    <w:rsid w:val="00CC5E9E"/>
    <w:rsid w:val="00CC656A"/>
    <w:rsid w:val="00CC65B6"/>
    <w:rsid w:val="00CC72F3"/>
    <w:rsid w:val="00CC74E1"/>
    <w:rsid w:val="00CC79A1"/>
    <w:rsid w:val="00CC7AB8"/>
    <w:rsid w:val="00CC7B59"/>
    <w:rsid w:val="00CD25AD"/>
    <w:rsid w:val="00CD2899"/>
    <w:rsid w:val="00CD349F"/>
    <w:rsid w:val="00CD3ADF"/>
    <w:rsid w:val="00CD4490"/>
    <w:rsid w:val="00CD4729"/>
    <w:rsid w:val="00CD4F72"/>
    <w:rsid w:val="00CD7989"/>
    <w:rsid w:val="00CD7DFC"/>
    <w:rsid w:val="00CE03A2"/>
    <w:rsid w:val="00CE0421"/>
    <w:rsid w:val="00CE1067"/>
    <w:rsid w:val="00CE163D"/>
    <w:rsid w:val="00CE16CB"/>
    <w:rsid w:val="00CE1A1D"/>
    <w:rsid w:val="00CE2878"/>
    <w:rsid w:val="00CE3532"/>
    <w:rsid w:val="00CE38F9"/>
    <w:rsid w:val="00CE440F"/>
    <w:rsid w:val="00CE4A60"/>
    <w:rsid w:val="00CE5387"/>
    <w:rsid w:val="00CE5797"/>
    <w:rsid w:val="00CE78A2"/>
    <w:rsid w:val="00CF08EE"/>
    <w:rsid w:val="00CF1079"/>
    <w:rsid w:val="00CF10E7"/>
    <w:rsid w:val="00CF11C3"/>
    <w:rsid w:val="00CF1BAF"/>
    <w:rsid w:val="00CF2831"/>
    <w:rsid w:val="00CF2C5E"/>
    <w:rsid w:val="00CF3F06"/>
    <w:rsid w:val="00CF5476"/>
    <w:rsid w:val="00CF5682"/>
    <w:rsid w:val="00CF64A9"/>
    <w:rsid w:val="00CF6623"/>
    <w:rsid w:val="00CF688C"/>
    <w:rsid w:val="00D00058"/>
    <w:rsid w:val="00D0109B"/>
    <w:rsid w:val="00D03077"/>
    <w:rsid w:val="00D06207"/>
    <w:rsid w:val="00D0656E"/>
    <w:rsid w:val="00D0692E"/>
    <w:rsid w:val="00D1023C"/>
    <w:rsid w:val="00D104F5"/>
    <w:rsid w:val="00D107CA"/>
    <w:rsid w:val="00D10AB9"/>
    <w:rsid w:val="00D10D5D"/>
    <w:rsid w:val="00D112B4"/>
    <w:rsid w:val="00D126CB"/>
    <w:rsid w:val="00D1325E"/>
    <w:rsid w:val="00D132BA"/>
    <w:rsid w:val="00D13C3C"/>
    <w:rsid w:val="00D13DAB"/>
    <w:rsid w:val="00D144B3"/>
    <w:rsid w:val="00D14E93"/>
    <w:rsid w:val="00D207F8"/>
    <w:rsid w:val="00D20FD9"/>
    <w:rsid w:val="00D2119B"/>
    <w:rsid w:val="00D22A8E"/>
    <w:rsid w:val="00D23483"/>
    <w:rsid w:val="00D24792"/>
    <w:rsid w:val="00D251B9"/>
    <w:rsid w:val="00D253F5"/>
    <w:rsid w:val="00D2596F"/>
    <w:rsid w:val="00D26E22"/>
    <w:rsid w:val="00D30E54"/>
    <w:rsid w:val="00D3332C"/>
    <w:rsid w:val="00D33510"/>
    <w:rsid w:val="00D3396D"/>
    <w:rsid w:val="00D346E9"/>
    <w:rsid w:val="00D35271"/>
    <w:rsid w:val="00D36F5B"/>
    <w:rsid w:val="00D37D76"/>
    <w:rsid w:val="00D414B0"/>
    <w:rsid w:val="00D41765"/>
    <w:rsid w:val="00D42B64"/>
    <w:rsid w:val="00D43598"/>
    <w:rsid w:val="00D449AC"/>
    <w:rsid w:val="00D44E54"/>
    <w:rsid w:val="00D45185"/>
    <w:rsid w:val="00D46ACA"/>
    <w:rsid w:val="00D47C64"/>
    <w:rsid w:val="00D50A12"/>
    <w:rsid w:val="00D5145F"/>
    <w:rsid w:val="00D515D3"/>
    <w:rsid w:val="00D51E96"/>
    <w:rsid w:val="00D5220F"/>
    <w:rsid w:val="00D534C3"/>
    <w:rsid w:val="00D53CF5"/>
    <w:rsid w:val="00D55C5A"/>
    <w:rsid w:val="00D56F0E"/>
    <w:rsid w:val="00D60872"/>
    <w:rsid w:val="00D60BDA"/>
    <w:rsid w:val="00D60CEF"/>
    <w:rsid w:val="00D60DD2"/>
    <w:rsid w:val="00D60E62"/>
    <w:rsid w:val="00D6299A"/>
    <w:rsid w:val="00D62AC4"/>
    <w:rsid w:val="00D63020"/>
    <w:rsid w:val="00D66667"/>
    <w:rsid w:val="00D66D3E"/>
    <w:rsid w:val="00D66E20"/>
    <w:rsid w:val="00D66FD0"/>
    <w:rsid w:val="00D67775"/>
    <w:rsid w:val="00D67C99"/>
    <w:rsid w:val="00D67D33"/>
    <w:rsid w:val="00D67E54"/>
    <w:rsid w:val="00D703FA"/>
    <w:rsid w:val="00D70600"/>
    <w:rsid w:val="00D710FE"/>
    <w:rsid w:val="00D72ABC"/>
    <w:rsid w:val="00D72C16"/>
    <w:rsid w:val="00D72E20"/>
    <w:rsid w:val="00D73641"/>
    <w:rsid w:val="00D745D2"/>
    <w:rsid w:val="00D747B5"/>
    <w:rsid w:val="00D766EF"/>
    <w:rsid w:val="00D7692B"/>
    <w:rsid w:val="00D77663"/>
    <w:rsid w:val="00D7780A"/>
    <w:rsid w:val="00D77E06"/>
    <w:rsid w:val="00D803E1"/>
    <w:rsid w:val="00D81061"/>
    <w:rsid w:val="00D82156"/>
    <w:rsid w:val="00D82EA2"/>
    <w:rsid w:val="00D833F4"/>
    <w:rsid w:val="00D85453"/>
    <w:rsid w:val="00D85F1F"/>
    <w:rsid w:val="00D8624D"/>
    <w:rsid w:val="00D86F57"/>
    <w:rsid w:val="00D87866"/>
    <w:rsid w:val="00D90A86"/>
    <w:rsid w:val="00D90C9F"/>
    <w:rsid w:val="00D918B3"/>
    <w:rsid w:val="00D91E66"/>
    <w:rsid w:val="00D92784"/>
    <w:rsid w:val="00D928EC"/>
    <w:rsid w:val="00D92A52"/>
    <w:rsid w:val="00D92E22"/>
    <w:rsid w:val="00D93719"/>
    <w:rsid w:val="00D95023"/>
    <w:rsid w:val="00D96AE3"/>
    <w:rsid w:val="00D96DEC"/>
    <w:rsid w:val="00D97529"/>
    <w:rsid w:val="00D97843"/>
    <w:rsid w:val="00DA1E2C"/>
    <w:rsid w:val="00DA1FEE"/>
    <w:rsid w:val="00DA20E8"/>
    <w:rsid w:val="00DA2BF1"/>
    <w:rsid w:val="00DA36C2"/>
    <w:rsid w:val="00DA3AB1"/>
    <w:rsid w:val="00DA46B8"/>
    <w:rsid w:val="00DA5669"/>
    <w:rsid w:val="00DA5FA3"/>
    <w:rsid w:val="00DA6996"/>
    <w:rsid w:val="00DA6FDA"/>
    <w:rsid w:val="00DA77A4"/>
    <w:rsid w:val="00DA78B2"/>
    <w:rsid w:val="00DB1B51"/>
    <w:rsid w:val="00DB1EF6"/>
    <w:rsid w:val="00DB3C25"/>
    <w:rsid w:val="00DB4204"/>
    <w:rsid w:val="00DB420E"/>
    <w:rsid w:val="00DB4A8A"/>
    <w:rsid w:val="00DB5BAE"/>
    <w:rsid w:val="00DB6DD7"/>
    <w:rsid w:val="00DB7962"/>
    <w:rsid w:val="00DB79B6"/>
    <w:rsid w:val="00DC0A10"/>
    <w:rsid w:val="00DC15EB"/>
    <w:rsid w:val="00DC217C"/>
    <w:rsid w:val="00DC314D"/>
    <w:rsid w:val="00DC3DB5"/>
    <w:rsid w:val="00DC4374"/>
    <w:rsid w:val="00DC507E"/>
    <w:rsid w:val="00DD108B"/>
    <w:rsid w:val="00DD1186"/>
    <w:rsid w:val="00DD1BD5"/>
    <w:rsid w:val="00DD26C2"/>
    <w:rsid w:val="00DD2A8F"/>
    <w:rsid w:val="00DD2DAB"/>
    <w:rsid w:val="00DD30F7"/>
    <w:rsid w:val="00DD3799"/>
    <w:rsid w:val="00DD42A6"/>
    <w:rsid w:val="00DD43BA"/>
    <w:rsid w:val="00DD4466"/>
    <w:rsid w:val="00DD53C5"/>
    <w:rsid w:val="00DD5C52"/>
    <w:rsid w:val="00DD5FBD"/>
    <w:rsid w:val="00DD67DB"/>
    <w:rsid w:val="00DD7902"/>
    <w:rsid w:val="00DE095A"/>
    <w:rsid w:val="00DE097E"/>
    <w:rsid w:val="00DE3FCC"/>
    <w:rsid w:val="00DE450E"/>
    <w:rsid w:val="00DE472E"/>
    <w:rsid w:val="00DE4BCA"/>
    <w:rsid w:val="00DE4EB6"/>
    <w:rsid w:val="00DE50C3"/>
    <w:rsid w:val="00DE570D"/>
    <w:rsid w:val="00DE5E07"/>
    <w:rsid w:val="00DE723C"/>
    <w:rsid w:val="00DF0CAE"/>
    <w:rsid w:val="00DF1EBF"/>
    <w:rsid w:val="00DF2316"/>
    <w:rsid w:val="00DF287C"/>
    <w:rsid w:val="00DF2C45"/>
    <w:rsid w:val="00DF2CC6"/>
    <w:rsid w:val="00DF3ABB"/>
    <w:rsid w:val="00DF6D1C"/>
    <w:rsid w:val="00DF74D8"/>
    <w:rsid w:val="00DF7D40"/>
    <w:rsid w:val="00DF7D8E"/>
    <w:rsid w:val="00E00485"/>
    <w:rsid w:val="00E00736"/>
    <w:rsid w:val="00E02E8D"/>
    <w:rsid w:val="00E03D56"/>
    <w:rsid w:val="00E04C3D"/>
    <w:rsid w:val="00E06282"/>
    <w:rsid w:val="00E06331"/>
    <w:rsid w:val="00E069B2"/>
    <w:rsid w:val="00E070BA"/>
    <w:rsid w:val="00E0732E"/>
    <w:rsid w:val="00E07B07"/>
    <w:rsid w:val="00E07C1A"/>
    <w:rsid w:val="00E07C9F"/>
    <w:rsid w:val="00E101F7"/>
    <w:rsid w:val="00E11962"/>
    <w:rsid w:val="00E13C42"/>
    <w:rsid w:val="00E15B83"/>
    <w:rsid w:val="00E15D24"/>
    <w:rsid w:val="00E15FDA"/>
    <w:rsid w:val="00E16EE2"/>
    <w:rsid w:val="00E17027"/>
    <w:rsid w:val="00E208D2"/>
    <w:rsid w:val="00E2150E"/>
    <w:rsid w:val="00E225C2"/>
    <w:rsid w:val="00E229A4"/>
    <w:rsid w:val="00E22B59"/>
    <w:rsid w:val="00E23BD8"/>
    <w:rsid w:val="00E2631A"/>
    <w:rsid w:val="00E266AD"/>
    <w:rsid w:val="00E26B34"/>
    <w:rsid w:val="00E27C26"/>
    <w:rsid w:val="00E3033D"/>
    <w:rsid w:val="00E3137B"/>
    <w:rsid w:val="00E323F0"/>
    <w:rsid w:val="00E358D6"/>
    <w:rsid w:val="00E35F55"/>
    <w:rsid w:val="00E367A1"/>
    <w:rsid w:val="00E37004"/>
    <w:rsid w:val="00E3780F"/>
    <w:rsid w:val="00E37CC9"/>
    <w:rsid w:val="00E4053C"/>
    <w:rsid w:val="00E4207D"/>
    <w:rsid w:val="00E42CFF"/>
    <w:rsid w:val="00E42EDD"/>
    <w:rsid w:val="00E430FD"/>
    <w:rsid w:val="00E43DE1"/>
    <w:rsid w:val="00E45774"/>
    <w:rsid w:val="00E45B6C"/>
    <w:rsid w:val="00E45CD2"/>
    <w:rsid w:val="00E46633"/>
    <w:rsid w:val="00E46DF2"/>
    <w:rsid w:val="00E4736F"/>
    <w:rsid w:val="00E532D4"/>
    <w:rsid w:val="00E534B0"/>
    <w:rsid w:val="00E53838"/>
    <w:rsid w:val="00E5413F"/>
    <w:rsid w:val="00E54D5B"/>
    <w:rsid w:val="00E553C0"/>
    <w:rsid w:val="00E55AC6"/>
    <w:rsid w:val="00E57506"/>
    <w:rsid w:val="00E60167"/>
    <w:rsid w:val="00E60700"/>
    <w:rsid w:val="00E619F4"/>
    <w:rsid w:val="00E61A1F"/>
    <w:rsid w:val="00E63C14"/>
    <w:rsid w:val="00E65CE5"/>
    <w:rsid w:val="00E65EB5"/>
    <w:rsid w:val="00E662F1"/>
    <w:rsid w:val="00E671C5"/>
    <w:rsid w:val="00E723A7"/>
    <w:rsid w:val="00E726BE"/>
    <w:rsid w:val="00E73E6F"/>
    <w:rsid w:val="00E7458D"/>
    <w:rsid w:val="00E74D7E"/>
    <w:rsid w:val="00E74DE0"/>
    <w:rsid w:val="00E75624"/>
    <w:rsid w:val="00E773F7"/>
    <w:rsid w:val="00E80C14"/>
    <w:rsid w:val="00E821E2"/>
    <w:rsid w:val="00E828DD"/>
    <w:rsid w:val="00E83F16"/>
    <w:rsid w:val="00E84084"/>
    <w:rsid w:val="00E84110"/>
    <w:rsid w:val="00E8466A"/>
    <w:rsid w:val="00E84CA2"/>
    <w:rsid w:val="00E84DE2"/>
    <w:rsid w:val="00E85BB6"/>
    <w:rsid w:val="00E86393"/>
    <w:rsid w:val="00E86C7E"/>
    <w:rsid w:val="00E87D4C"/>
    <w:rsid w:val="00E9106A"/>
    <w:rsid w:val="00E91A40"/>
    <w:rsid w:val="00E91A4A"/>
    <w:rsid w:val="00E91AE0"/>
    <w:rsid w:val="00E927E7"/>
    <w:rsid w:val="00E929BC"/>
    <w:rsid w:val="00E93F48"/>
    <w:rsid w:val="00E94090"/>
    <w:rsid w:val="00E943E3"/>
    <w:rsid w:val="00E94C3B"/>
    <w:rsid w:val="00E94EA6"/>
    <w:rsid w:val="00E966CD"/>
    <w:rsid w:val="00EA0E30"/>
    <w:rsid w:val="00EA1659"/>
    <w:rsid w:val="00EA1941"/>
    <w:rsid w:val="00EA302C"/>
    <w:rsid w:val="00EA3B67"/>
    <w:rsid w:val="00EA3D7C"/>
    <w:rsid w:val="00EA3FC0"/>
    <w:rsid w:val="00EA47B5"/>
    <w:rsid w:val="00EA5468"/>
    <w:rsid w:val="00EA56F3"/>
    <w:rsid w:val="00EA60BD"/>
    <w:rsid w:val="00EA720B"/>
    <w:rsid w:val="00EA79A9"/>
    <w:rsid w:val="00EB0C06"/>
    <w:rsid w:val="00EB1949"/>
    <w:rsid w:val="00EB27F4"/>
    <w:rsid w:val="00EB3EA4"/>
    <w:rsid w:val="00EB4B4A"/>
    <w:rsid w:val="00EB5A6C"/>
    <w:rsid w:val="00EB6B28"/>
    <w:rsid w:val="00EB6E7E"/>
    <w:rsid w:val="00EB71BA"/>
    <w:rsid w:val="00EC03F8"/>
    <w:rsid w:val="00EC0C6B"/>
    <w:rsid w:val="00EC272E"/>
    <w:rsid w:val="00EC2A26"/>
    <w:rsid w:val="00EC2F00"/>
    <w:rsid w:val="00EC4599"/>
    <w:rsid w:val="00EC4E52"/>
    <w:rsid w:val="00EC559C"/>
    <w:rsid w:val="00EC5BE1"/>
    <w:rsid w:val="00EC63BF"/>
    <w:rsid w:val="00EC6EE1"/>
    <w:rsid w:val="00EC76D8"/>
    <w:rsid w:val="00EC7AB6"/>
    <w:rsid w:val="00EC7EDA"/>
    <w:rsid w:val="00ED0928"/>
    <w:rsid w:val="00ED0992"/>
    <w:rsid w:val="00ED317D"/>
    <w:rsid w:val="00ED47A5"/>
    <w:rsid w:val="00ED4A03"/>
    <w:rsid w:val="00ED63A6"/>
    <w:rsid w:val="00ED66D8"/>
    <w:rsid w:val="00ED6C41"/>
    <w:rsid w:val="00ED7602"/>
    <w:rsid w:val="00EE0119"/>
    <w:rsid w:val="00EE192F"/>
    <w:rsid w:val="00EE2C49"/>
    <w:rsid w:val="00EE32A9"/>
    <w:rsid w:val="00EE44B3"/>
    <w:rsid w:val="00EE4B94"/>
    <w:rsid w:val="00EE4CFD"/>
    <w:rsid w:val="00EE51DD"/>
    <w:rsid w:val="00EE579B"/>
    <w:rsid w:val="00EE5978"/>
    <w:rsid w:val="00EE5F90"/>
    <w:rsid w:val="00EE65B5"/>
    <w:rsid w:val="00EE674E"/>
    <w:rsid w:val="00EE718C"/>
    <w:rsid w:val="00EF0479"/>
    <w:rsid w:val="00EF0732"/>
    <w:rsid w:val="00EF094F"/>
    <w:rsid w:val="00EF10B8"/>
    <w:rsid w:val="00EF11AA"/>
    <w:rsid w:val="00EF18DA"/>
    <w:rsid w:val="00EF30B0"/>
    <w:rsid w:val="00EF35FB"/>
    <w:rsid w:val="00EF37A5"/>
    <w:rsid w:val="00EF3AAB"/>
    <w:rsid w:val="00EF4273"/>
    <w:rsid w:val="00EF442E"/>
    <w:rsid w:val="00EF4873"/>
    <w:rsid w:val="00EF49BA"/>
    <w:rsid w:val="00EF5AC4"/>
    <w:rsid w:val="00EF6CDD"/>
    <w:rsid w:val="00EF7267"/>
    <w:rsid w:val="00EF7A98"/>
    <w:rsid w:val="00EF7D59"/>
    <w:rsid w:val="00F02554"/>
    <w:rsid w:val="00F03529"/>
    <w:rsid w:val="00F03643"/>
    <w:rsid w:val="00F058AA"/>
    <w:rsid w:val="00F059A7"/>
    <w:rsid w:val="00F06F87"/>
    <w:rsid w:val="00F07130"/>
    <w:rsid w:val="00F07D9E"/>
    <w:rsid w:val="00F1070B"/>
    <w:rsid w:val="00F1084D"/>
    <w:rsid w:val="00F10D46"/>
    <w:rsid w:val="00F11523"/>
    <w:rsid w:val="00F1169A"/>
    <w:rsid w:val="00F11C92"/>
    <w:rsid w:val="00F12282"/>
    <w:rsid w:val="00F1233E"/>
    <w:rsid w:val="00F126D3"/>
    <w:rsid w:val="00F12CD4"/>
    <w:rsid w:val="00F12F06"/>
    <w:rsid w:val="00F137F1"/>
    <w:rsid w:val="00F139CE"/>
    <w:rsid w:val="00F144F0"/>
    <w:rsid w:val="00F15226"/>
    <w:rsid w:val="00F15E12"/>
    <w:rsid w:val="00F17578"/>
    <w:rsid w:val="00F2035B"/>
    <w:rsid w:val="00F20F25"/>
    <w:rsid w:val="00F21B47"/>
    <w:rsid w:val="00F21B73"/>
    <w:rsid w:val="00F220E6"/>
    <w:rsid w:val="00F22392"/>
    <w:rsid w:val="00F223F7"/>
    <w:rsid w:val="00F23E9C"/>
    <w:rsid w:val="00F248B7"/>
    <w:rsid w:val="00F24BB2"/>
    <w:rsid w:val="00F2628F"/>
    <w:rsid w:val="00F26D4D"/>
    <w:rsid w:val="00F30735"/>
    <w:rsid w:val="00F30B1E"/>
    <w:rsid w:val="00F31E86"/>
    <w:rsid w:val="00F32FE9"/>
    <w:rsid w:val="00F33344"/>
    <w:rsid w:val="00F3470A"/>
    <w:rsid w:val="00F34972"/>
    <w:rsid w:val="00F355A9"/>
    <w:rsid w:val="00F36CC1"/>
    <w:rsid w:val="00F36D81"/>
    <w:rsid w:val="00F37551"/>
    <w:rsid w:val="00F37F1A"/>
    <w:rsid w:val="00F40906"/>
    <w:rsid w:val="00F40FDA"/>
    <w:rsid w:val="00F411E0"/>
    <w:rsid w:val="00F42B81"/>
    <w:rsid w:val="00F434FD"/>
    <w:rsid w:val="00F43588"/>
    <w:rsid w:val="00F4391E"/>
    <w:rsid w:val="00F44B0B"/>
    <w:rsid w:val="00F44DE9"/>
    <w:rsid w:val="00F44F7C"/>
    <w:rsid w:val="00F46C20"/>
    <w:rsid w:val="00F46E99"/>
    <w:rsid w:val="00F479A7"/>
    <w:rsid w:val="00F5000B"/>
    <w:rsid w:val="00F50394"/>
    <w:rsid w:val="00F505C4"/>
    <w:rsid w:val="00F50BEE"/>
    <w:rsid w:val="00F51943"/>
    <w:rsid w:val="00F519DB"/>
    <w:rsid w:val="00F51AE5"/>
    <w:rsid w:val="00F52126"/>
    <w:rsid w:val="00F527BE"/>
    <w:rsid w:val="00F5281B"/>
    <w:rsid w:val="00F54BF0"/>
    <w:rsid w:val="00F55A39"/>
    <w:rsid w:val="00F55C4F"/>
    <w:rsid w:val="00F56108"/>
    <w:rsid w:val="00F56A3F"/>
    <w:rsid w:val="00F57225"/>
    <w:rsid w:val="00F579D3"/>
    <w:rsid w:val="00F615EE"/>
    <w:rsid w:val="00F626E9"/>
    <w:rsid w:val="00F6352E"/>
    <w:rsid w:val="00F63BE7"/>
    <w:rsid w:val="00F64581"/>
    <w:rsid w:val="00F65C2E"/>
    <w:rsid w:val="00F66150"/>
    <w:rsid w:val="00F66F24"/>
    <w:rsid w:val="00F6750C"/>
    <w:rsid w:val="00F7177C"/>
    <w:rsid w:val="00F720BE"/>
    <w:rsid w:val="00F7261B"/>
    <w:rsid w:val="00F7351E"/>
    <w:rsid w:val="00F735A3"/>
    <w:rsid w:val="00F7381D"/>
    <w:rsid w:val="00F75117"/>
    <w:rsid w:val="00F75F54"/>
    <w:rsid w:val="00F7714B"/>
    <w:rsid w:val="00F77255"/>
    <w:rsid w:val="00F772AF"/>
    <w:rsid w:val="00F77311"/>
    <w:rsid w:val="00F800C6"/>
    <w:rsid w:val="00F80383"/>
    <w:rsid w:val="00F80601"/>
    <w:rsid w:val="00F80CD6"/>
    <w:rsid w:val="00F80EE4"/>
    <w:rsid w:val="00F81129"/>
    <w:rsid w:val="00F8127E"/>
    <w:rsid w:val="00F81CD7"/>
    <w:rsid w:val="00F841DA"/>
    <w:rsid w:val="00F845BD"/>
    <w:rsid w:val="00F853F2"/>
    <w:rsid w:val="00F856DF"/>
    <w:rsid w:val="00F87377"/>
    <w:rsid w:val="00F919EF"/>
    <w:rsid w:val="00F91B96"/>
    <w:rsid w:val="00F91CE4"/>
    <w:rsid w:val="00F93DCF"/>
    <w:rsid w:val="00F95034"/>
    <w:rsid w:val="00F9536E"/>
    <w:rsid w:val="00F971F8"/>
    <w:rsid w:val="00F975E4"/>
    <w:rsid w:val="00F97743"/>
    <w:rsid w:val="00F97BB6"/>
    <w:rsid w:val="00F97D26"/>
    <w:rsid w:val="00FA0A15"/>
    <w:rsid w:val="00FA18AB"/>
    <w:rsid w:val="00FA1F4D"/>
    <w:rsid w:val="00FA21F7"/>
    <w:rsid w:val="00FA32AF"/>
    <w:rsid w:val="00FA3639"/>
    <w:rsid w:val="00FA5304"/>
    <w:rsid w:val="00FA5C36"/>
    <w:rsid w:val="00FA65D8"/>
    <w:rsid w:val="00FA663B"/>
    <w:rsid w:val="00FA729B"/>
    <w:rsid w:val="00FB05A4"/>
    <w:rsid w:val="00FB0E92"/>
    <w:rsid w:val="00FB141E"/>
    <w:rsid w:val="00FB1BB4"/>
    <w:rsid w:val="00FB28D9"/>
    <w:rsid w:val="00FB2AA5"/>
    <w:rsid w:val="00FB3164"/>
    <w:rsid w:val="00FB4D75"/>
    <w:rsid w:val="00FB644D"/>
    <w:rsid w:val="00FB6BF4"/>
    <w:rsid w:val="00FB75FD"/>
    <w:rsid w:val="00FB7D97"/>
    <w:rsid w:val="00FC0275"/>
    <w:rsid w:val="00FC1234"/>
    <w:rsid w:val="00FC18FB"/>
    <w:rsid w:val="00FC1CD8"/>
    <w:rsid w:val="00FC1F5D"/>
    <w:rsid w:val="00FC3B10"/>
    <w:rsid w:val="00FC4301"/>
    <w:rsid w:val="00FC52EB"/>
    <w:rsid w:val="00FC6003"/>
    <w:rsid w:val="00FD0599"/>
    <w:rsid w:val="00FD1E8D"/>
    <w:rsid w:val="00FD2527"/>
    <w:rsid w:val="00FD270E"/>
    <w:rsid w:val="00FD37FB"/>
    <w:rsid w:val="00FD3D19"/>
    <w:rsid w:val="00FD3D2D"/>
    <w:rsid w:val="00FD4912"/>
    <w:rsid w:val="00FD536F"/>
    <w:rsid w:val="00FD6382"/>
    <w:rsid w:val="00FD64D5"/>
    <w:rsid w:val="00FD72C2"/>
    <w:rsid w:val="00FE02BC"/>
    <w:rsid w:val="00FE0B8C"/>
    <w:rsid w:val="00FE0D23"/>
    <w:rsid w:val="00FE12FB"/>
    <w:rsid w:val="00FE229B"/>
    <w:rsid w:val="00FE235B"/>
    <w:rsid w:val="00FE2A8A"/>
    <w:rsid w:val="00FE32F9"/>
    <w:rsid w:val="00FE3DAF"/>
    <w:rsid w:val="00FE692C"/>
    <w:rsid w:val="00FE783C"/>
    <w:rsid w:val="00FE7F22"/>
    <w:rsid w:val="00FF24D3"/>
    <w:rsid w:val="00FF2F7E"/>
    <w:rsid w:val="00FF4D70"/>
    <w:rsid w:val="00FF5B0C"/>
    <w:rsid w:val="00FF5BA1"/>
    <w:rsid w:val="00FF68C7"/>
    <w:rsid w:val="00FF6DAB"/>
    <w:rsid w:val="240B9DCB"/>
    <w:rsid w:val="2A712962"/>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B8C9AC"/>
  <w15:docId w15:val="{BFFBCDF7-58F6-4E59-AFB9-3AA35B4E6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imes New Roman" w:cs="Times New Roman"/>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7CC9"/>
    <w:pPr>
      <w:spacing w:after="0" w:line="240" w:lineRule="auto"/>
    </w:pPr>
    <w:rPr>
      <w:rFonts w:ascii="Times New Roman"/>
      <w:sz w:val="20"/>
      <w:szCs w:val="20"/>
      <w:lang w:eastAsia="en-US"/>
    </w:rPr>
  </w:style>
  <w:style w:type="paragraph" w:styleId="Heading1">
    <w:name w:val="heading 1"/>
    <w:basedOn w:val="Normal"/>
    <w:next w:val="Normal"/>
    <w:link w:val="Heading1Char"/>
    <w:qFormat/>
    <w:rsid w:val="00E37CC9"/>
    <w:pPr>
      <w:keepNext/>
      <w:ind w:left="720" w:firstLine="720"/>
      <w:outlineLvl w:val="0"/>
    </w:pPr>
    <w:rPr>
      <w:b/>
      <w:sz w:val="32"/>
    </w:rPr>
  </w:style>
  <w:style w:type="paragraph" w:styleId="Heading2">
    <w:name w:val="heading 2"/>
    <w:basedOn w:val="Normal"/>
    <w:next w:val="Normal"/>
    <w:link w:val="Heading2Char"/>
    <w:qFormat/>
    <w:rsid w:val="00E37CC9"/>
    <w:pPr>
      <w:keepNext/>
      <w:jc w:val="both"/>
      <w:outlineLvl w:val="1"/>
    </w:pPr>
    <w:rPr>
      <w:b/>
      <w:sz w:val="24"/>
    </w:rPr>
  </w:style>
  <w:style w:type="paragraph" w:styleId="Heading3">
    <w:name w:val="heading 3"/>
    <w:basedOn w:val="Normal"/>
    <w:next w:val="Normal"/>
    <w:link w:val="Heading3Char"/>
    <w:qFormat/>
    <w:rsid w:val="00E37CC9"/>
    <w:pPr>
      <w:keepNext/>
      <w:jc w:val="center"/>
      <w:outlineLvl w:val="2"/>
    </w:pPr>
    <w:rPr>
      <w:b/>
      <w:sz w:val="24"/>
    </w:rPr>
  </w:style>
  <w:style w:type="paragraph" w:styleId="Heading4">
    <w:name w:val="heading 4"/>
    <w:basedOn w:val="Normal"/>
    <w:next w:val="Normal"/>
    <w:link w:val="Heading4Char"/>
    <w:qFormat/>
    <w:rsid w:val="00E37CC9"/>
    <w:pPr>
      <w:keepNext/>
      <w:jc w:val="center"/>
      <w:outlineLvl w:val="3"/>
    </w:pPr>
    <w:rPr>
      <w:sz w:val="28"/>
    </w:rPr>
  </w:style>
  <w:style w:type="paragraph" w:styleId="Heading5">
    <w:name w:val="heading 5"/>
    <w:basedOn w:val="Normal"/>
    <w:next w:val="Normal"/>
    <w:link w:val="Heading5Char"/>
    <w:qFormat/>
    <w:rsid w:val="00E37CC9"/>
    <w:pPr>
      <w:keepNext/>
      <w:outlineLvl w:val="4"/>
    </w:pPr>
    <w:rPr>
      <w:sz w:val="24"/>
    </w:rPr>
  </w:style>
  <w:style w:type="paragraph" w:styleId="Heading6">
    <w:name w:val="heading 6"/>
    <w:basedOn w:val="Normal"/>
    <w:next w:val="Normal"/>
    <w:link w:val="Heading6Char"/>
    <w:qFormat/>
    <w:rsid w:val="00E37CC9"/>
    <w:pPr>
      <w:keepNext/>
      <w:spacing w:line="360" w:lineRule="auto"/>
      <w:jc w:val="both"/>
      <w:outlineLvl w:val="5"/>
    </w:pPr>
    <w:rPr>
      <w:sz w:val="24"/>
    </w:rPr>
  </w:style>
  <w:style w:type="paragraph" w:styleId="Heading7">
    <w:name w:val="heading 7"/>
    <w:basedOn w:val="Normal"/>
    <w:next w:val="Normal"/>
    <w:link w:val="Heading7Char"/>
    <w:qFormat/>
    <w:rsid w:val="00E37CC9"/>
    <w:pPr>
      <w:keepNext/>
      <w:spacing w:line="360" w:lineRule="auto"/>
      <w:jc w:val="center"/>
      <w:outlineLvl w:val="6"/>
    </w:pPr>
    <w:rPr>
      <w:b/>
      <w:sz w:val="40"/>
    </w:rPr>
  </w:style>
  <w:style w:type="paragraph" w:styleId="Heading8">
    <w:name w:val="heading 8"/>
    <w:basedOn w:val="Normal"/>
    <w:next w:val="Normal"/>
    <w:link w:val="Heading8Char"/>
    <w:qFormat/>
    <w:rsid w:val="00E37CC9"/>
    <w:pPr>
      <w:keepNext/>
      <w:spacing w:line="360" w:lineRule="auto"/>
      <w:jc w:val="right"/>
      <w:outlineLvl w:val="7"/>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7CC9"/>
    <w:rPr>
      <w:rFonts w:ascii="Times New Roman"/>
      <w:b/>
      <w:sz w:val="32"/>
      <w:szCs w:val="20"/>
      <w:lang w:eastAsia="en-US"/>
    </w:rPr>
  </w:style>
  <w:style w:type="character" w:customStyle="1" w:styleId="Heading2Char">
    <w:name w:val="Heading 2 Char"/>
    <w:basedOn w:val="DefaultParagraphFont"/>
    <w:link w:val="Heading2"/>
    <w:rsid w:val="00E37CC9"/>
    <w:rPr>
      <w:rFonts w:ascii="Times New Roman"/>
      <w:b/>
      <w:sz w:val="24"/>
      <w:szCs w:val="20"/>
      <w:lang w:eastAsia="en-US"/>
    </w:rPr>
  </w:style>
  <w:style w:type="character" w:customStyle="1" w:styleId="Heading3Char">
    <w:name w:val="Heading 3 Char"/>
    <w:basedOn w:val="DefaultParagraphFont"/>
    <w:link w:val="Heading3"/>
    <w:rsid w:val="00E37CC9"/>
    <w:rPr>
      <w:rFonts w:ascii="Times New Roman"/>
      <w:b/>
      <w:sz w:val="24"/>
      <w:szCs w:val="20"/>
      <w:lang w:eastAsia="en-US"/>
    </w:rPr>
  </w:style>
  <w:style w:type="character" w:customStyle="1" w:styleId="Heading4Char">
    <w:name w:val="Heading 4 Char"/>
    <w:basedOn w:val="DefaultParagraphFont"/>
    <w:link w:val="Heading4"/>
    <w:rsid w:val="00E37CC9"/>
    <w:rPr>
      <w:rFonts w:ascii="Times New Roman"/>
      <w:sz w:val="28"/>
      <w:szCs w:val="20"/>
      <w:lang w:eastAsia="en-US"/>
    </w:rPr>
  </w:style>
  <w:style w:type="character" w:customStyle="1" w:styleId="Heading5Char">
    <w:name w:val="Heading 5 Char"/>
    <w:basedOn w:val="DefaultParagraphFont"/>
    <w:link w:val="Heading5"/>
    <w:rsid w:val="00E37CC9"/>
    <w:rPr>
      <w:rFonts w:ascii="Times New Roman"/>
      <w:sz w:val="24"/>
      <w:szCs w:val="20"/>
      <w:lang w:eastAsia="en-US"/>
    </w:rPr>
  </w:style>
  <w:style w:type="character" w:customStyle="1" w:styleId="Heading6Char">
    <w:name w:val="Heading 6 Char"/>
    <w:basedOn w:val="DefaultParagraphFont"/>
    <w:link w:val="Heading6"/>
    <w:rsid w:val="00E37CC9"/>
    <w:rPr>
      <w:rFonts w:ascii="Times New Roman"/>
      <w:sz w:val="24"/>
      <w:szCs w:val="20"/>
      <w:lang w:eastAsia="en-US"/>
    </w:rPr>
  </w:style>
  <w:style w:type="character" w:customStyle="1" w:styleId="Heading7Char">
    <w:name w:val="Heading 7 Char"/>
    <w:basedOn w:val="DefaultParagraphFont"/>
    <w:link w:val="Heading7"/>
    <w:rsid w:val="00E37CC9"/>
    <w:rPr>
      <w:rFonts w:ascii="Times New Roman"/>
      <w:b/>
      <w:sz w:val="40"/>
      <w:szCs w:val="20"/>
      <w:lang w:eastAsia="en-US"/>
    </w:rPr>
  </w:style>
  <w:style w:type="character" w:customStyle="1" w:styleId="Heading8Char">
    <w:name w:val="Heading 8 Char"/>
    <w:basedOn w:val="DefaultParagraphFont"/>
    <w:link w:val="Heading8"/>
    <w:rsid w:val="00E37CC9"/>
    <w:rPr>
      <w:rFonts w:ascii="Times New Roman"/>
      <w:b/>
      <w:sz w:val="24"/>
      <w:szCs w:val="20"/>
      <w:lang w:eastAsia="en-US"/>
    </w:rPr>
  </w:style>
  <w:style w:type="paragraph" w:customStyle="1" w:styleId="10">
    <w:name w:val="Стиль1"/>
    <w:basedOn w:val="Normal"/>
    <w:rsid w:val="00E37CC9"/>
    <w:pPr>
      <w:jc w:val="center"/>
    </w:pPr>
    <w:rPr>
      <w:sz w:val="24"/>
    </w:rPr>
  </w:style>
  <w:style w:type="paragraph" w:customStyle="1" w:styleId="2">
    <w:name w:val="Стиль2"/>
    <w:basedOn w:val="Normal"/>
    <w:rsid w:val="00E37CC9"/>
    <w:pPr>
      <w:tabs>
        <w:tab w:val="left" w:pos="1298"/>
      </w:tabs>
      <w:spacing w:line="360" w:lineRule="auto"/>
      <w:ind w:firstLine="1298"/>
    </w:pPr>
    <w:rPr>
      <w:sz w:val="24"/>
    </w:rPr>
  </w:style>
  <w:style w:type="paragraph" w:customStyle="1" w:styleId="3">
    <w:name w:val="Стиль3"/>
    <w:basedOn w:val="Normal"/>
    <w:rsid w:val="00E37CC9"/>
    <w:pPr>
      <w:jc w:val="center"/>
    </w:pPr>
    <w:rPr>
      <w:sz w:val="24"/>
      <w:lang w:val="en-GB"/>
    </w:rPr>
  </w:style>
  <w:style w:type="paragraph" w:customStyle="1" w:styleId="4">
    <w:name w:val="Стиль4"/>
    <w:basedOn w:val="2"/>
    <w:rsid w:val="00E37CC9"/>
    <w:pPr>
      <w:tabs>
        <w:tab w:val="clear" w:pos="1298"/>
      </w:tabs>
      <w:jc w:val="both"/>
    </w:pPr>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qFormat/>
    <w:rsid w:val="00E37CC9"/>
    <w:pPr>
      <w:jc w:val="both"/>
    </w:pPr>
    <w:rPr>
      <w:sz w:val="24"/>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E37CC9"/>
    <w:rPr>
      <w:rFonts w:ascii="Times New Roman"/>
      <w:sz w:val="24"/>
      <w:szCs w:val="20"/>
      <w:lang w:eastAsia="en-US"/>
    </w:rPr>
  </w:style>
  <w:style w:type="paragraph" w:styleId="BodyTextIndent">
    <w:name w:val="Body Text Indent"/>
    <w:basedOn w:val="Normal"/>
    <w:link w:val="BodyTextIndentChar"/>
    <w:rsid w:val="00E37CC9"/>
    <w:pPr>
      <w:ind w:firstLine="360"/>
      <w:jc w:val="both"/>
    </w:pPr>
    <w:rPr>
      <w:sz w:val="24"/>
    </w:rPr>
  </w:style>
  <w:style w:type="character" w:customStyle="1" w:styleId="BodyTextIndentChar">
    <w:name w:val="Body Text Indent Char"/>
    <w:basedOn w:val="DefaultParagraphFont"/>
    <w:link w:val="BodyTextIndent"/>
    <w:rsid w:val="00E37CC9"/>
    <w:rPr>
      <w:rFonts w:ascii="Times New Roman"/>
      <w:sz w:val="24"/>
      <w:szCs w:val="20"/>
      <w:lang w:eastAsia="en-US"/>
    </w:rPr>
  </w:style>
  <w:style w:type="paragraph" w:styleId="BodyTextIndent2">
    <w:name w:val="Body Text Indent 2"/>
    <w:basedOn w:val="Normal"/>
    <w:link w:val="BodyTextIndent2Char"/>
    <w:rsid w:val="00E37CC9"/>
    <w:pPr>
      <w:ind w:firstLine="720"/>
      <w:jc w:val="both"/>
    </w:pPr>
    <w:rPr>
      <w:sz w:val="24"/>
    </w:rPr>
  </w:style>
  <w:style w:type="character" w:customStyle="1" w:styleId="BodyTextIndent2Char">
    <w:name w:val="Body Text Indent 2 Char"/>
    <w:basedOn w:val="DefaultParagraphFont"/>
    <w:link w:val="BodyTextIndent2"/>
    <w:rsid w:val="00E37CC9"/>
    <w:rPr>
      <w:rFonts w:ascii="Times New Roman"/>
      <w:sz w:val="24"/>
      <w:szCs w:val="20"/>
      <w:lang w:eastAsia="en-US"/>
    </w:rPr>
  </w:style>
  <w:style w:type="paragraph" w:styleId="Header">
    <w:name w:val="header"/>
    <w:basedOn w:val="Normal"/>
    <w:link w:val="HeaderChar"/>
    <w:uiPriority w:val="99"/>
    <w:rsid w:val="00E37CC9"/>
    <w:pPr>
      <w:tabs>
        <w:tab w:val="center" w:pos="4153"/>
        <w:tab w:val="right" w:pos="8306"/>
      </w:tabs>
    </w:pPr>
    <w:rPr>
      <w:lang w:val="ru-RU"/>
    </w:rPr>
  </w:style>
  <w:style w:type="character" w:customStyle="1" w:styleId="HeaderChar">
    <w:name w:val="Header Char"/>
    <w:basedOn w:val="DefaultParagraphFont"/>
    <w:link w:val="Header"/>
    <w:uiPriority w:val="99"/>
    <w:rsid w:val="00E37CC9"/>
    <w:rPr>
      <w:rFonts w:ascii="Times New Roman"/>
      <w:sz w:val="20"/>
      <w:szCs w:val="20"/>
      <w:lang w:val="ru-RU" w:eastAsia="en-US"/>
    </w:rPr>
  </w:style>
  <w:style w:type="character" w:styleId="PageNumber">
    <w:name w:val="page number"/>
    <w:basedOn w:val="DefaultParagraphFont"/>
    <w:rsid w:val="00E37CC9"/>
  </w:style>
  <w:style w:type="paragraph" w:styleId="BodyTextIndent3">
    <w:name w:val="Body Text Indent 3"/>
    <w:basedOn w:val="Normal"/>
    <w:link w:val="BodyTextIndent3Char"/>
    <w:rsid w:val="00E37CC9"/>
    <w:pPr>
      <w:ind w:left="426" w:hanging="426"/>
      <w:jc w:val="both"/>
    </w:pPr>
    <w:rPr>
      <w:sz w:val="24"/>
    </w:rPr>
  </w:style>
  <w:style w:type="character" w:customStyle="1" w:styleId="BodyTextIndent3Char">
    <w:name w:val="Body Text Indent 3 Char"/>
    <w:basedOn w:val="DefaultParagraphFont"/>
    <w:link w:val="BodyTextIndent3"/>
    <w:rsid w:val="00E37CC9"/>
    <w:rPr>
      <w:rFonts w:ascii="Times New Roman"/>
      <w:sz w:val="24"/>
      <w:szCs w:val="20"/>
      <w:lang w:eastAsia="en-US"/>
    </w:rPr>
  </w:style>
  <w:style w:type="paragraph" w:styleId="BodyText2">
    <w:name w:val="Body Text 2"/>
    <w:basedOn w:val="Normal"/>
    <w:link w:val="BodyText2Char"/>
    <w:rsid w:val="00E37CC9"/>
    <w:pPr>
      <w:jc w:val="center"/>
    </w:pPr>
    <w:rPr>
      <w:b/>
      <w:sz w:val="40"/>
    </w:rPr>
  </w:style>
  <w:style w:type="character" w:customStyle="1" w:styleId="BodyText2Char">
    <w:name w:val="Body Text 2 Char"/>
    <w:basedOn w:val="DefaultParagraphFont"/>
    <w:link w:val="BodyText2"/>
    <w:rsid w:val="00E37CC9"/>
    <w:rPr>
      <w:rFonts w:ascii="Times New Roman"/>
      <w:b/>
      <w:sz w:val="40"/>
      <w:szCs w:val="20"/>
      <w:lang w:eastAsia="en-US"/>
    </w:rPr>
  </w:style>
  <w:style w:type="paragraph" w:styleId="Footer">
    <w:name w:val="footer"/>
    <w:basedOn w:val="Normal"/>
    <w:link w:val="FooterChar"/>
    <w:rsid w:val="00E37CC9"/>
    <w:pPr>
      <w:tabs>
        <w:tab w:val="center" w:pos="4320"/>
        <w:tab w:val="right" w:pos="8640"/>
      </w:tabs>
    </w:pPr>
    <w:rPr>
      <w:lang w:val="ru-RU"/>
    </w:rPr>
  </w:style>
  <w:style w:type="character" w:customStyle="1" w:styleId="FooterChar">
    <w:name w:val="Footer Char"/>
    <w:basedOn w:val="DefaultParagraphFont"/>
    <w:link w:val="Footer"/>
    <w:rsid w:val="00E37CC9"/>
    <w:rPr>
      <w:rFonts w:ascii="Times New Roman"/>
      <w:sz w:val="20"/>
      <w:szCs w:val="20"/>
      <w:lang w:val="ru-RU" w:eastAsia="en-US"/>
    </w:rPr>
  </w:style>
  <w:style w:type="paragraph" w:customStyle="1" w:styleId="patvirtinta">
    <w:name w:val="patvirtinta"/>
    <w:basedOn w:val="Normal"/>
    <w:rsid w:val="00E37CC9"/>
    <w:pPr>
      <w:spacing w:before="100" w:beforeAutospacing="1" w:after="100" w:afterAutospacing="1"/>
    </w:pPr>
    <w:rPr>
      <w:sz w:val="24"/>
      <w:szCs w:val="24"/>
      <w:lang w:val="en-US"/>
    </w:rPr>
  </w:style>
  <w:style w:type="paragraph" w:customStyle="1" w:styleId="NumPar1">
    <w:name w:val="NumPar 1"/>
    <w:basedOn w:val="Normal"/>
    <w:next w:val="Normal"/>
    <w:rsid w:val="00E37CC9"/>
    <w:pPr>
      <w:tabs>
        <w:tab w:val="num" w:pos="360"/>
      </w:tabs>
      <w:spacing w:before="120" w:after="120"/>
      <w:jc w:val="both"/>
    </w:pPr>
    <w:rPr>
      <w:sz w:val="24"/>
    </w:rPr>
  </w:style>
  <w:style w:type="character" w:styleId="Hyperlink">
    <w:name w:val="Hyperlink"/>
    <w:uiPriority w:val="99"/>
    <w:rsid w:val="00E37CC9"/>
    <w:rPr>
      <w:color w:val="0000FF"/>
      <w:u w:val="single"/>
    </w:rPr>
  </w:style>
  <w:style w:type="paragraph" w:customStyle="1" w:styleId="DiagramaDiagramaDiagrama">
    <w:name w:val="Diagrama Diagrama Diagrama"/>
    <w:basedOn w:val="Normal"/>
    <w:rsid w:val="00E37CC9"/>
    <w:pPr>
      <w:spacing w:after="160" w:line="240" w:lineRule="exact"/>
    </w:pPr>
    <w:rPr>
      <w:rFonts w:ascii="Tahoma" w:hAnsi="Tahoma"/>
      <w:lang w:val="en-US"/>
    </w:rPr>
  </w:style>
  <w:style w:type="character" w:customStyle="1" w:styleId="DiagramaDiagrama2">
    <w:name w:val="Diagrama Diagrama2"/>
    <w:rsid w:val="00E37CC9"/>
    <w:rPr>
      <w:sz w:val="24"/>
      <w:lang w:val="lt-LT" w:eastAsia="en-US" w:bidi="ar-SA"/>
    </w:rPr>
  </w:style>
  <w:style w:type="character" w:customStyle="1" w:styleId="DiagramaDiagrama">
    <w:name w:val="Diagrama Diagrama"/>
    <w:locked/>
    <w:rsid w:val="00E37CC9"/>
    <w:rPr>
      <w:sz w:val="24"/>
      <w:lang w:val="lt-LT" w:eastAsia="en-US" w:bidi="ar-SA"/>
    </w:rPr>
  </w:style>
  <w:style w:type="paragraph" w:customStyle="1" w:styleId="Point1">
    <w:name w:val="Point 1"/>
    <w:basedOn w:val="Normal"/>
    <w:rsid w:val="00E37CC9"/>
    <w:pPr>
      <w:spacing w:before="120" w:after="120"/>
      <w:ind w:left="1418" w:hanging="567"/>
      <w:jc w:val="both"/>
    </w:pPr>
    <w:rPr>
      <w:sz w:val="24"/>
      <w:lang w:val="en-GB"/>
    </w:rPr>
  </w:style>
  <w:style w:type="character" w:customStyle="1" w:styleId="DiagramaDiagrama5">
    <w:name w:val="Diagrama Diagrama5"/>
    <w:locked/>
    <w:rsid w:val="00E37CC9"/>
    <w:rPr>
      <w:sz w:val="24"/>
      <w:lang w:val="lt-LT" w:eastAsia="en-US" w:bidi="ar-SA"/>
    </w:rPr>
  </w:style>
  <w:style w:type="paragraph" w:customStyle="1" w:styleId="BodyText1">
    <w:name w:val="Body Text1"/>
    <w:rsid w:val="00E37CC9"/>
    <w:pPr>
      <w:spacing w:after="0" w:line="240" w:lineRule="auto"/>
      <w:ind w:firstLine="312"/>
      <w:jc w:val="both"/>
    </w:pPr>
    <w:rPr>
      <w:rFonts w:ascii="TimesLT" w:hAnsi="TimesLT"/>
      <w:snapToGrid w:val="0"/>
      <w:sz w:val="20"/>
      <w:szCs w:val="20"/>
      <w:lang w:val="en-US" w:eastAsia="en-US"/>
    </w:rPr>
  </w:style>
  <w:style w:type="character" w:customStyle="1" w:styleId="CharCharDiagramaDiagrama1">
    <w:name w:val="Char Char Diagrama Diagrama1"/>
    <w:rsid w:val="00E37CC9"/>
    <w:rPr>
      <w:sz w:val="24"/>
      <w:lang w:eastAsia="en-US"/>
    </w:rPr>
  </w:style>
  <w:style w:type="character" w:customStyle="1" w:styleId="CharCharDiagrama">
    <w:name w:val="Char Char Diagrama"/>
    <w:aliases w:val=" Char Diagrama, Char Char Diagrama, Char Char Char Diagrama Diagrama Diagrama Diagrama Diagrama Diagrama, Char Char Char Diagrama Diagrama Diagrama Diagrama Diagrama Diagrama Diagrama Diagrama Diagrama Diagrama  Diagrama Diagrama"/>
    <w:rsid w:val="00E37CC9"/>
    <w:rPr>
      <w:sz w:val="24"/>
      <w:lang w:eastAsia="en-US"/>
    </w:rPr>
  </w:style>
  <w:style w:type="paragraph" w:styleId="HTMLPreformatted">
    <w:name w:val="HTML Preformatted"/>
    <w:basedOn w:val="Normal"/>
    <w:link w:val="HTMLPreformattedChar"/>
    <w:rsid w:val="00E37C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PreformattedChar">
    <w:name w:val="HTML Preformatted Char"/>
    <w:basedOn w:val="DefaultParagraphFont"/>
    <w:link w:val="HTMLPreformatted"/>
    <w:rsid w:val="00E37CC9"/>
    <w:rPr>
      <w:rFonts w:ascii="Courier New" w:hAnsi="Courier New"/>
      <w:sz w:val="20"/>
      <w:szCs w:val="20"/>
    </w:rPr>
  </w:style>
  <w:style w:type="paragraph" w:customStyle="1" w:styleId="CentrBoldm">
    <w:name w:val="CentrBoldm"/>
    <w:basedOn w:val="Normal"/>
    <w:rsid w:val="00E37CC9"/>
    <w:pPr>
      <w:autoSpaceDE w:val="0"/>
      <w:autoSpaceDN w:val="0"/>
      <w:adjustRightInd w:val="0"/>
      <w:jc w:val="center"/>
    </w:pPr>
    <w:rPr>
      <w:rFonts w:ascii="TimesLT" w:hAnsi="TimesLT"/>
      <w:b/>
      <w:bCs/>
      <w:lang w:val="en-US"/>
    </w:rPr>
  </w:style>
  <w:style w:type="paragraph" w:customStyle="1" w:styleId="Patvirtinta0">
    <w:name w:val="Patvirtinta"/>
    <w:rsid w:val="00E37CC9"/>
    <w:pPr>
      <w:tabs>
        <w:tab w:val="left" w:pos="1304"/>
        <w:tab w:val="left" w:pos="1457"/>
        <w:tab w:val="left" w:pos="1604"/>
        <w:tab w:val="left" w:pos="1757"/>
      </w:tabs>
      <w:autoSpaceDE w:val="0"/>
      <w:autoSpaceDN w:val="0"/>
      <w:adjustRightInd w:val="0"/>
      <w:spacing w:after="0" w:line="240" w:lineRule="auto"/>
      <w:ind w:left="5953"/>
    </w:pPr>
    <w:rPr>
      <w:rFonts w:ascii="TimesLT" w:hAnsi="TimesLT"/>
      <w:sz w:val="20"/>
      <w:szCs w:val="20"/>
      <w:lang w:val="en-US" w:eastAsia="en-US"/>
    </w:rPr>
  </w:style>
  <w:style w:type="paragraph" w:customStyle="1" w:styleId="MAZAS">
    <w:name w:val="MAZAS"/>
    <w:rsid w:val="00E37CC9"/>
    <w:pPr>
      <w:autoSpaceDE w:val="0"/>
      <w:autoSpaceDN w:val="0"/>
      <w:adjustRightInd w:val="0"/>
      <w:spacing w:after="0" w:line="240" w:lineRule="auto"/>
      <w:ind w:firstLine="312"/>
      <w:jc w:val="both"/>
    </w:pPr>
    <w:rPr>
      <w:rFonts w:ascii="TimesLT" w:hAnsi="TimesLT"/>
      <w:color w:val="000000"/>
      <w:sz w:val="8"/>
      <w:szCs w:val="8"/>
      <w:lang w:val="en-US" w:eastAsia="en-US"/>
    </w:rPr>
  </w:style>
  <w:style w:type="paragraph" w:customStyle="1" w:styleId="Linija">
    <w:name w:val="Linija"/>
    <w:basedOn w:val="MAZAS"/>
    <w:rsid w:val="00E37CC9"/>
    <w:pPr>
      <w:ind w:firstLine="0"/>
      <w:jc w:val="center"/>
    </w:pPr>
    <w:rPr>
      <w:color w:val="auto"/>
      <w:sz w:val="12"/>
      <w:szCs w:val="12"/>
    </w:rPr>
  </w:style>
  <w:style w:type="table" w:styleId="TableGrid">
    <w:name w:val="Table Grid"/>
    <w:basedOn w:val="TableNormal"/>
    <w:uiPriority w:val="39"/>
    <w:rsid w:val="00E37CC9"/>
    <w:pPr>
      <w:spacing w:after="0" w:line="240" w:lineRule="auto"/>
      <w:ind w:firstLine="720"/>
      <w:jc w:val="both"/>
    </w:pPr>
    <w:rPr>
      <w:rFonts w:asci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head1">
    <w:name w:val="parahead1"/>
    <w:rsid w:val="00E37CC9"/>
    <w:rPr>
      <w:rFonts w:ascii="Verdana" w:hAnsi="Verdana" w:hint="default"/>
      <w:b/>
      <w:bCs/>
      <w:color w:val="000000"/>
      <w:sz w:val="17"/>
      <w:szCs w:val="17"/>
    </w:rPr>
  </w:style>
  <w:style w:type="paragraph" w:styleId="ListParagraph">
    <w:name w:val="List Paragraph"/>
    <w:aliases w:val="List not in Table,Numbering,ERP-List Paragraph,List Paragraph11,List Paragraph2,List Paragraph21,Lentele,List Paragraph1,Bullet EY,List Paragraph Red,VARNELES,Buletai,lp1,Bullet 1,Use Case List Paragraph,List Paragraph111,Paragraph"/>
    <w:basedOn w:val="Normal"/>
    <w:link w:val="ListParagraphChar"/>
    <w:qFormat/>
    <w:rsid w:val="00E37CC9"/>
    <w:pPr>
      <w:widowControl w:val="0"/>
      <w:autoSpaceDE w:val="0"/>
      <w:autoSpaceDN w:val="0"/>
      <w:adjustRightInd w:val="0"/>
      <w:ind w:left="720"/>
      <w:contextualSpacing/>
    </w:pPr>
    <w:rPr>
      <w:lang w:eastAsia="lt-LT"/>
    </w:rPr>
  </w:style>
  <w:style w:type="character" w:customStyle="1" w:styleId="ListParagraphChar">
    <w:name w:val="List Paragraph Char"/>
    <w:aliases w:val="List not in Table Char,Numbering Char,ERP-List Paragraph Char,List Paragraph11 Char,List Paragraph2 Char,List Paragraph21 Char,Lentele Char,List Paragraph1 Char,Bullet EY Char,List Paragraph Red Char,VARNELES Char,Buletai Char"/>
    <w:basedOn w:val="DefaultParagraphFont"/>
    <w:link w:val="ListParagraph"/>
    <w:uiPriority w:val="34"/>
    <w:qFormat/>
    <w:locked/>
    <w:rsid w:val="00E37CC9"/>
    <w:rPr>
      <w:rFonts w:ascii="Times New Roman"/>
      <w:sz w:val="20"/>
      <w:szCs w:val="20"/>
    </w:rPr>
  </w:style>
  <w:style w:type="paragraph" w:styleId="BalloonText">
    <w:name w:val="Balloon Text"/>
    <w:basedOn w:val="Normal"/>
    <w:link w:val="BalloonTextChar"/>
    <w:rsid w:val="00E37CC9"/>
    <w:rPr>
      <w:rFonts w:ascii="Tahoma" w:hAnsi="Tahoma"/>
      <w:sz w:val="16"/>
      <w:szCs w:val="16"/>
      <w:lang w:val="ru-RU"/>
    </w:rPr>
  </w:style>
  <w:style w:type="character" w:customStyle="1" w:styleId="BalloonTextChar">
    <w:name w:val="Balloon Text Char"/>
    <w:basedOn w:val="DefaultParagraphFont"/>
    <w:link w:val="BalloonText"/>
    <w:rsid w:val="00E37CC9"/>
    <w:rPr>
      <w:rFonts w:ascii="Tahoma" w:hAnsi="Tahoma"/>
      <w:sz w:val="16"/>
      <w:szCs w:val="16"/>
      <w:lang w:val="ru-RU" w:eastAsia="en-US"/>
    </w:rPr>
  </w:style>
  <w:style w:type="paragraph" w:styleId="BodyText3">
    <w:name w:val="Body Text 3"/>
    <w:basedOn w:val="Normal"/>
    <w:link w:val="BodyText3Char"/>
    <w:rsid w:val="00E37CC9"/>
    <w:pPr>
      <w:spacing w:after="120" w:line="276" w:lineRule="auto"/>
    </w:pPr>
    <w:rPr>
      <w:rFonts w:eastAsia="Calibri"/>
      <w:sz w:val="16"/>
      <w:szCs w:val="16"/>
    </w:rPr>
  </w:style>
  <w:style w:type="character" w:customStyle="1" w:styleId="BodyText3Char">
    <w:name w:val="Body Text 3 Char"/>
    <w:basedOn w:val="DefaultParagraphFont"/>
    <w:link w:val="BodyText3"/>
    <w:rsid w:val="00E37CC9"/>
    <w:rPr>
      <w:rFonts w:ascii="Times New Roman" w:eastAsia="Calibri"/>
      <w:sz w:val="16"/>
      <w:szCs w:val="16"/>
      <w:lang w:eastAsia="en-US"/>
    </w:rPr>
  </w:style>
  <w:style w:type="character" w:styleId="CommentReference">
    <w:name w:val="annotation reference"/>
    <w:uiPriority w:val="99"/>
    <w:rsid w:val="00E37CC9"/>
    <w:rPr>
      <w:sz w:val="16"/>
      <w:szCs w:val="16"/>
    </w:rPr>
  </w:style>
  <w:style w:type="paragraph" w:styleId="CommentText">
    <w:name w:val="annotation text"/>
    <w:basedOn w:val="Normal"/>
    <w:link w:val="CommentTextChar"/>
    <w:uiPriority w:val="99"/>
    <w:rsid w:val="00E37CC9"/>
    <w:rPr>
      <w:lang w:val="ru-RU"/>
    </w:rPr>
  </w:style>
  <w:style w:type="character" w:customStyle="1" w:styleId="CommentTextChar">
    <w:name w:val="Comment Text Char"/>
    <w:basedOn w:val="DefaultParagraphFont"/>
    <w:link w:val="CommentText"/>
    <w:uiPriority w:val="99"/>
    <w:rsid w:val="00E37CC9"/>
    <w:rPr>
      <w:rFonts w:ascii="Times New Roman"/>
      <w:sz w:val="20"/>
      <w:szCs w:val="20"/>
      <w:lang w:val="ru-RU" w:eastAsia="en-US"/>
    </w:rPr>
  </w:style>
  <w:style w:type="paragraph" w:styleId="CommentSubject">
    <w:name w:val="annotation subject"/>
    <w:basedOn w:val="CommentText"/>
    <w:next w:val="CommentText"/>
    <w:link w:val="CommentSubjectChar"/>
    <w:rsid w:val="00E37CC9"/>
    <w:rPr>
      <w:b/>
      <w:bCs/>
    </w:rPr>
  </w:style>
  <w:style w:type="character" w:customStyle="1" w:styleId="CommentSubjectChar">
    <w:name w:val="Comment Subject Char"/>
    <w:basedOn w:val="CommentTextChar"/>
    <w:link w:val="CommentSubject"/>
    <w:rsid w:val="00E37CC9"/>
    <w:rPr>
      <w:rFonts w:ascii="Times New Roman"/>
      <w:b/>
      <w:bCs/>
      <w:sz w:val="20"/>
      <w:szCs w:val="20"/>
      <w:lang w:val="ru-RU" w:eastAsia="en-US"/>
    </w:rPr>
  </w:style>
  <w:style w:type="paragraph" w:customStyle="1" w:styleId="bodytext0">
    <w:name w:val="bodytext"/>
    <w:basedOn w:val="Normal"/>
    <w:uiPriority w:val="99"/>
    <w:rsid w:val="00E37CC9"/>
    <w:pPr>
      <w:spacing w:before="100" w:beforeAutospacing="1" w:after="100" w:afterAutospacing="1"/>
    </w:pPr>
    <w:rPr>
      <w:sz w:val="24"/>
      <w:szCs w:val="24"/>
      <w:lang w:eastAsia="lt-LT"/>
    </w:rPr>
  </w:style>
  <w:style w:type="paragraph" w:customStyle="1" w:styleId="Statja">
    <w:name w:val="Statja"/>
    <w:basedOn w:val="Normal"/>
    <w:rsid w:val="00E37CC9"/>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lang w:val="en-US"/>
    </w:rPr>
  </w:style>
  <w:style w:type="paragraph" w:customStyle="1" w:styleId="CentrBold">
    <w:name w:val="CentrBold"/>
    <w:rsid w:val="00E37CC9"/>
    <w:pPr>
      <w:autoSpaceDE w:val="0"/>
      <w:autoSpaceDN w:val="0"/>
      <w:adjustRightInd w:val="0"/>
      <w:spacing w:after="0" w:line="240" w:lineRule="auto"/>
      <w:jc w:val="center"/>
    </w:pPr>
    <w:rPr>
      <w:rFonts w:ascii="TimesLT" w:hAnsi="TimesLT"/>
      <w:b/>
      <w:bCs/>
      <w:caps/>
      <w:sz w:val="20"/>
      <w:szCs w:val="20"/>
      <w:lang w:val="en-US" w:eastAsia="en-US"/>
    </w:rPr>
  </w:style>
  <w:style w:type="paragraph" w:customStyle="1" w:styleId="Default">
    <w:name w:val="Default"/>
    <w:rsid w:val="00E37CC9"/>
    <w:pPr>
      <w:autoSpaceDE w:val="0"/>
      <w:autoSpaceDN w:val="0"/>
      <w:adjustRightInd w:val="0"/>
      <w:spacing w:after="0" w:line="240" w:lineRule="auto"/>
    </w:pPr>
    <w:rPr>
      <w:rFonts w:ascii="Times New Roman" w:eastAsia="Calibri"/>
      <w:color w:val="000000"/>
      <w:sz w:val="24"/>
      <w:szCs w:val="24"/>
      <w:lang w:val="en-US" w:eastAsia="en-US"/>
    </w:rPr>
  </w:style>
  <w:style w:type="paragraph" w:customStyle="1" w:styleId="Bodytxt">
    <w:name w:val="Bodytxt"/>
    <w:basedOn w:val="Normal"/>
    <w:rsid w:val="00E37CC9"/>
    <w:pPr>
      <w:keepNext/>
      <w:jc w:val="both"/>
    </w:pPr>
    <w:rPr>
      <w:sz w:val="22"/>
      <w:szCs w:val="22"/>
      <w:lang w:eastAsia="fi-FI"/>
    </w:rPr>
  </w:style>
  <w:style w:type="paragraph" w:customStyle="1" w:styleId="1">
    <w:name w:val="1."/>
    <w:basedOn w:val="BodyText"/>
    <w:qFormat/>
    <w:rsid w:val="00717534"/>
    <w:pPr>
      <w:numPr>
        <w:numId w:val="3"/>
      </w:numPr>
      <w:tabs>
        <w:tab w:val="left" w:pos="850"/>
      </w:tabs>
      <w:ind w:left="0" w:firstLine="576"/>
    </w:pPr>
    <w:rPr>
      <w:rFonts w:ascii="Arial" w:hAnsi="Arial"/>
      <w:color w:val="000000"/>
      <w:sz w:val="20"/>
      <w:szCs w:val="24"/>
    </w:rPr>
  </w:style>
  <w:style w:type="paragraph" w:customStyle="1" w:styleId="aa1">
    <w:name w:val="aa1"/>
    <w:basedOn w:val="1"/>
    <w:qFormat/>
    <w:rsid w:val="00E37CC9"/>
    <w:pPr>
      <w:numPr>
        <w:numId w:val="0"/>
      </w:numPr>
      <w:tabs>
        <w:tab w:val="left" w:pos="1418"/>
      </w:tabs>
    </w:pPr>
  </w:style>
  <w:style w:type="character" w:customStyle="1" w:styleId="Bodytext4">
    <w:name w:val="Body text_"/>
    <w:link w:val="Pagrindinistekstas3"/>
    <w:rsid w:val="00E37CC9"/>
    <w:rPr>
      <w:sz w:val="21"/>
      <w:szCs w:val="21"/>
      <w:shd w:val="clear" w:color="auto" w:fill="FFFFFF"/>
    </w:rPr>
  </w:style>
  <w:style w:type="paragraph" w:customStyle="1" w:styleId="Pagrindinistekstas3">
    <w:name w:val="Pagrindinis tekstas3"/>
    <w:basedOn w:val="Normal"/>
    <w:link w:val="Bodytext4"/>
    <w:rsid w:val="00E37CC9"/>
    <w:pPr>
      <w:widowControl w:val="0"/>
      <w:shd w:val="clear" w:color="auto" w:fill="FFFFFF"/>
      <w:spacing w:after="300" w:line="610" w:lineRule="exact"/>
      <w:jc w:val="both"/>
    </w:pPr>
    <w:rPr>
      <w:rFonts w:asciiTheme="minorHAnsi"/>
      <w:sz w:val="21"/>
      <w:szCs w:val="21"/>
      <w:lang w:eastAsia="lt-LT"/>
    </w:rPr>
  </w:style>
  <w:style w:type="character" w:customStyle="1" w:styleId="Heading20">
    <w:name w:val="Heading #2_"/>
    <w:link w:val="Heading21"/>
    <w:rsid w:val="00E37CC9"/>
    <w:rPr>
      <w:b/>
      <w:bCs/>
      <w:sz w:val="21"/>
      <w:szCs w:val="21"/>
      <w:shd w:val="clear" w:color="auto" w:fill="FFFFFF"/>
    </w:rPr>
  </w:style>
  <w:style w:type="paragraph" w:customStyle="1" w:styleId="Heading21">
    <w:name w:val="Heading #2"/>
    <w:basedOn w:val="Normal"/>
    <w:link w:val="Heading20"/>
    <w:rsid w:val="00E37CC9"/>
    <w:pPr>
      <w:widowControl w:val="0"/>
      <w:shd w:val="clear" w:color="auto" w:fill="FFFFFF"/>
      <w:spacing w:before="240" w:line="264" w:lineRule="exact"/>
      <w:jc w:val="both"/>
      <w:outlineLvl w:val="1"/>
    </w:pPr>
    <w:rPr>
      <w:rFonts w:asciiTheme="minorHAnsi"/>
      <w:b/>
      <w:bCs/>
      <w:sz w:val="21"/>
      <w:szCs w:val="21"/>
      <w:lang w:eastAsia="lt-LT"/>
    </w:rPr>
  </w:style>
  <w:style w:type="character" w:customStyle="1" w:styleId="Pagrindinistekstas1">
    <w:name w:val="Pagrindinis tekstas1"/>
    <w:rsid w:val="00E37CC9"/>
    <w:rPr>
      <w:b w:val="0"/>
      <w:bCs w:val="0"/>
      <w:i w:val="0"/>
      <w:iCs w:val="0"/>
      <w:smallCaps w:val="0"/>
      <w:strike w:val="0"/>
      <w:color w:val="000000"/>
      <w:spacing w:val="0"/>
      <w:w w:val="100"/>
      <w:position w:val="0"/>
      <w:sz w:val="21"/>
      <w:szCs w:val="21"/>
      <w:u w:val="single"/>
      <w:shd w:val="clear" w:color="auto" w:fill="FFFFFF"/>
      <w:lang w:val="lt-LT"/>
    </w:rPr>
  </w:style>
  <w:style w:type="character" w:customStyle="1" w:styleId="Pagrindinistekstas2">
    <w:name w:val="Pagrindinis tekstas2"/>
    <w:rsid w:val="00E37CC9"/>
    <w:rPr>
      <w:b w:val="0"/>
      <w:bCs w:val="0"/>
      <w:i w:val="0"/>
      <w:iCs w:val="0"/>
      <w:smallCaps w:val="0"/>
      <w:strike w:val="0"/>
      <w:color w:val="000000"/>
      <w:spacing w:val="0"/>
      <w:w w:val="100"/>
      <w:position w:val="0"/>
      <w:sz w:val="21"/>
      <w:szCs w:val="21"/>
      <w:u w:val="none"/>
      <w:shd w:val="clear" w:color="auto" w:fill="FFFFFF"/>
      <w:lang w:val="lt-LT"/>
    </w:rPr>
  </w:style>
  <w:style w:type="paragraph" w:customStyle="1" w:styleId="aatechspec">
    <w:name w:val="aa tech spec"/>
    <w:basedOn w:val="ListParagraph"/>
    <w:link w:val="aatechspecDiagrama1"/>
    <w:qFormat/>
    <w:rsid w:val="00E37CC9"/>
    <w:pPr>
      <w:numPr>
        <w:numId w:val="6"/>
      </w:numPr>
      <w:spacing w:before="120"/>
      <w:contextualSpacing w:val="0"/>
      <w:jc w:val="both"/>
    </w:pPr>
    <w:rPr>
      <w:sz w:val="24"/>
    </w:rPr>
  </w:style>
  <w:style w:type="character" w:customStyle="1" w:styleId="aatechspecDiagrama1">
    <w:name w:val="aa tech spec Diagrama1"/>
    <w:link w:val="aatechspec"/>
    <w:rsid w:val="00E37CC9"/>
    <w:rPr>
      <w:rFonts w:ascii="Times New Roman"/>
      <w:sz w:val="24"/>
      <w:szCs w:val="20"/>
    </w:rPr>
  </w:style>
  <w:style w:type="paragraph" w:customStyle="1" w:styleId="aatechspec1">
    <w:name w:val="aa tech spec 1"/>
    <w:basedOn w:val="ListParagraph"/>
    <w:link w:val="aatechspec1Diagrama"/>
    <w:rsid w:val="00E37CC9"/>
    <w:pPr>
      <w:numPr>
        <w:ilvl w:val="1"/>
        <w:numId w:val="9"/>
      </w:numPr>
      <w:tabs>
        <w:tab w:val="left" w:pos="1276"/>
      </w:tabs>
      <w:spacing w:before="120"/>
      <w:contextualSpacing w:val="0"/>
    </w:pPr>
    <w:rPr>
      <w:sz w:val="24"/>
      <w:szCs w:val="24"/>
    </w:rPr>
  </w:style>
  <w:style w:type="character" w:customStyle="1" w:styleId="aatechspec1Diagrama">
    <w:name w:val="aa tech spec 1 Diagrama"/>
    <w:link w:val="aatechspec1"/>
    <w:rsid w:val="00E37CC9"/>
    <w:rPr>
      <w:rFonts w:ascii="Times New Roman"/>
      <w:sz w:val="24"/>
      <w:szCs w:val="24"/>
    </w:rPr>
  </w:style>
  <w:style w:type="paragraph" w:customStyle="1" w:styleId="aatspec1">
    <w:name w:val="aa t spec 1"/>
    <w:basedOn w:val="aatechspec"/>
    <w:link w:val="aatspec1Diagrama"/>
    <w:qFormat/>
    <w:rsid w:val="00E37CC9"/>
    <w:pPr>
      <w:numPr>
        <w:ilvl w:val="1"/>
      </w:numPr>
      <w:tabs>
        <w:tab w:val="left" w:pos="1418"/>
      </w:tabs>
    </w:pPr>
  </w:style>
  <w:style w:type="character" w:customStyle="1" w:styleId="aatspec1Diagrama">
    <w:name w:val="aa t spec 1 Diagrama"/>
    <w:link w:val="aatspec1"/>
    <w:rsid w:val="00E37CC9"/>
    <w:rPr>
      <w:rFonts w:ascii="Times New Roman"/>
      <w:sz w:val="24"/>
      <w:szCs w:val="20"/>
    </w:rPr>
  </w:style>
  <w:style w:type="paragraph" w:customStyle="1" w:styleId="aabulet">
    <w:name w:val="aa bulet"/>
    <w:basedOn w:val="Pagrindinistekstas3"/>
    <w:link w:val="aabuletDiagrama"/>
    <w:qFormat/>
    <w:rsid w:val="00E37CC9"/>
    <w:pPr>
      <w:numPr>
        <w:numId w:val="5"/>
      </w:numPr>
      <w:shd w:val="clear" w:color="auto" w:fill="auto"/>
      <w:tabs>
        <w:tab w:val="left" w:pos="-4395"/>
        <w:tab w:val="left" w:pos="1843"/>
      </w:tabs>
      <w:spacing w:before="120" w:after="0" w:line="240" w:lineRule="auto"/>
      <w:ind w:left="1843" w:hanging="425"/>
    </w:pPr>
    <w:rPr>
      <w:sz w:val="24"/>
      <w:szCs w:val="24"/>
    </w:rPr>
  </w:style>
  <w:style w:type="character" w:customStyle="1" w:styleId="aabuletDiagrama">
    <w:name w:val="aa bulet Diagrama"/>
    <w:link w:val="aabulet"/>
    <w:rsid w:val="00E37CC9"/>
    <w:rPr>
      <w:sz w:val="24"/>
      <w:szCs w:val="24"/>
    </w:rPr>
  </w:style>
  <w:style w:type="paragraph" w:customStyle="1" w:styleId="Pagrindinistekstas7">
    <w:name w:val="Pagrindinis tekstas7"/>
    <w:basedOn w:val="Normal"/>
    <w:rsid w:val="00E37CC9"/>
    <w:pPr>
      <w:widowControl w:val="0"/>
      <w:shd w:val="clear" w:color="auto" w:fill="FFFFFF"/>
      <w:spacing w:line="230" w:lineRule="exact"/>
      <w:ind w:hanging="440"/>
      <w:jc w:val="both"/>
    </w:pPr>
    <w:rPr>
      <w:rFonts w:ascii="Tahoma" w:eastAsia="Tahoma" w:hAnsi="Tahoma" w:cs="Tahoma"/>
      <w:sz w:val="18"/>
      <w:szCs w:val="18"/>
    </w:rPr>
  </w:style>
  <w:style w:type="paragraph" w:styleId="FootnoteText">
    <w:name w:val="footnote text"/>
    <w:aliases w:val=" Diagrama1,Diagrama1,Footnote Text Blue,Footnote,Footnote text,fn,Footnote Text Char Char,Footnote Text Char Char Char Char Char Char,Footnote Text Char Char Char Char Char,Footnote Text Blue Char Char Char Char,FT"/>
    <w:basedOn w:val="Normal"/>
    <w:link w:val="FootnoteTextChar"/>
    <w:uiPriority w:val="99"/>
    <w:unhideWhenUsed/>
    <w:qFormat/>
    <w:rsid w:val="00E37CC9"/>
    <w:rPr>
      <w:lang w:val="ru-RU"/>
    </w:rPr>
  </w:style>
  <w:style w:type="character" w:customStyle="1" w:styleId="FootnoteTextChar">
    <w:name w:val="Footnote Text Char"/>
    <w:aliases w:val=" Diagrama1 Char,Diagrama1 Char,Footnote Text Blue Char,Footnote Char,Footnote text Char,fn Char,Footnote Text Char Char Char,Footnote Text Char Char Char Char Char Char Char,Footnote Text Char Char Char Char Char Char1,FT Char"/>
    <w:basedOn w:val="DefaultParagraphFont"/>
    <w:link w:val="FootnoteText"/>
    <w:uiPriority w:val="99"/>
    <w:qFormat/>
    <w:rsid w:val="00E37CC9"/>
    <w:rPr>
      <w:rFonts w:ascii="Times New Roman"/>
      <w:sz w:val="20"/>
      <w:szCs w:val="20"/>
      <w:lang w:val="ru-RU" w:eastAsia="en-US"/>
    </w:rPr>
  </w:style>
  <w:style w:type="character" w:styleId="FootnoteReference">
    <w:name w:val="footnote reference"/>
    <w:aliases w:val="fr,Footnote symbol"/>
    <w:uiPriority w:val="99"/>
    <w:unhideWhenUsed/>
    <w:qFormat/>
    <w:rsid w:val="00E37CC9"/>
    <w:rPr>
      <w:vertAlign w:val="superscript"/>
    </w:rPr>
  </w:style>
  <w:style w:type="character" w:customStyle="1" w:styleId="FontStyle88">
    <w:name w:val="Font Style88"/>
    <w:uiPriority w:val="99"/>
    <w:rsid w:val="00E37CC9"/>
    <w:rPr>
      <w:rFonts w:ascii="Times New Roman" w:hAnsi="Times New Roman" w:cs="Times New Roman"/>
      <w:b/>
      <w:bCs/>
      <w:sz w:val="22"/>
      <w:szCs w:val="22"/>
    </w:rPr>
  </w:style>
  <w:style w:type="character" w:customStyle="1" w:styleId="FontStyle89">
    <w:name w:val="Font Style89"/>
    <w:uiPriority w:val="99"/>
    <w:rsid w:val="00E37CC9"/>
    <w:rPr>
      <w:rFonts w:ascii="Times New Roman" w:hAnsi="Times New Roman" w:cs="Times New Roman"/>
      <w:i/>
      <w:iCs/>
      <w:sz w:val="22"/>
      <w:szCs w:val="22"/>
    </w:rPr>
  </w:style>
  <w:style w:type="character" w:customStyle="1" w:styleId="FontStyle95">
    <w:name w:val="Font Style95"/>
    <w:uiPriority w:val="99"/>
    <w:rsid w:val="00E37CC9"/>
    <w:rPr>
      <w:rFonts w:ascii="Times New Roman" w:hAnsi="Times New Roman" w:cs="Times New Roman"/>
      <w:sz w:val="22"/>
      <w:szCs w:val="22"/>
    </w:rPr>
  </w:style>
  <w:style w:type="paragraph" w:customStyle="1" w:styleId="Style5">
    <w:name w:val="Style5"/>
    <w:basedOn w:val="Normal"/>
    <w:uiPriority w:val="99"/>
    <w:rsid w:val="00E37CC9"/>
    <w:pPr>
      <w:widowControl w:val="0"/>
      <w:autoSpaceDE w:val="0"/>
      <w:autoSpaceDN w:val="0"/>
      <w:adjustRightInd w:val="0"/>
      <w:spacing w:line="261" w:lineRule="exact"/>
      <w:jc w:val="both"/>
    </w:pPr>
    <w:rPr>
      <w:rFonts w:ascii="Cambria" w:hAnsi="Cambria"/>
      <w:sz w:val="24"/>
      <w:szCs w:val="24"/>
      <w:lang w:eastAsia="lt-LT"/>
    </w:rPr>
  </w:style>
  <w:style w:type="character" w:customStyle="1" w:styleId="Bodytext5">
    <w:name w:val="Body text (5)_"/>
    <w:link w:val="Bodytext50"/>
    <w:rsid w:val="00E37CC9"/>
    <w:rPr>
      <w:rFonts w:ascii="Tahoma" w:eastAsia="Tahoma" w:hAnsi="Tahoma" w:cs="Tahoma"/>
      <w:b/>
      <w:bCs/>
      <w:sz w:val="18"/>
      <w:szCs w:val="18"/>
      <w:shd w:val="clear" w:color="auto" w:fill="FFFFFF"/>
    </w:rPr>
  </w:style>
  <w:style w:type="paragraph" w:customStyle="1" w:styleId="Bodytext50">
    <w:name w:val="Body text (5)"/>
    <w:basedOn w:val="Normal"/>
    <w:link w:val="Bodytext5"/>
    <w:rsid w:val="00E37CC9"/>
    <w:pPr>
      <w:widowControl w:val="0"/>
      <w:shd w:val="clear" w:color="auto" w:fill="FFFFFF"/>
      <w:spacing w:before="60" w:after="60" w:line="0" w:lineRule="atLeast"/>
      <w:ind w:hanging="380"/>
      <w:jc w:val="right"/>
    </w:pPr>
    <w:rPr>
      <w:rFonts w:ascii="Tahoma" w:eastAsia="Tahoma" w:hAnsi="Tahoma" w:cs="Tahoma"/>
      <w:b/>
      <w:bCs/>
      <w:sz w:val="18"/>
      <w:szCs w:val="18"/>
      <w:lang w:eastAsia="lt-LT"/>
    </w:rPr>
  </w:style>
  <w:style w:type="character" w:customStyle="1" w:styleId="Bodytext16">
    <w:name w:val="Body text (16)_"/>
    <w:link w:val="Bodytext160"/>
    <w:rsid w:val="00E37CC9"/>
    <w:rPr>
      <w:rFonts w:ascii="Tahoma" w:eastAsia="Tahoma" w:hAnsi="Tahoma" w:cs="Tahoma"/>
      <w:i/>
      <w:iCs/>
      <w:spacing w:val="-20"/>
      <w:sz w:val="18"/>
      <w:szCs w:val="18"/>
      <w:shd w:val="clear" w:color="auto" w:fill="FFFFFF"/>
    </w:rPr>
  </w:style>
  <w:style w:type="paragraph" w:customStyle="1" w:styleId="Bodytext160">
    <w:name w:val="Body text (16)"/>
    <w:basedOn w:val="Normal"/>
    <w:link w:val="Bodytext16"/>
    <w:rsid w:val="00E37CC9"/>
    <w:pPr>
      <w:widowControl w:val="0"/>
      <w:shd w:val="clear" w:color="auto" w:fill="FFFFFF"/>
      <w:spacing w:before="120" w:after="120" w:line="0" w:lineRule="atLeast"/>
      <w:ind w:hanging="360"/>
      <w:jc w:val="both"/>
    </w:pPr>
    <w:rPr>
      <w:rFonts w:ascii="Tahoma" w:eastAsia="Tahoma" w:hAnsi="Tahoma" w:cs="Tahoma"/>
      <w:i/>
      <w:iCs/>
      <w:spacing w:val="-20"/>
      <w:sz w:val="18"/>
      <w:szCs w:val="18"/>
      <w:lang w:eastAsia="lt-LT"/>
    </w:rPr>
  </w:style>
  <w:style w:type="character" w:customStyle="1" w:styleId="BodytextExact">
    <w:name w:val="Body text Exact"/>
    <w:rsid w:val="00E37CC9"/>
    <w:rPr>
      <w:rFonts w:ascii="Tahoma" w:eastAsia="Tahoma" w:hAnsi="Tahoma" w:cs="Tahoma"/>
      <w:b w:val="0"/>
      <w:bCs w:val="0"/>
      <w:i w:val="0"/>
      <w:iCs w:val="0"/>
      <w:smallCaps w:val="0"/>
      <w:strike w:val="0"/>
      <w:spacing w:val="3"/>
      <w:sz w:val="16"/>
      <w:szCs w:val="16"/>
      <w:u w:val="none"/>
    </w:rPr>
  </w:style>
  <w:style w:type="character" w:customStyle="1" w:styleId="Bodytext10">
    <w:name w:val="Body text (10)"/>
    <w:rsid w:val="00E37CC9"/>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rPr>
  </w:style>
  <w:style w:type="character" w:customStyle="1" w:styleId="Bodytext17">
    <w:name w:val="Body text (17)_"/>
    <w:link w:val="Bodytext170"/>
    <w:rsid w:val="00E37CC9"/>
    <w:rPr>
      <w:sz w:val="17"/>
      <w:szCs w:val="17"/>
      <w:shd w:val="clear" w:color="auto" w:fill="FFFFFF"/>
    </w:rPr>
  </w:style>
  <w:style w:type="paragraph" w:customStyle="1" w:styleId="Bodytext170">
    <w:name w:val="Body text (17)"/>
    <w:basedOn w:val="Normal"/>
    <w:link w:val="Bodytext17"/>
    <w:rsid w:val="00E37CC9"/>
    <w:pPr>
      <w:widowControl w:val="0"/>
      <w:shd w:val="clear" w:color="auto" w:fill="FFFFFF"/>
      <w:spacing w:after="300" w:line="221" w:lineRule="exact"/>
    </w:pPr>
    <w:rPr>
      <w:rFonts w:asciiTheme="minorHAnsi"/>
      <w:sz w:val="17"/>
      <w:szCs w:val="17"/>
      <w:lang w:eastAsia="lt-LT"/>
    </w:rPr>
  </w:style>
  <w:style w:type="character" w:customStyle="1" w:styleId="BodytextItalicSpacing-1pt">
    <w:name w:val="Body text + Italic.Spacing -1 pt"/>
    <w:rsid w:val="00E37CC9"/>
    <w:rPr>
      <w:rFonts w:ascii="Tahoma" w:eastAsia="Tahoma" w:hAnsi="Tahoma" w:cs="Tahoma"/>
      <w:b w:val="0"/>
      <w:bCs w:val="0"/>
      <w:i/>
      <w:iCs/>
      <w:smallCaps w:val="0"/>
      <w:strike w:val="0"/>
      <w:color w:val="000000"/>
      <w:spacing w:val="-20"/>
      <w:w w:val="100"/>
      <w:position w:val="0"/>
      <w:sz w:val="18"/>
      <w:szCs w:val="18"/>
      <w:u w:val="none"/>
      <w:shd w:val="clear" w:color="auto" w:fill="FFFFFF"/>
      <w:lang w:val="lt-LT"/>
    </w:rPr>
  </w:style>
  <w:style w:type="character" w:customStyle="1" w:styleId="Bodytext16NotItalicSpacing0pt">
    <w:name w:val="Body text (16) + Not Italic.Spacing 0 pt"/>
    <w:rsid w:val="00E37CC9"/>
    <w:rPr>
      <w:rFonts w:ascii="Tahoma" w:eastAsia="Tahoma" w:hAnsi="Tahoma" w:cs="Tahoma"/>
      <w:b w:val="0"/>
      <w:bCs w:val="0"/>
      <w:i/>
      <w:iCs/>
      <w:smallCaps w:val="0"/>
      <w:strike w:val="0"/>
      <w:color w:val="000000"/>
      <w:spacing w:val="0"/>
      <w:w w:val="100"/>
      <w:position w:val="0"/>
      <w:sz w:val="18"/>
      <w:szCs w:val="18"/>
      <w:u w:val="none"/>
      <w:shd w:val="clear" w:color="auto" w:fill="FFFFFF"/>
      <w:lang w:val="lt-LT"/>
    </w:rPr>
  </w:style>
  <w:style w:type="character" w:customStyle="1" w:styleId="BodytextTimesNewRoman105ptBold">
    <w:name w:val="Body text + Times New Roman.10.5 pt.Bold"/>
    <w:rsid w:val="00E37CC9"/>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lt-LT"/>
    </w:rPr>
  </w:style>
  <w:style w:type="character" w:customStyle="1" w:styleId="BodytextTimesNewRoman12pt">
    <w:name w:val="Body text + Times New Roman.12 pt"/>
    <w:rsid w:val="00E37CC9"/>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lt-LT"/>
    </w:rPr>
  </w:style>
  <w:style w:type="character" w:customStyle="1" w:styleId="Bodytext16Exact">
    <w:name w:val="Body text (16) Exact"/>
    <w:rsid w:val="00E37CC9"/>
    <w:rPr>
      <w:rFonts w:ascii="Tahoma" w:eastAsia="Tahoma" w:hAnsi="Tahoma" w:cs="Tahoma"/>
      <w:b w:val="0"/>
      <w:bCs w:val="0"/>
      <w:i/>
      <w:iCs/>
      <w:smallCaps w:val="0"/>
      <w:strike w:val="0"/>
      <w:spacing w:val="-14"/>
      <w:sz w:val="16"/>
      <w:szCs w:val="16"/>
      <w:u w:val="none"/>
    </w:rPr>
  </w:style>
  <w:style w:type="character" w:customStyle="1" w:styleId="Tablecaption6">
    <w:name w:val="Table caption (6)_"/>
    <w:link w:val="Tablecaption60"/>
    <w:rsid w:val="00E37CC9"/>
    <w:rPr>
      <w:rFonts w:ascii="CordiaUPC" w:eastAsia="CordiaUPC" w:hAnsi="CordiaUPC" w:cs="CordiaUPC"/>
      <w:b/>
      <w:bCs/>
      <w:i/>
      <w:iCs/>
      <w:spacing w:val="-30"/>
      <w:sz w:val="32"/>
      <w:szCs w:val="32"/>
      <w:shd w:val="clear" w:color="auto" w:fill="FFFFFF"/>
    </w:rPr>
  </w:style>
  <w:style w:type="paragraph" w:customStyle="1" w:styleId="Tablecaption60">
    <w:name w:val="Table caption (6)"/>
    <w:basedOn w:val="Normal"/>
    <w:link w:val="Tablecaption6"/>
    <w:rsid w:val="00E37CC9"/>
    <w:pPr>
      <w:widowControl w:val="0"/>
      <w:shd w:val="clear" w:color="auto" w:fill="FFFFFF"/>
      <w:spacing w:line="0" w:lineRule="atLeast"/>
    </w:pPr>
    <w:rPr>
      <w:rFonts w:ascii="CordiaUPC" w:eastAsia="CordiaUPC" w:hAnsi="CordiaUPC" w:cs="CordiaUPC"/>
      <w:b/>
      <w:bCs/>
      <w:i/>
      <w:iCs/>
      <w:spacing w:val="-30"/>
      <w:sz w:val="32"/>
      <w:szCs w:val="32"/>
      <w:lang w:eastAsia="lt-LT"/>
    </w:rPr>
  </w:style>
  <w:style w:type="character" w:customStyle="1" w:styleId="st">
    <w:name w:val="st"/>
    <w:rsid w:val="00E37CC9"/>
  </w:style>
  <w:style w:type="character" w:customStyle="1" w:styleId="apple-converted-space">
    <w:name w:val="apple-converted-space"/>
    <w:rsid w:val="00E37CC9"/>
  </w:style>
  <w:style w:type="paragraph" w:styleId="PlainText">
    <w:name w:val="Plain Text"/>
    <w:basedOn w:val="Normal"/>
    <w:link w:val="PlainTextChar"/>
    <w:uiPriority w:val="99"/>
    <w:unhideWhenUsed/>
    <w:rsid w:val="00E37CC9"/>
    <w:rPr>
      <w:rFonts w:ascii="Calibri" w:eastAsia="Calibri" w:hAnsi="Calibri"/>
      <w:sz w:val="22"/>
      <w:szCs w:val="21"/>
    </w:rPr>
  </w:style>
  <w:style w:type="character" w:customStyle="1" w:styleId="PlainTextChar">
    <w:name w:val="Plain Text Char"/>
    <w:basedOn w:val="DefaultParagraphFont"/>
    <w:link w:val="PlainText"/>
    <w:uiPriority w:val="99"/>
    <w:rsid w:val="00E37CC9"/>
    <w:rPr>
      <w:rFonts w:ascii="Calibri" w:eastAsia="Calibri" w:hAnsi="Calibri"/>
      <w:szCs w:val="21"/>
      <w:lang w:eastAsia="en-US"/>
    </w:rPr>
  </w:style>
  <w:style w:type="character" w:styleId="FollowedHyperlink">
    <w:name w:val="FollowedHyperlink"/>
    <w:uiPriority w:val="99"/>
    <w:unhideWhenUsed/>
    <w:rsid w:val="00E37CC9"/>
    <w:rPr>
      <w:color w:val="800080"/>
      <w:u w:val="single"/>
    </w:rPr>
  </w:style>
  <w:style w:type="character" w:customStyle="1" w:styleId="Neapdorotaspaminjimas1">
    <w:name w:val="Neapdorotas paminėjimas1"/>
    <w:basedOn w:val="DefaultParagraphFont"/>
    <w:uiPriority w:val="99"/>
    <w:semiHidden/>
    <w:unhideWhenUsed/>
    <w:rsid w:val="00CE38F9"/>
    <w:rPr>
      <w:color w:val="808080"/>
      <w:shd w:val="clear" w:color="auto" w:fill="E6E6E6"/>
    </w:rPr>
  </w:style>
  <w:style w:type="paragraph" w:styleId="Revision">
    <w:name w:val="Revision"/>
    <w:hidden/>
    <w:uiPriority w:val="99"/>
    <w:semiHidden/>
    <w:rsid w:val="00E22B59"/>
    <w:pPr>
      <w:spacing w:after="0" w:line="240" w:lineRule="auto"/>
    </w:pPr>
    <w:rPr>
      <w:rFonts w:ascii="Times New Roman"/>
      <w:sz w:val="20"/>
      <w:szCs w:val="20"/>
      <w:lang w:eastAsia="en-US"/>
    </w:rPr>
  </w:style>
  <w:style w:type="paragraph" w:customStyle="1" w:styleId="PrefaceText">
    <w:name w:val="Preface Text"/>
    <w:basedOn w:val="Normal"/>
    <w:uiPriority w:val="99"/>
    <w:rsid w:val="0024393C"/>
    <w:pPr>
      <w:jc w:val="both"/>
    </w:pPr>
    <w:rPr>
      <w:rFonts w:ascii="Arial" w:eastAsia="Calibri" w:hAnsi="Arial" w:cs="Arial"/>
      <w:lang w:eastAsia="lt-LT"/>
    </w:rPr>
  </w:style>
  <w:style w:type="character" w:styleId="Emphasis">
    <w:name w:val="Emphasis"/>
    <w:qFormat/>
    <w:rsid w:val="0024393C"/>
    <w:rPr>
      <w:i/>
      <w:iCs/>
    </w:rPr>
  </w:style>
  <w:style w:type="table" w:customStyle="1" w:styleId="TableNormal1">
    <w:name w:val="Table Normal1"/>
    <w:uiPriority w:val="2"/>
    <w:semiHidden/>
    <w:unhideWhenUsed/>
    <w:qFormat/>
    <w:rsid w:val="00EE0119"/>
    <w:pPr>
      <w:widowControl w:val="0"/>
      <w:autoSpaceDE w:val="0"/>
      <w:autoSpaceDN w:val="0"/>
      <w:spacing w:after="0" w:line="240" w:lineRule="auto"/>
    </w:pPr>
    <w:rPr>
      <w:rFonts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E0119"/>
    <w:pPr>
      <w:widowControl w:val="0"/>
      <w:autoSpaceDE w:val="0"/>
      <w:autoSpaceDN w:val="0"/>
      <w:ind w:left="43"/>
    </w:pPr>
    <w:rPr>
      <w:rFonts w:ascii="Calibri" w:eastAsia="Calibri" w:hAnsi="Calibri"/>
      <w:sz w:val="22"/>
      <w:szCs w:val="22"/>
    </w:rPr>
  </w:style>
  <w:style w:type="character" w:customStyle="1" w:styleId="Neapdorotaspaminjimas2">
    <w:name w:val="Neapdorotas paminėjimas2"/>
    <w:basedOn w:val="DefaultParagraphFont"/>
    <w:uiPriority w:val="99"/>
    <w:semiHidden/>
    <w:unhideWhenUsed/>
    <w:rsid w:val="001A0B8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7982813">
      <w:bodyDiv w:val="1"/>
      <w:marLeft w:val="0"/>
      <w:marRight w:val="0"/>
      <w:marTop w:val="0"/>
      <w:marBottom w:val="0"/>
      <w:divBdr>
        <w:top w:val="none" w:sz="0" w:space="0" w:color="auto"/>
        <w:left w:val="none" w:sz="0" w:space="0" w:color="auto"/>
        <w:bottom w:val="none" w:sz="0" w:space="0" w:color="auto"/>
        <w:right w:val="none" w:sz="0" w:space="0" w:color="auto"/>
      </w:divBdr>
    </w:div>
    <w:div w:id="374546374">
      <w:bodyDiv w:val="1"/>
      <w:marLeft w:val="0"/>
      <w:marRight w:val="0"/>
      <w:marTop w:val="0"/>
      <w:marBottom w:val="0"/>
      <w:divBdr>
        <w:top w:val="none" w:sz="0" w:space="0" w:color="auto"/>
        <w:left w:val="none" w:sz="0" w:space="0" w:color="auto"/>
        <w:bottom w:val="none" w:sz="0" w:space="0" w:color="auto"/>
        <w:right w:val="none" w:sz="0" w:space="0" w:color="auto"/>
      </w:divBdr>
    </w:div>
    <w:div w:id="383137322">
      <w:bodyDiv w:val="1"/>
      <w:marLeft w:val="0"/>
      <w:marRight w:val="0"/>
      <w:marTop w:val="0"/>
      <w:marBottom w:val="0"/>
      <w:divBdr>
        <w:top w:val="none" w:sz="0" w:space="0" w:color="auto"/>
        <w:left w:val="none" w:sz="0" w:space="0" w:color="auto"/>
        <w:bottom w:val="none" w:sz="0" w:space="0" w:color="auto"/>
        <w:right w:val="none" w:sz="0" w:space="0" w:color="auto"/>
      </w:divBdr>
    </w:div>
    <w:div w:id="567956839">
      <w:bodyDiv w:val="1"/>
      <w:marLeft w:val="0"/>
      <w:marRight w:val="0"/>
      <w:marTop w:val="0"/>
      <w:marBottom w:val="0"/>
      <w:divBdr>
        <w:top w:val="none" w:sz="0" w:space="0" w:color="auto"/>
        <w:left w:val="none" w:sz="0" w:space="0" w:color="auto"/>
        <w:bottom w:val="none" w:sz="0" w:space="0" w:color="auto"/>
        <w:right w:val="none" w:sz="0" w:space="0" w:color="auto"/>
      </w:divBdr>
    </w:div>
    <w:div w:id="628435011">
      <w:bodyDiv w:val="1"/>
      <w:marLeft w:val="0"/>
      <w:marRight w:val="0"/>
      <w:marTop w:val="0"/>
      <w:marBottom w:val="0"/>
      <w:divBdr>
        <w:top w:val="none" w:sz="0" w:space="0" w:color="auto"/>
        <w:left w:val="none" w:sz="0" w:space="0" w:color="auto"/>
        <w:bottom w:val="none" w:sz="0" w:space="0" w:color="auto"/>
        <w:right w:val="none" w:sz="0" w:space="0" w:color="auto"/>
      </w:divBdr>
    </w:div>
    <w:div w:id="847014894">
      <w:bodyDiv w:val="1"/>
      <w:marLeft w:val="0"/>
      <w:marRight w:val="0"/>
      <w:marTop w:val="0"/>
      <w:marBottom w:val="0"/>
      <w:divBdr>
        <w:top w:val="none" w:sz="0" w:space="0" w:color="auto"/>
        <w:left w:val="none" w:sz="0" w:space="0" w:color="auto"/>
        <w:bottom w:val="none" w:sz="0" w:space="0" w:color="auto"/>
        <w:right w:val="none" w:sz="0" w:space="0" w:color="auto"/>
      </w:divBdr>
    </w:div>
    <w:div w:id="879825187">
      <w:bodyDiv w:val="1"/>
      <w:marLeft w:val="0"/>
      <w:marRight w:val="0"/>
      <w:marTop w:val="0"/>
      <w:marBottom w:val="0"/>
      <w:divBdr>
        <w:top w:val="none" w:sz="0" w:space="0" w:color="auto"/>
        <w:left w:val="none" w:sz="0" w:space="0" w:color="auto"/>
        <w:bottom w:val="none" w:sz="0" w:space="0" w:color="auto"/>
        <w:right w:val="none" w:sz="0" w:space="0" w:color="auto"/>
      </w:divBdr>
    </w:div>
    <w:div w:id="910233852">
      <w:bodyDiv w:val="1"/>
      <w:marLeft w:val="0"/>
      <w:marRight w:val="0"/>
      <w:marTop w:val="0"/>
      <w:marBottom w:val="0"/>
      <w:divBdr>
        <w:top w:val="none" w:sz="0" w:space="0" w:color="auto"/>
        <w:left w:val="none" w:sz="0" w:space="0" w:color="auto"/>
        <w:bottom w:val="none" w:sz="0" w:space="0" w:color="auto"/>
        <w:right w:val="none" w:sz="0" w:space="0" w:color="auto"/>
      </w:divBdr>
    </w:div>
    <w:div w:id="911163385">
      <w:bodyDiv w:val="1"/>
      <w:marLeft w:val="0"/>
      <w:marRight w:val="0"/>
      <w:marTop w:val="0"/>
      <w:marBottom w:val="0"/>
      <w:divBdr>
        <w:top w:val="none" w:sz="0" w:space="0" w:color="auto"/>
        <w:left w:val="none" w:sz="0" w:space="0" w:color="auto"/>
        <w:bottom w:val="none" w:sz="0" w:space="0" w:color="auto"/>
        <w:right w:val="none" w:sz="0" w:space="0" w:color="auto"/>
      </w:divBdr>
    </w:div>
    <w:div w:id="926958410">
      <w:bodyDiv w:val="1"/>
      <w:marLeft w:val="0"/>
      <w:marRight w:val="0"/>
      <w:marTop w:val="0"/>
      <w:marBottom w:val="0"/>
      <w:divBdr>
        <w:top w:val="none" w:sz="0" w:space="0" w:color="auto"/>
        <w:left w:val="none" w:sz="0" w:space="0" w:color="auto"/>
        <w:bottom w:val="none" w:sz="0" w:space="0" w:color="auto"/>
        <w:right w:val="none" w:sz="0" w:space="0" w:color="auto"/>
      </w:divBdr>
    </w:div>
    <w:div w:id="1069494475">
      <w:bodyDiv w:val="1"/>
      <w:marLeft w:val="0"/>
      <w:marRight w:val="0"/>
      <w:marTop w:val="0"/>
      <w:marBottom w:val="0"/>
      <w:divBdr>
        <w:top w:val="none" w:sz="0" w:space="0" w:color="auto"/>
        <w:left w:val="none" w:sz="0" w:space="0" w:color="auto"/>
        <w:bottom w:val="none" w:sz="0" w:space="0" w:color="auto"/>
        <w:right w:val="none" w:sz="0" w:space="0" w:color="auto"/>
      </w:divBdr>
    </w:div>
    <w:div w:id="1280139267">
      <w:bodyDiv w:val="1"/>
      <w:marLeft w:val="0"/>
      <w:marRight w:val="0"/>
      <w:marTop w:val="0"/>
      <w:marBottom w:val="0"/>
      <w:divBdr>
        <w:top w:val="none" w:sz="0" w:space="0" w:color="auto"/>
        <w:left w:val="none" w:sz="0" w:space="0" w:color="auto"/>
        <w:bottom w:val="none" w:sz="0" w:space="0" w:color="auto"/>
        <w:right w:val="none" w:sz="0" w:space="0" w:color="auto"/>
      </w:divBdr>
    </w:div>
    <w:div w:id="1385720467">
      <w:bodyDiv w:val="1"/>
      <w:marLeft w:val="0"/>
      <w:marRight w:val="0"/>
      <w:marTop w:val="0"/>
      <w:marBottom w:val="0"/>
      <w:divBdr>
        <w:top w:val="none" w:sz="0" w:space="0" w:color="auto"/>
        <w:left w:val="none" w:sz="0" w:space="0" w:color="auto"/>
        <w:bottom w:val="none" w:sz="0" w:space="0" w:color="auto"/>
        <w:right w:val="none" w:sz="0" w:space="0" w:color="auto"/>
      </w:divBdr>
    </w:div>
    <w:div w:id="1388845099">
      <w:bodyDiv w:val="1"/>
      <w:marLeft w:val="0"/>
      <w:marRight w:val="0"/>
      <w:marTop w:val="0"/>
      <w:marBottom w:val="0"/>
      <w:divBdr>
        <w:top w:val="none" w:sz="0" w:space="0" w:color="auto"/>
        <w:left w:val="none" w:sz="0" w:space="0" w:color="auto"/>
        <w:bottom w:val="none" w:sz="0" w:space="0" w:color="auto"/>
        <w:right w:val="none" w:sz="0" w:space="0" w:color="auto"/>
      </w:divBdr>
    </w:div>
    <w:div w:id="1535651029">
      <w:bodyDiv w:val="1"/>
      <w:marLeft w:val="0"/>
      <w:marRight w:val="0"/>
      <w:marTop w:val="0"/>
      <w:marBottom w:val="0"/>
      <w:divBdr>
        <w:top w:val="none" w:sz="0" w:space="0" w:color="auto"/>
        <w:left w:val="none" w:sz="0" w:space="0" w:color="auto"/>
        <w:bottom w:val="none" w:sz="0" w:space="0" w:color="auto"/>
        <w:right w:val="none" w:sz="0" w:space="0" w:color="auto"/>
      </w:divBdr>
    </w:div>
    <w:div w:id="1557549756">
      <w:bodyDiv w:val="1"/>
      <w:marLeft w:val="0"/>
      <w:marRight w:val="0"/>
      <w:marTop w:val="0"/>
      <w:marBottom w:val="0"/>
      <w:divBdr>
        <w:top w:val="none" w:sz="0" w:space="0" w:color="auto"/>
        <w:left w:val="none" w:sz="0" w:space="0" w:color="auto"/>
        <w:bottom w:val="none" w:sz="0" w:space="0" w:color="auto"/>
        <w:right w:val="none" w:sz="0" w:space="0" w:color="auto"/>
      </w:divBdr>
    </w:div>
    <w:div w:id="1816530617">
      <w:bodyDiv w:val="1"/>
      <w:marLeft w:val="0"/>
      <w:marRight w:val="0"/>
      <w:marTop w:val="0"/>
      <w:marBottom w:val="0"/>
      <w:divBdr>
        <w:top w:val="none" w:sz="0" w:space="0" w:color="auto"/>
        <w:left w:val="none" w:sz="0" w:space="0" w:color="auto"/>
        <w:bottom w:val="none" w:sz="0" w:space="0" w:color="auto"/>
        <w:right w:val="none" w:sz="0" w:space="0" w:color="auto"/>
      </w:divBdr>
    </w:div>
    <w:div w:id="1830826886">
      <w:bodyDiv w:val="1"/>
      <w:marLeft w:val="0"/>
      <w:marRight w:val="0"/>
      <w:marTop w:val="0"/>
      <w:marBottom w:val="0"/>
      <w:divBdr>
        <w:top w:val="none" w:sz="0" w:space="0" w:color="auto"/>
        <w:left w:val="none" w:sz="0" w:space="0" w:color="auto"/>
        <w:bottom w:val="none" w:sz="0" w:space="0" w:color="auto"/>
        <w:right w:val="none" w:sz="0" w:space="0" w:color="auto"/>
      </w:divBdr>
    </w:div>
    <w:div w:id="1845167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jp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as" ma:contentTypeID="0x010100DCB59F11CF1DA54DB1377FAA4CC51862" ma:contentTypeVersion="18" ma:contentTypeDescription="Kurkite naują dokumentą." ma:contentTypeScope="" ma:versionID="82df5be7e917cac9645d6fc91e945a7a">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90e5adee5929c81b24be6460d721e5ee"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926ce1-310f-41ae-8385-1ca2b7620943">
      <Terms xmlns="http://schemas.microsoft.com/office/infopath/2007/PartnerControls"/>
    </lcf76f155ced4ddcb4097134ff3c332f>
    <TaxCatchAll xmlns="d9f5a42a-9903-45e5-95ea-f5f6a7533a1f" xsi:nil="true"/>
  </documentManagement>
</p:properties>
</file>

<file path=customXml/itemProps1.xml><?xml version="1.0" encoding="utf-8"?>
<ds:datastoreItem xmlns:ds="http://schemas.openxmlformats.org/officeDocument/2006/customXml" ds:itemID="{1024E0A0-40C4-4F7C-9DB3-60754B96A125}">
  <ds:schemaRefs>
    <ds:schemaRef ds:uri="http://schemas.microsoft.com/sharepoint/v3/contenttype/forms"/>
  </ds:schemaRefs>
</ds:datastoreItem>
</file>

<file path=customXml/itemProps2.xml><?xml version="1.0" encoding="utf-8"?>
<ds:datastoreItem xmlns:ds="http://schemas.openxmlformats.org/officeDocument/2006/customXml" ds:itemID="{577CE9B4-0F84-4ABC-A687-CAD194E714AF}">
  <ds:schemaRefs>
    <ds:schemaRef ds:uri="http://schemas.openxmlformats.org/officeDocument/2006/bibliography"/>
  </ds:schemaRefs>
</ds:datastoreItem>
</file>

<file path=customXml/itemProps3.xml><?xml version="1.0" encoding="utf-8"?>
<ds:datastoreItem xmlns:ds="http://schemas.openxmlformats.org/officeDocument/2006/customXml" ds:itemID="{9C2E4E9C-E82C-4D80-8018-3622A04875F9}"/>
</file>

<file path=customXml/itemProps4.xml><?xml version="1.0" encoding="utf-8"?>
<ds:datastoreItem xmlns:ds="http://schemas.openxmlformats.org/officeDocument/2006/customXml" ds:itemID="{4532152E-EF7E-459C-B4F8-B6D7AE9BF586}">
  <ds:schemaRefs>
    <ds:schemaRef ds:uri="http://schemas.microsoft.com/office/2006/metadata/properties"/>
    <ds:schemaRef ds:uri="http://schemas.microsoft.com/office/infopath/2007/PartnerControls"/>
    <ds:schemaRef ds:uri="fa926ce1-310f-41ae-8385-1ca2b7620943"/>
    <ds:schemaRef ds:uri="d9f5a42a-9903-45e5-95ea-f5f6a7533a1f"/>
  </ds:schemaRefs>
</ds:datastoreItem>
</file>

<file path=docProps/app.xml><?xml version="1.0" encoding="utf-8"?>
<Properties xmlns="http://schemas.openxmlformats.org/officeDocument/2006/extended-properties" xmlns:vt="http://schemas.openxmlformats.org/officeDocument/2006/docPropsVTypes">
  <Template>Normal</Template>
  <TotalTime>224</TotalTime>
  <Pages>14</Pages>
  <Words>3387</Words>
  <Characters>19307</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Remigijus Jurgaitis</dc:creator>
  <cp:keywords/>
  <dc:description/>
  <cp:lastModifiedBy>Ona Babickienė</cp:lastModifiedBy>
  <cp:revision>9</cp:revision>
  <cp:lastPrinted>2018-09-03T05:11:00Z</cp:lastPrinted>
  <dcterms:created xsi:type="dcterms:W3CDTF">2025-10-27T11:12:00Z</dcterms:created>
  <dcterms:modified xsi:type="dcterms:W3CDTF">2025-12-02T08:46:00Z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0x010100DCB59F11CF1DA54DB1377FAA4CC51862</vt:lpwstr>
  </property>
  <property fmtid="{D5CDD505-2E9C-101B-9397-08002B2CF9AE}" pid="3" name="DocumentSetDescription">
    <vt:lpwstr/>
  </property>
  <property fmtid="{D5CDD505-2E9C-101B-9397-08002B2CF9AE}" pid="4" name="Created">
    <vt:filetime>2022-04-01T13:40:40Z</vt:filetime>
  </property>
  <property fmtid="{D5CDD505-2E9C-101B-9397-08002B2CF9AE}" pid="5" name="_docset_NoMedatataSyncRequired">
    <vt:lpwstr>False</vt:lpwstr>
  </property>
  <property fmtid="{D5CDD505-2E9C-101B-9397-08002B2CF9AE}" pid="6" name="SSAuditLogLastValue">
    <vt:lpwstr>&lt;?xml version="1.0" encoding="utf-16"?&gt;_x000d_
&lt;SSItemProperties xmlns:xsd="http://www.w3.org/2001/XMLSchema" xmlns:xsi="http://www.w3.org/2001/XMLSchema-instance"&gt;_x000d_
  &lt;Fields&gt;_x000d_
    &lt;string&gt;FileLeafRef&lt;/string&gt;_x000d_
    &lt;string&gt;Title&lt;/string&gt;_x000d_
    &lt;string&gt;DocumentS</vt:lpwstr>
  </property>
  <property fmtid="{D5CDD505-2E9C-101B-9397-08002B2CF9AE}" pid="7" name="Companies">
    <vt:lpwstr/>
  </property>
  <property fmtid="{D5CDD505-2E9C-101B-9397-08002B2CF9AE}" pid="8" name="OtherCompany">
    <vt:lpwstr/>
  </property>
  <property fmtid="{D5CDD505-2E9C-101B-9397-08002B2CF9AE}" pid="9" name="Draft">
    <vt:lpwstr>false</vt:lpwstr>
  </property>
  <property fmtid="{D5CDD505-2E9C-101B-9397-08002B2CF9AE}" pid="10" name="SSPaviesinta">
    <vt:lpwstr/>
  </property>
  <property fmtid="{D5CDD505-2E9C-101B-9397-08002B2CF9AE}" pid="11" name="ddmItemSaved">
    <vt:lpwstr/>
  </property>
  <property fmtid="{D5CDD505-2E9C-101B-9397-08002B2CF9AE}" pid="12" name="Order">
    <vt:r8>52900</vt:r8>
  </property>
  <property fmtid="{D5CDD505-2E9C-101B-9397-08002B2CF9AE}" pid="13" name="xd_ProgID">
    <vt:lpwstr/>
  </property>
  <property fmtid="{D5CDD505-2E9C-101B-9397-08002B2CF9AE}" pid="14" name="SSApprovers">
    <vt:lpwstr/>
  </property>
  <property fmtid="{D5CDD505-2E9C-101B-9397-08002B2CF9AE}" pid="15" name="URLConfig">
    <vt:lpwstr/>
  </property>
  <property fmtid="{D5CDD505-2E9C-101B-9397-08002B2CF9AE}" pid="16" name="AssignmentUrl">
    <vt:lpwstr/>
  </property>
  <property fmtid="{D5CDD505-2E9C-101B-9397-08002B2CF9AE}" pid="17" name="SumWithoutPVM">
    <vt:lpwstr/>
  </property>
  <property fmtid="{D5CDD505-2E9C-101B-9397-08002B2CF9AE}" pid="18" name="ReadersUsr1">
    <vt:lpwstr/>
  </property>
  <property fmtid="{D5CDD505-2E9C-101B-9397-08002B2CF9AE}" pid="19" name="TemplateUrl">
    <vt:lpwstr/>
  </property>
  <property fmtid="{D5CDD505-2E9C-101B-9397-08002B2CF9AE}" pid="20" name="ddmExtenderJs">
    <vt:lpwstr/>
  </property>
  <property fmtid="{D5CDD505-2E9C-101B-9397-08002B2CF9AE}" pid="21" name="CorespondenceUrl">
    <vt:lpwstr/>
  </property>
  <property fmtid="{D5CDD505-2E9C-101B-9397-08002B2CF9AE}" pid="22" name="SSValidationTerm">
    <vt:lpwstr/>
  </property>
  <property fmtid="{D5CDD505-2E9C-101B-9397-08002B2CF9AE}" pid="23" name="SSOSWFStage">
    <vt:lpwstr/>
  </property>
  <property fmtid="{D5CDD505-2E9C-101B-9397-08002B2CF9AE}" pid="24" name="SSStatus">
    <vt:lpwstr/>
  </property>
  <property fmtid="{D5CDD505-2E9C-101B-9397-08002B2CF9AE}" pid="25" name="SSNotes">
    <vt:lpwstr/>
  </property>
  <property fmtid="{D5CDD505-2E9C-101B-9397-08002B2CF9AE}" pid="26" name="SSType">
    <vt:lpwstr/>
  </property>
  <property fmtid="{D5CDD505-2E9C-101B-9397-08002B2CF9AE}" pid="27" name="ReadersUsr">
    <vt:lpwstr/>
  </property>
  <property fmtid="{D5CDD505-2E9C-101B-9397-08002B2CF9AE}" pid="28" name="DocOrigPos">
    <vt:lpwstr/>
  </property>
  <property fmtid="{D5CDD505-2E9C-101B-9397-08002B2CF9AE}" pid="29" name="SSBusena">
    <vt:lpwstr/>
  </property>
  <property fmtid="{D5CDD505-2E9C-101B-9397-08002B2CF9AE}" pid="30" name="SSOtherNumber">
    <vt:lpwstr/>
  </property>
  <property fmtid="{D5CDD505-2E9C-101B-9397-08002B2CF9AE}" pid="31" name="DocNumber">
    <vt:lpwstr>2019-SUT-0213</vt:lpwstr>
  </property>
  <property fmtid="{D5CDD505-2E9C-101B-9397-08002B2CF9AE}" pid="32" name="DocRegStatus">
    <vt:lpwstr>Rengiamas</vt:lpwstr>
  </property>
  <property fmtid="{D5CDD505-2E9C-101B-9397-08002B2CF9AE}" pid="33" name="_dlc_DocIdItemGuid">
    <vt:lpwstr>1f7dfa9c-15e7-4b2c-a904-daff4a8227a7</vt:lpwstr>
  </property>
  <property fmtid="{D5CDD505-2E9C-101B-9397-08002B2CF9AE}" pid="34" name="auditlogfromitemproperty">
    <vt:lpwstr>&lt;?xml version="1.0" encoding="utf-16"?&gt;_x000d_
&lt;XmlHiddenFieldAuditLogItem xmlns:xsd="http://www.w3.org/2001/XMLSchema" xmlns:xsi="http://www.w3.org/2001/XMLSchema-instance"&gt;_x000d_
  &lt;auditlist&gt;_x000d_
    &lt;XmlHiddenFieldAuditLogItem&gt;_x000d_
      &lt;auditlist /&gt;_x000d_
      &lt;User&gt;SHA</vt:lpwstr>
  </property>
  <property fmtid="{D5CDD505-2E9C-101B-9397-08002B2CF9AE}" pid="35" name="MediaServiceImageTags">
    <vt:lpwstr/>
  </property>
</Properties>
</file>